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A0"/>
      </w:tblPr>
      <w:tblGrid>
        <w:gridCol w:w="6187"/>
        <w:gridCol w:w="3559"/>
      </w:tblGrid>
      <w:tr w:rsidR="00736428" w:rsidRPr="00AD3491" w:rsidTr="00203CD4">
        <w:tc>
          <w:tcPr>
            <w:tcW w:w="9395" w:type="dxa"/>
          </w:tcPr>
          <w:p w:rsidR="00736428" w:rsidRDefault="00736428" w:rsidP="00203CD4">
            <w:pPr>
              <w:ind w:left="-108"/>
              <w:rPr>
                <w:sz w:val="28"/>
                <w:szCs w:val="28"/>
              </w:rPr>
            </w:pPr>
          </w:p>
        </w:tc>
        <w:tc>
          <w:tcPr>
            <w:tcW w:w="4290" w:type="dxa"/>
          </w:tcPr>
          <w:p w:rsidR="00736428" w:rsidRPr="009238B4" w:rsidRDefault="00736428" w:rsidP="00203CD4">
            <w:pPr>
              <w:rPr>
                <w:sz w:val="28"/>
                <w:szCs w:val="28"/>
              </w:rPr>
            </w:pPr>
            <w:r w:rsidRPr="009238B4">
              <w:rPr>
                <w:sz w:val="28"/>
                <w:szCs w:val="28"/>
              </w:rPr>
              <w:t>УТВЕРЖДАЮ:</w:t>
            </w:r>
          </w:p>
          <w:p w:rsidR="00736428" w:rsidRPr="009238B4" w:rsidRDefault="00736428" w:rsidP="00203CD4">
            <w:pPr>
              <w:rPr>
                <w:sz w:val="28"/>
                <w:szCs w:val="28"/>
              </w:rPr>
            </w:pPr>
            <w:r>
              <w:rPr>
                <w:sz w:val="28"/>
                <w:szCs w:val="28"/>
              </w:rPr>
              <w:t>директор</w:t>
            </w:r>
            <w:r w:rsidRPr="009238B4">
              <w:rPr>
                <w:sz w:val="28"/>
                <w:szCs w:val="28"/>
              </w:rPr>
              <w:t xml:space="preserve"> </w:t>
            </w:r>
          </w:p>
          <w:p w:rsidR="00736428" w:rsidRPr="009238B4" w:rsidRDefault="00736428" w:rsidP="00203CD4">
            <w:pPr>
              <w:rPr>
                <w:sz w:val="28"/>
                <w:szCs w:val="28"/>
              </w:rPr>
            </w:pPr>
            <w:r>
              <w:rPr>
                <w:sz w:val="28"/>
                <w:szCs w:val="28"/>
              </w:rPr>
              <w:t>МКОУ «Верещагинская С</w:t>
            </w:r>
            <w:r w:rsidRPr="009238B4">
              <w:rPr>
                <w:sz w:val="28"/>
                <w:szCs w:val="28"/>
              </w:rPr>
              <w:t>Ш»</w:t>
            </w:r>
          </w:p>
          <w:p w:rsidR="00736428" w:rsidRPr="009238B4" w:rsidRDefault="00736428" w:rsidP="00203CD4">
            <w:pPr>
              <w:rPr>
                <w:sz w:val="28"/>
                <w:szCs w:val="28"/>
              </w:rPr>
            </w:pPr>
            <w:r w:rsidRPr="009238B4">
              <w:rPr>
                <w:sz w:val="28"/>
                <w:szCs w:val="28"/>
              </w:rPr>
              <w:t>_________ А.А. Дистергефт</w:t>
            </w:r>
          </w:p>
          <w:p w:rsidR="00736428" w:rsidRPr="0046139D" w:rsidRDefault="00AC4C85" w:rsidP="00203CD4">
            <w:pPr>
              <w:rPr>
                <w:sz w:val="28"/>
                <w:szCs w:val="28"/>
              </w:rPr>
            </w:pPr>
            <w:r w:rsidRPr="0046139D">
              <w:rPr>
                <w:sz w:val="28"/>
                <w:szCs w:val="28"/>
              </w:rPr>
              <w:t>« 31» августа 2020</w:t>
            </w:r>
            <w:r w:rsidR="00736428" w:rsidRPr="0046139D">
              <w:rPr>
                <w:sz w:val="28"/>
                <w:szCs w:val="28"/>
              </w:rPr>
              <w:t xml:space="preserve"> г.</w:t>
            </w:r>
          </w:p>
          <w:p w:rsidR="00736428" w:rsidRPr="00AD3491" w:rsidRDefault="00736428" w:rsidP="00203CD4">
            <w:pPr>
              <w:rPr>
                <w:sz w:val="28"/>
                <w:szCs w:val="28"/>
                <w:highlight w:val="yellow"/>
              </w:rPr>
            </w:pPr>
            <w:r w:rsidRPr="0046139D">
              <w:rPr>
                <w:sz w:val="28"/>
                <w:szCs w:val="28"/>
              </w:rPr>
              <w:t>Приказ № 3</w:t>
            </w:r>
            <w:r w:rsidR="0046139D" w:rsidRPr="0046139D">
              <w:rPr>
                <w:sz w:val="28"/>
                <w:szCs w:val="28"/>
              </w:rPr>
              <w:t>5</w:t>
            </w:r>
          </w:p>
        </w:tc>
      </w:tr>
    </w:tbl>
    <w:p w:rsidR="00736428" w:rsidRPr="00AC4C85" w:rsidRDefault="00736428" w:rsidP="00736428">
      <w:r w:rsidRPr="00AC4C85">
        <w:rPr>
          <w:b/>
        </w:rPr>
        <w:t>Рассмотрено</w:t>
      </w:r>
      <w:r w:rsidRPr="00AC4C85">
        <w:t xml:space="preserve">  </w:t>
      </w:r>
    </w:p>
    <w:p w:rsidR="00736428" w:rsidRPr="00AC4C85" w:rsidRDefault="00736428" w:rsidP="00736428">
      <w:r w:rsidRPr="00AC4C85">
        <w:t xml:space="preserve">на педагогическом совете </w:t>
      </w:r>
    </w:p>
    <w:p w:rsidR="00736428" w:rsidRPr="00AC4C85" w:rsidRDefault="00AC4C85" w:rsidP="00736428">
      <w:pPr>
        <w:rPr>
          <w:color w:val="auto"/>
        </w:rPr>
      </w:pPr>
      <w:r w:rsidRPr="00AC4C85">
        <w:t>«31» августа 2020</w:t>
      </w:r>
      <w:r w:rsidR="00736428" w:rsidRPr="00AC4C85">
        <w:t xml:space="preserve"> г. </w:t>
      </w:r>
    </w:p>
    <w:p w:rsidR="00736428" w:rsidRPr="00AC4C85" w:rsidRDefault="00AC4C85" w:rsidP="00736428">
      <w:r w:rsidRPr="00AC4C85">
        <w:t>протокол №8</w:t>
      </w:r>
      <w:r w:rsidR="00736428" w:rsidRPr="00AC4C85">
        <w:t xml:space="preserve"> </w:t>
      </w:r>
    </w:p>
    <w:p w:rsidR="00736428" w:rsidRPr="00116816" w:rsidRDefault="00736428" w:rsidP="00736428">
      <w:pPr>
        <w:pStyle w:val="Default"/>
        <w:rPr>
          <w:b/>
          <w:sz w:val="28"/>
          <w:szCs w:val="28"/>
          <w:highlight w:val="yellow"/>
        </w:rPr>
      </w:pPr>
    </w:p>
    <w:p w:rsidR="00736428" w:rsidRPr="00AC4C85" w:rsidRDefault="00736428" w:rsidP="00736428">
      <w:r w:rsidRPr="00AC4C85">
        <w:rPr>
          <w:b/>
        </w:rPr>
        <w:t>Рассмотрено</w:t>
      </w:r>
      <w:r w:rsidRPr="00AC4C85">
        <w:t xml:space="preserve">  </w:t>
      </w:r>
    </w:p>
    <w:p w:rsidR="00736428" w:rsidRPr="00AC4C85" w:rsidRDefault="00736428" w:rsidP="00736428">
      <w:pPr>
        <w:rPr>
          <w:color w:val="auto"/>
        </w:rPr>
      </w:pPr>
      <w:r w:rsidRPr="00AC4C85">
        <w:t xml:space="preserve">на Совете  школы </w:t>
      </w:r>
    </w:p>
    <w:p w:rsidR="00736428" w:rsidRPr="00AC4C85" w:rsidRDefault="00AC4C85" w:rsidP="00736428">
      <w:r w:rsidRPr="00AC4C85">
        <w:t>«31» августа 2020</w:t>
      </w:r>
      <w:r w:rsidR="00736428" w:rsidRPr="00AC4C85">
        <w:t xml:space="preserve"> г. </w:t>
      </w:r>
    </w:p>
    <w:p w:rsidR="00736428" w:rsidRDefault="00B612CA" w:rsidP="00736428">
      <w:r>
        <w:t>протокол № 7</w:t>
      </w:r>
    </w:p>
    <w:p w:rsidR="00AC4C85" w:rsidRDefault="00AC4C85" w:rsidP="00736428"/>
    <w:p w:rsidR="00736428" w:rsidRPr="00710D2E" w:rsidRDefault="00736428" w:rsidP="00736428">
      <w:pPr>
        <w:suppressAutoHyphens w:val="0"/>
        <w:autoSpaceDE/>
        <w:spacing w:line="276" w:lineRule="auto"/>
        <w:jc w:val="center"/>
        <w:rPr>
          <w:rFonts w:cs="Times New Roman"/>
          <w:color w:val="auto"/>
          <w:sz w:val="28"/>
          <w:szCs w:val="28"/>
          <w:lang w:eastAsia="ru-RU"/>
        </w:rPr>
      </w:pPr>
      <w:r w:rsidRPr="00710D2E">
        <w:rPr>
          <w:rFonts w:cs="Times New Roman"/>
          <w:color w:val="auto"/>
          <w:sz w:val="28"/>
          <w:szCs w:val="28"/>
          <w:lang w:eastAsia="ru-RU"/>
        </w:rPr>
        <w:t>Муниципальное казённое  общеобразовательное учреждение</w:t>
      </w:r>
    </w:p>
    <w:p w:rsidR="00736428" w:rsidRPr="00710D2E" w:rsidRDefault="00736428" w:rsidP="00736428">
      <w:pPr>
        <w:suppressAutoHyphens w:val="0"/>
        <w:autoSpaceDE/>
        <w:spacing w:line="276" w:lineRule="auto"/>
        <w:jc w:val="center"/>
        <w:rPr>
          <w:rFonts w:cs="Times New Roman"/>
          <w:color w:val="auto"/>
          <w:sz w:val="28"/>
          <w:szCs w:val="28"/>
          <w:lang w:eastAsia="ru-RU"/>
        </w:rPr>
      </w:pPr>
      <w:r>
        <w:rPr>
          <w:rFonts w:cs="Times New Roman"/>
          <w:color w:val="auto"/>
          <w:sz w:val="28"/>
          <w:szCs w:val="28"/>
          <w:lang w:eastAsia="ru-RU"/>
        </w:rPr>
        <w:t>«</w:t>
      </w:r>
      <w:r w:rsidRPr="00710D2E">
        <w:rPr>
          <w:rFonts w:cs="Times New Roman"/>
          <w:color w:val="auto"/>
          <w:sz w:val="28"/>
          <w:szCs w:val="28"/>
          <w:lang w:eastAsia="ru-RU"/>
        </w:rPr>
        <w:t>Верещагинская средняя школа</w:t>
      </w:r>
      <w:r>
        <w:rPr>
          <w:rFonts w:cs="Times New Roman"/>
          <w:color w:val="auto"/>
          <w:sz w:val="28"/>
          <w:szCs w:val="28"/>
          <w:lang w:eastAsia="ru-RU"/>
        </w:rPr>
        <w:t>»</w:t>
      </w:r>
    </w:p>
    <w:p w:rsidR="00736428" w:rsidRPr="00710D2E" w:rsidRDefault="00736428" w:rsidP="00736428">
      <w:pPr>
        <w:suppressAutoHyphens w:val="0"/>
        <w:autoSpaceDE/>
        <w:spacing w:line="276" w:lineRule="auto"/>
        <w:jc w:val="center"/>
        <w:rPr>
          <w:rFonts w:cs="Times New Roman"/>
          <w:b/>
          <w:bCs/>
          <w:color w:val="auto"/>
          <w:sz w:val="28"/>
          <w:szCs w:val="28"/>
          <w:lang w:eastAsia="ru-RU"/>
        </w:rPr>
      </w:pPr>
    </w:p>
    <w:p w:rsidR="00736428" w:rsidRPr="00710D2E" w:rsidRDefault="00736428" w:rsidP="00736428">
      <w:pPr>
        <w:suppressAutoHyphens w:val="0"/>
        <w:autoSpaceDE/>
        <w:spacing w:line="276" w:lineRule="auto"/>
        <w:jc w:val="center"/>
        <w:rPr>
          <w:rFonts w:cs="Times New Roman"/>
          <w:b/>
          <w:bCs/>
          <w:color w:val="auto"/>
          <w:sz w:val="28"/>
          <w:szCs w:val="28"/>
          <w:lang w:eastAsia="ru-RU"/>
        </w:rPr>
      </w:pPr>
    </w:p>
    <w:p w:rsidR="00736428" w:rsidRDefault="00736428" w:rsidP="00736428">
      <w:pPr>
        <w:suppressAutoHyphens w:val="0"/>
        <w:autoSpaceDE/>
        <w:spacing w:line="276" w:lineRule="auto"/>
        <w:jc w:val="center"/>
        <w:rPr>
          <w:rFonts w:cs="Times New Roman"/>
          <w:b/>
          <w:bCs/>
          <w:color w:val="auto"/>
          <w:sz w:val="28"/>
          <w:szCs w:val="28"/>
          <w:lang w:eastAsia="ru-RU"/>
        </w:rPr>
      </w:pPr>
    </w:p>
    <w:p w:rsidR="00736428" w:rsidRDefault="00736428" w:rsidP="00736428">
      <w:pPr>
        <w:suppressAutoHyphens w:val="0"/>
        <w:autoSpaceDE/>
        <w:spacing w:line="276" w:lineRule="auto"/>
        <w:jc w:val="center"/>
        <w:rPr>
          <w:rFonts w:cs="Times New Roman"/>
          <w:b/>
          <w:bCs/>
          <w:color w:val="auto"/>
          <w:sz w:val="28"/>
          <w:szCs w:val="28"/>
          <w:lang w:eastAsia="ru-RU"/>
        </w:rPr>
      </w:pPr>
    </w:p>
    <w:p w:rsidR="00736428" w:rsidRDefault="00736428" w:rsidP="00736428">
      <w:pPr>
        <w:suppressAutoHyphens w:val="0"/>
        <w:autoSpaceDE/>
        <w:spacing w:line="276" w:lineRule="auto"/>
        <w:jc w:val="center"/>
        <w:rPr>
          <w:rFonts w:cs="Times New Roman"/>
          <w:b/>
          <w:bCs/>
          <w:color w:val="auto"/>
          <w:sz w:val="28"/>
          <w:szCs w:val="28"/>
          <w:lang w:eastAsia="ru-RU"/>
        </w:rPr>
      </w:pPr>
    </w:p>
    <w:p w:rsidR="00736428" w:rsidRDefault="00736428" w:rsidP="00736428">
      <w:pPr>
        <w:suppressAutoHyphens w:val="0"/>
        <w:autoSpaceDE/>
        <w:spacing w:line="276" w:lineRule="auto"/>
        <w:jc w:val="center"/>
        <w:rPr>
          <w:rFonts w:cs="Times New Roman"/>
          <w:b/>
          <w:bCs/>
          <w:color w:val="auto"/>
          <w:sz w:val="28"/>
          <w:szCs w:val="28"/>
          <w:lang w:eastAsia="ru-RU"/>
        </w:rPr>
      </w:pPr>
    </w:p>
    <w:p w:rsidR="00736428" w:rsidRDefault="00736428" w:rsidP="00736428">
      <w:pPr>
        <w:suppressAutoHyphens w:val="0"/>
        <w:autoSpaceDE/>
        <w:spacing w:line="276" w:lineRule="auto"/>
        <w:jc w:val="center"/>
        <w:rPr>
          <w:rFonts w:cs="Times New Roman"/>
          <w:b/>
          <w:bCs/>
          <w:color w:val="auto"/>
          <w:sz w:val="28"/>
          <w:szCs w:val="28"/>
          <w:lang w:eastAsia="ru-RU"/>
        </w:rPr>
      </w:pPr>
    </w:p>
    <w:p w:rsidR="00736428" w:rsidRDefault="00736428" w:rsidP="00736428">
      <w:pPr>
        <w:suppressAutoHyphens w:val="0"/>
        <w:autoSpaceDE/>
        <w:spacing w:line="276" w:lineRule="auto"/>
        <w:jc w:val="center"/>
        <w:rPr>
          <w:rFonts w:cs="Times New Roman"/>
          <w:b/>
          <w:bCs/>
          <w:color w:val="auto"/>
          <w:sz w:val="28"/>
          <w:szCs w:val="28"/>
          <w:lang w:eastAsia="ru-RU"/>
        </w:rPr>
      </w:pPr>
    </w:p>
    <w:p w:rsidR="00736428" w:rsidRPr="00710D2E" w:rsidRDefault="00736428" w:rsidP="00736428">
      <w:pPr>
        <w:suppressAutoHyphens w:val="0"/>
        <w:autoSpaceDE/>
        <w:spacing w:line="276" w:lineRule="auto"/>
        <w:jc w:val="center"/>
        <w:rPr>
          <w:rFonts w:cs="Times New Roman"/>
          <w:color w:val="auto"/>
          <w:sz w:val="32"/>
          <w:szCs w:val="32"/>
          <w:lang w:eastAsia="ru-RU"/>
        </w:rPr>
      </w:pPr>
      <w:r w:rsidRPr="00710D2E">
        <w:rPr>
          <w:rFonts w:cs="Times New Roman"/>
          <w:b/>
          <w:bCs/>
          <w:color w:val="auto"/>
          <w:sz w:val="32"/>
          <w:szCs w:val="32"/>
          <w:lang w:eastAsia="ru-RU"/>
        </w:rPr>
        <w:t>ОСНОВНАЯ ОБРАЗОВАТЕЛЬНАЯ ПРОГРАММА</w:t>
      </w:r>
    </w:p>
    <w:p w:rsidR="00736428" w:rsidRPr="00710D2E" w:rsidRDefault="00736428" w:rsidP="00736428">
      <w:pPr>
        <w:suppressAutoHyphens w:val="0"/>
        <w:autoSpaceDE/>
        <w:spacing w:line="276" w:lineRule="auto"/>
        <w:jc w:val="center"/>
        <w:rPr>
          <w:rFonts w:cs="Times New Roman"/>
          <w:color w:val="auto"/>
          <w:sz w:val="32"/>
          <w:szCs w:val="32"/>
          <w:lang w:eastAsia="ru-RU"/>
        </w:rPr>
      </w:pPr>
      <w:r>
        <w:rPr>
          <w:rFonts w:cs="Times New Roman"/>
          <w:b/>
          <w:bCs/>
          <w:color w:val="auto"/>
          <w:sz w:val="32"/>
          <w:szCs w:val="32"/>
          <w:lang w:eastAsia="ru-RU"/>
        </w:rPr>
        <w:t xml:space="preserve"> СРЕДНЕГО</w:t>
      </w:r>
      <w:r w:rsidRPr="00710D2E">
        <w:rPr>
          <w:rFonts w:cs="Times New Roman"/>
          <w:b/>
          <w:bCs/>
          <w:color w:val="auto"/>
          <w:sz w:val="32"/>
          <w:szCs w:val="32"/>
          <w:lang w:eastAsia="ru-RU"/>
        </w:rPr>
        <w:t xml:space="preserve"> </w:t>
      </w:r>
      <w:r>
        <w:rPr>
          <w:rFonts w:cs="Times New Roman"/>
          <w:b/>
          <w:bCs/>
          <w:color w:val="auto"/>
          <w:sz w:val="32"/>
          <w:szCs w:val="32"/>
          <w:lang w:eastAsia="ru-RU"/>
        </w:rPr>
        <w:t xml:space="preserve">ОБЩЕГО </w:t>
      </w:r>
      <w:r w:rsidRPr="00710D2E">
        <w:rPr>
          <w:rFonts w:cs="Times New Roman"/>
          <w:b/>
          <w:bCs/>
          <w:color w:val="auto"/>
          <w:sz w:val="32"/>
          <w:szCs w:val="32"/>
          <w:lang w:eastAsia="ru-RU"/>
        </w:rPr>
        <w:t>ОБРАЗОВАНИЯ</w:t>
      </w:r>
    </w:p>
    <w:p w:rsidR="00736428" w:rsidRPr="00710D2E" w:rsidRDefault="00AC4C85" w:rsidP="00736428">
      <w:pPr>
        <w:suppressAutoHyphens w:val="0"/>
        <w:autoSpaceDE/>
        <w:spacing w:line="276" w:lineRule="auto"/>
        <w:jc w:val="center"/>
        <w:rPr>
          <w:rFonts w:cs="Times New Roman"/>
          <w:color w:val="auto"/>
          <w:sz w:val="32"/>
          <w:szCs w:val="32"/>
          <w:lang w:eastAsia="ru-RU"/>
        </w:rPr>
      </w:pPr>
      <w:r>
        <w:rPr>
          <w:rFonts w:cs="Times New Roman"/>
          <w:b/>
          <w:bCs/>
          <w:color w:val="auto"/>
          <w:sz w:val="32"/>
          <w:szCs w:val="32"/>
          <w:lang w:eastAsia="ru-RU"/>
        </w:rPr>
        <w:t>МКОУ «ВЕРЕЩАГИНСКАЯ</w:t>
      </w:r>
      <w:r w:rsidR="00736428">
        <w:rPr>
          <w:rFonts w:cs="Times New Roman"/>
          <w:b/>
          <w:bCs/>
          <w:color w:val="auto"/>
          <w:sz w:val="32"/>
          <w:szCs w:val="32"/>
          <w:lang w:eastAsia="ru-RU"/>
        </w:rPr>
        <w:t xml:space="preserve"> С</w:t>
      </w:r>
      <w:r w:rsidR="00736428" w:rsidRPr="00710D2E">
        <w:rPr>
          <w:rFonts w:cs="Times New Roman"/>
          <w:b/>
          <w:bCs/>
          <w:color w:val="auto"/>
          <w:sz w:val="32"/>
          <w:szCs w:val="32"/>
          <w:lang w:eastAsia="ru-RU"/>
        </w:rPr>
        <w:t>Ш»</w:t>
      </w:r>
    </w:p>
    <w:p w:rsidR="00736428" w:rsidRPr="00710D2E" w:rsidRDefault="00736428" w:rsidP="00736428">
      <w:pPr>
        <w:suppressAutoHyphens w:val="0"/>
        <w:autoSpaceDE/>
        <w:spacing w:line="276" w:lineRule="auto"/>
        <w:jc w:val="center"/>
        <w:rPr>
          <w:rFonts w:cs="Times New Roman"/>
          <w:color w:val="auto"/>
          <w:sz w:val="28"/>
          <w:szCs w:val="28"/>
          <w:lang w:eastAsia="ru-RU"/>
        </w:rPr>
      </w:pPr>
    </w:p>
    <w:p w:rsidR="00736428" w:rsidRPr="00710D2E" w:rsidRDefault="00736428" w:rsidP="00736428">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p w:rsidR="00736428" w:rsidRPr="00710D2E" w:rsidRDefault="00736428" w:rsidP="00736428">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p w:rsidR="00736428" w:rsidRDefault="00736428" w:rsidP="00736428">
      <w:pPr>
        <w:suppressAutoHyphens w:val="0"/>
        <w:autoSpaceDE/>
        <w:spacing w:line="276" w:lineRule="auto"/>
        <w:jc w:val="both"/>
        <w:rPr>
          <w:rFonts w:cs="Times New Roman"/>
          <w:color w:val="auto"/>
          <w:sz w:val="28"/>
          <w:szCs w:val="28"/>
          <w:lang w:eastAsia="ru-RU"/>
        </w:rPr>
      </w:pPr>
    </w:p>
    <w:p w:rsidR="00736428" w:rsidRDefault="00736428" w:rsidP="00736428">
      <w:pPr>
        <w:suppressAutoHyphens w:val="0"/>
        <w:autoSpaceDE/>
        <w:spacing w:line="276" w:lineRule="auto"/>
        <w:jc w:val="both"/>
        <w:rPr>
          <w:rFonts w:cs="Times New Roman"/>
          <w:color w:val="auto"/>
          <w:sz w:val="28"/>
          <w:szCs w:val="28"/>
          <w:lang w:eastAsia="ru-RU"/>
        </w:rPr>
      </w:pPr>
    </w:p>
    <w:p w:rsidR="00736428" w:rsidRDefault="00736428" w:rsidP="00736428">
      <w:pPr>
        <w:suppressAutoHyphens w:val="0"/>
        <w:autoSpaceDE/>
        <w:spacing w:line="276" w:lineRule="auto"/>
        <w:jc w:val="both"/>
        <w:rPr>
          <w:rFonts w:cs="Times New Roman"/>
          <w:color w:val="auto"/>
          <w:sz w:val="28"/>
          <w:szCs w:val="28"/>
          <w:lang w:eastAsia="ru-RU"/>
        </w:rPr>
      </w:pPr>
    </w:p>
    <w:p w:rsidR="00736428" w:rsidRDefault="00736428" w:rsidP="00736428">
      <w:pPr>
        <w:suppressAutoHyphens w:val="0"/>
        <w:autoSpaceDE/>
        <w:spacing w:line="276" w:lineRule="auto"/>
        <w:jc w:val="both"/>
        <w:rPr>
          <w:rFonts w:cs="Times New Roman"/>
          <w:color w:val="auto"/>
          <w:sz w:val="28"/>
          <w:szCs w:val="28"/>
          <w:lang w:eastAsia="ru-RU"/>
        </w:rPr>
      </w:pPr>
    </w:p>
    <w:p w:rsidR="00736428" w:rsidRDefault="00736428" w:rsidP="00736428">
      <w:pPr>
        <w:suppressAutoHyphens w:val="0"/>
        <w:autoSpaceDE/>
        <w:spacing w:line="276" w:lineRule="auto"/>
        <w:jc w:val="both"/>
        <w:rPr>
          <w:rFonts w:cs="Times New Roman"/>
          <w:color w:val="auto"/>
          <w:sz w:val="28"/>
          <w:szCs w:val="28"/>
          <w:lang w:eastAsia="ru-RU"/>
        </w:rPr>
      </w:pPr>
    </w:p>
    <w:p w:rsidR="00736428" w:rsidRDefault="00736428" w:rsidP="00736428">
      <w:pPr>
        <w:suppressAutoHyphens w:val="0"/>
        <w:autoSpaceDE/>
        <w:spacing w:line="276" w:lineRule="auto"/>
        <w:jc w:val="both"/>
        <w:rPr>
          <w:rFonts w:cs="Times New Roman"/>
          <w:color w:val="auto"/>
          <w:sz w:val="28"/>
          <w:szCs w:val="28"/>
          <w:lang w:eastAsia="ru-RU"/>
        </w:rPr>
      </w:pPr>
    </w:p>
    <w:p w:rsidR="00736428" w:rsidRDefault="00736428" w:rsidP="00736428">
      <w:pPr>
        <w:suppressAutoHyphens w:val="0"/>
        <w:autoSpaceDE/>
        <w:spacing w:line="276" w:lineRule="auto"/>
        <w:jc w:val="both"/>
        <w:rPr>
          <w:rFonts w:cs="Times New Roman"/>
          <w:color w:val="auto"/>
          <w:sz w:val="28"/>
          <w:szCs w:val="28"/>
          <w:lang w:eastAsia="ru-RU"/>
        </w:rPr>
      </w:pPr>
    </w:p>
    <w:p w:rsidR="00736428" w:rsidRPr="00710D2E" w:rsidRDefault="00736428" w:rsidP="00736428">
      <w:pPr>
        <w:suppressAutoHyphens w:val="0"/>
        <w:autoSpaceDE/>
        <w:spacing w:line="276" w:lineRule="auto"/>
        <w:jc w:val="center"/>
        <w:rPr>
          <w:rFonts w:cs="Times New Roman"/>
          <w:color w:val="auto"/>
          <w:sz w:val="28"/>
          <w:szCs w:val="28"/>
          <w:lang w:eastAsia="ru-RU"/>
        </w:rPr>
      </w:pPr>
      <w:r w:rsidRPr="00710D2E">
        <w:rPr>
          <w:rFonts w:cs="Times New Roman"/>
          <w:color w:val="auto"/>
          <w:sz w:val="28"/>
          <w:szCs w:val="28"/>
          <w:lang w:eastAsia="ru-RU"/>
        </w:rPr>
        <w:t>с.Верещагино</w:t>
      </w:r>
    </w:p>
    <w:p w:rsidR="00736428" w:rsidRPr="00710D2E" w:rsidRDefault="00736428" w:rsidP="00736428">
      <w:pPr>
        <w:suppressAutoHyphens w:val="0"/>
        <w:autoSpaceDE/>
        <w:spacing w:line="276" w:lineRule="auto"/>
        <w:jc w:val="center"/>
        <w:rPr>
          <w:rFonts w:cs="Times New Roman"/>
          <w:color w:val="auto"/>
          <w:sz w:val="28"/>
          <w:szCs w:val="28"/>
          <w:lang w:eastAsia="ru-RU"/>
        </w:rPr>
      </w:pPr>
      <w:r>
        <w:rPr>
          <w:rFonts w:cs="Times New Roman"/>
          <w:color w:val="auto"/>
          <w:sz w:val="28"/>
          <w:szCs w:val="28"/>
          <w:lang w:eastAsia="ru-RU"/>
        </w:rPr>
        <w:t>2020</w:t>
      </w:r>
      <w:r w:rsidRPr="00710D2E">
        <w:rPr>
          <w:rFonts w:cs="Times New Roman"/>
          <w:color w:val="auto"/>
          <w:sz w:val="28"/>
          <w:szCs w:val="28"/>
          <w:lang w:eastAsia="ru-RU"/>
        </w:rPr>
        <w:t xml:space="preserve"> год</w:t>
      </w:r>
    </w:p>
    <w:p w:rsidR="00736428" w:rsidRDefault="00736428" w:rsidP="00736428">
      <w:pPr>
        <w:suppressAutoHyphens w:val="0"/>
        <w:autoSpaceDE/>
        <w:spacing w:line="276" w:lineRule="auto"/>
        <w:jc w:val="both"/>
        <w:rPr>
          <w:rFonts w:cs="Times New Roman"/>
          <w:color w:val="auto"/>
          <w:sz w:val="28"/>
          <w:szCs w:val="28"/>
          <w:lang w:eastAsia="ru-RU"/>
        </w:rPr>
      </w:pPr>
    </w:p>
    <w:p w:rsidR="00736428" w:rsidRDefault="00736428" w:rsidP="00736428">
      <w:pPr>
        <w:suppressAutoHyphens w:val="0"/>
        <w:autoSpaceDE/>
        <w:spacing w:line="276" w:lineRule="auto"/>
        <w:jc w:val="both"/>
        <w:rPr>
          <w:rFonts w:cs="Times New Roman"/>
          <w:color w:val="auto"/>
          <w:sz w:val="28"/>
          <w:szCs w:val="28"/>
          <w:lang w:eastAsia="ru-RU"/>
        </w:rPr>
      </w:pPr>
    </w:p>
    <w:p w:rsidR="00736428" w:rsidRPr="00AD3491" w:rsidRDefault="00736428" w:rsidP="00736428">
      <w:pPr>
        <w:suppressAutoHyphens w:val="0"/>
        <w:autoSpaceDE/>
        <w:spacing w:line="276" w:lineRule="auto"/>
        <w:jc w:val="center"/>
        <w:rPr>
          <w:rFonts w:cs="Times New Roman"/>
          <w:b/>
          <w:color w:val="auto"/>
          <w:sz w:val="28"/>
          <w:szCs w:val="28"/>
          <w:lang w:eastAsia="ru-RU"/>
        </w:rPr>
      </w:pPr>
      <w:r w:rsidRPr="00AD3491">
        <w:rPr>
          <w:rFonts w:cs="Times New Roman"/>
          <w:b/>
          <w:color w:val="auto"/>
          <w:sz w:val="28"/>
          <w:szCs w:val="28"/>
          <w:lang w:eastAsia="ru-RU"/>
        </w:rPr>
        <w:t>СОДЕРЖАНИЕ</w:t>
      </w:r>
    </w:p>
    <w:tbl>
      <w:tblPr>
        <w:tblpPr w:leftFromText="180" w:rightFromText="180" w:vertAnchor="text" w:horzAnchor="margin" w:tblpY="321"/>
        <w:tblW w:w="0" w:type="auto"/>
        <w:tblCellSpacing w:w="0" w:type="dxa"/>
        <w:tblCellMar>
          <w:left w:w="0" w:type="dxa"/>
          <w:right w:w="0" w:type="dxa"/>
        </w:tblCellMar>
        <w:tblLook w:val="00A0"/>
      </w:tblPr>
      <w:tblGrid>
        <w:gridCol w:w="1680"/>
        <w:gridCol w:w="6985"/>
        <w:gridCol w:w="690"/>
      </w:tblGrid>
      <w:tr w:rsidR="00736428" w:rsidRPr="009B49FF" w:rsidTr="00A2215C">
        <w:trPr>
          <w:tblCellSpacing w:w="0" w:type="dxa"/>
        </w:trPr>
        <w:tc>
          <w:tcPr>
            <w:tcW w:w="1680"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tc>
        <w:tc>
          <w:tcPr>
            <w:tcW w:w="6985" w:type="dxa"/>
          </w:tcPr>
          <w:p w:rsidR="00736428" w:rsidRPr="00710D2E" w:rsidRDefault="00483B68"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Введение</w:t>
            </w:r>
          </w:p>
        </w:tc>
        <w:tc>
          <w:tcPr>
            <w:tcW w:w="690" w:type="dxa"/>
            <w:vAlign w:val="bottom"/>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tc>
      </w:tr>
      <w:tr w:rsidR="00736428" w:rsidRPr="009B49FF" w:rsidTr="00A2215C">
        <w:trPr>
          <w:tblCellSpacing w:w="0" w:type="dxa"/>
        </w:trPr>
        <w:tc>
          <w:tcPr>
            <w:tcW w:w="1680"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p>
        </w:tc>
        <w:tc>
          <w:tcPr>
            <w:tcW w:w="6985"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b/>
                <w:bCs/>
                <w:color w:val="auto"/>
                <w:sz w:val="28"/>
                <w:szCs w:val="28"/>
                <w:lang w:eastAsia="ru-RU"/>
              </w:rPr>
              <w:t>Раздел 1. Целевой</w:t>
            </w:r>
          </w:p>
        </w:tc>
        <w:tc>
          <w:tcPr>
            <w:tcW w:w="690" w:type="dxa"/>
            <w:vAlign w:val="bottom"/>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tc>
      </w:tr>
      <w:tr w:rsidR="00736428" w:rsidRPr="009B49FF" w:rsidTr="00A2215C">
        <w:trPr>
          <w:tblCellSpacing w:w="0" w:type="dxa"/>
        </w:trPr>
        <w:tc>
          <w:tcPr>
            <w:tcW w:w="1680"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p w:rsidR="00736428" w:rsidRPr="00710D2E" w:rsidRDefault="00736428" w:rsidP="00C1349F">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1.1.        </w:t>
            </w:r>
          </w:p>
        </w:tc>
        <w:tc>
          <w:tcPr>
            <w:tcW w:w="6985"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Пояснительная записка</w:t>
            </w:r>
          </w:p>
        </w:tc>
        <w:tc>
          <w:tcPr>
            <w:tcW w:w="690" w:type="dxa"/>
            <w:vAlign w:val="bottom"/>
          </w:tcPr>
          <w:p w:rsidR="00736428" w:rsidRPr="00710D2E" w:rsidRDefault="00483B68"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6</w:t>
            </w:r>
          </w:p>
        </w:tc>
      </w:tr>
      <w:tr w:rsidR="00736428" w:rsidRPr="009B49FF" w:rsidTr="00A2215C">
        <w:trPr>
          <w:tblCellSpacing w:w="0" w:type="dxa"/>
        </w:trPr>
        <w:tc>
          <w:tcPr>
            <w:tcW w:w="1680"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1.2.                  </w:t>
            </w:r>
          </w:p>
        </w:tc>
        <w:tc>
          <w:tcPr>
            <w:tcW w:w="6985"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Планируемые результаты освоения обучающимися основной обр</w:t>
            </w:r>
            <w:r>
              <w:rPr>
                <w:rFonts w:cs="Times New Roman"/>
                <w:color w:val="auto"/>
                <w:sz w:val="28"/>
                <w:szCs w:val="28"/>
                <w:lang w:eastAsia="ru-RU"/>
              </w:rPr>
              <w:t>азовательной программы среднего</w:t>
            </w:r>
            <w:r w:rsidRPr="00710D2E">
              <w:rPr>
                <w:rFonts w:cs="Times New Roman"/>
                <w:color w:val="auto"/>
                <w:sz w:val="28"/>
                <w:szCs w:val="28"/>
                <w:lang w:eastAsia="ru-RU"/>
              </w:rPr>
              <w:t xml:space="preserve"> общего образования</w:t>
            </w:r>
          </w:p>
        </w:tc>
        <w:tc>
          <w:tcPr>
            <w:tcW w:w="690" w:type="dxa"/>
            <w:vAlign w:val="bottom"/>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1</w:t>
            </w:r>
            <w:r w:rsidR="00483B68">
              <w:rPr>
                <w:rFonts w:cs="Times New Roman"/>
                <w:color w:val="auto"/>
                <w:sz w:val="28"/>
                <w:szCs w:val="28"/>
                <w:lang w:eastAsia="ru-RU"/>
              </w:rPr>
              <w:t>8</w:t>
            </w:r>
          </w:p>
        </w:tc>
      </w:tr>
      <w:tr w:rsidR="00736428" w:rsidRPr="009B49FF" w:rsidTr="00A2215C">
        <w:trPr>
          <w:tblCellSpacing w:w="0" w:type="dxa"/>
        </w:trPr>
        <w:tc>
          <w:tcPr>
            <w:tcW w:w="1680" w:type="dxa"/>
          </w:tcPr>
          <w:p w:rsidR="00736428" w:rsidRPr="00710D2E" w:rsidRDefault="00736428" w:rsidP="00C1349F">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1.3.</w:t>
            </w:r>
          </w:p>
        </w:tc>
        <w:tc>
          <w:tcPr>
            <w:tcW w:w="6985" w:type="dxa"/>
          </w:tcPr>
          <w:p w:rsidR="00736428" w:rsidRPr="00710D2E" w:rsidRDefault="00736428" w:rsidP="00C1349F">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Система оценки достижения планируемых результатов освоения основной образовательной программы основного общего образования</w:t>
            </w:r>
          </w:p>
        </w:tc>
        <w:tc>
          <w:tcPr>
            <w:tcW w:w="690" w:type="dxa"/>
            <w:vAlign w:val="bottom"/>
          </w:tcPr>
          <w:p w:rsidR="00736428" w:rsidRPr="00710D2E" w:rsidRDefault="00483B68"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157</w:t>
            </w:r>
          </w:p>
        </w:tc>
      </w:tr>
      <w:tr w:rsidR="00736428" w:rsidRPr="009B49FF" w:rsidTr="00A2215C">
        <w:trPr>
          <w:tblCellSpacing w:w="0" w:type="dxa"/>
        </w:trPr>
        <w:tc>
          <w:tcPr>
            <w:tcW w:w="1680"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tc>
        <w:tc>
          <w:tcPr>
            <w:tcW w:w="6985"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b/>
                <w:bCs/>
                <w:color w:val="auto"/>
                <w:sz w:val="28"/>
                <w:szCs w:val="28"/>
                <w:lang w:eastAsia="ru-RU"/>
              </w:rPr>
              <w:t> </w:t>
            </w:r>
          </w:p>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b/>
                <w:bCs/>
                <w:color w:val="auto"/>
                <w:sz w:val="28"/>
                <w:szCs w:val="28"/>
                <w:lang w:eastAsia="ru-RU"/>
              </w:rPr>
              <w:t>Раздел 2. Содержательный</w:t>
            </w:r>
          </w:p>
        </w:tc>
        <w:tc>
          <w:tcPr>
            <w:tcW w:w="690" w:type="dxa"/>
            <w:vAlign w:val="bottom"/>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tc>
      </w:tr>
      <w:tr w:rsidR="00736428" w:rsidRPr="009B49FF" w:rsidTr="00A2215C">
        <w:trPr>
          <w:tblCellSpacing w:w="0" w:type="dxa"/>
        </w:trPr>
        <w:tc>
          <w:tcPr>
            <w:tcW w:w="1680"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tc>
        <w:tc>
          <w:tcPr>
            <w:tcW w:w="6985"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tc>
        <w:tc>
          <w:tcPr>
            <w:tcW w:w="690" w:type="dxa"/>
            <w:vAlign w:val="bottom"/>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tc>
      </w:tr>
      <w:tr w:rsidR="00736428" w:rsidRPr="009B49FF" w:rsidTr="00A2215C">
        <w:trPr>
          <w:tblCellSpacing w:w="0" w:type="dxa"/>
        </w:trPr>
        <w:tc>
          <w:tcPr>
            <w:tcW w:w="1680"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2.1.                  </w:t>
            </w:r>
          </w:p>
        </w:tc>
        <w:tc>
          <w:tcPr>
            <w:tcW w:w="6985"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xml:space="preserve">Программа развития универсальных учебных действий </w:t>
            </w:r>
            <w:r w:rsidR="00C1349F">
              <w:rPr>
                <w:rFonts w:cs="Times New Roman"/>
                <w:color w:val="auto"/>
                <w:sz w:val="28"/>
                <w:szCs w:val="28"/>
                <w:lang w:eastAsia="ru-RU"/>
              </w:rPr>
              <w:t>обучающихся на ступени среднего</w:t>
            </w:r>
            <w:r w:rsidRPr="00710D2E">
              <w:rPr>
                <w:rFonts w:cs="Times New Roman"/>
                <w:color w:val="auto"/>
                <w:sz w:val="28"/>
                <w:szCs w:val="28"/>
                <w:lang w:eastAsia="ru-RU"/>
              </w:rPr>
              <w:t xml:space="preserve"> общего образования</w:t>
            </w:r>
          </w:p>
        </w:tc>
        <w:tc>
          <w:tcPr>
            <w:tcW w:w="690" w:type="dxa"/>
            <w:vAlign w:val="bottom"/>
          </w:tcPr>
          <w:p w:rsidR="00736428" w:rsidRPr="00710D2E" w:rsidRDefault="00483B68"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169</w:t>
            </w:r>
          </w:p>
        </w:tc>
      </w:tr>
      <w:tr w:rsidR="00736428" w:rsidRPr="009B49FF" w:rsidTr="00A2215C">
        <w:trPr>
          <w:tblCellSpacing w:w="0" w:type="dxa"/>
        </w:trPr>
        <w:tc>
          <w:tcPr>
            <w:tcW w:w="1680" w:type="dxa"/>
          </w:tcPr>
          <w:p w:rsidR="00736428" w:rsidRPr="00710D2E" w:rsidRDefault="00736428" w:rsidP="00C1349F">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2.2.                  </w:t>
            </w:r>
          </w:p>
        </w:tc>
        <w:tc>
          <w:tcPr>
            <w:tcW w:w="6985" w:type="dxa"/>
          </w:tcPr>
          <w:p w:rsidR="00736428" w:rsidRPr="00710D2E" w:rsidRDefault="00736428" w:rsidP="00C1349F">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xml:space="preserve">Программы отдельных учебных предметов </w:t>
            </w:r>
          </w:p>
        </w:tc>
        <w:tc>
          <w:tcPr>
            <w:tcW w:w="690" w:type="dxa"/>
            <w:vAlign w:val="bottom"/>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1</w:t>
            </w:r>
            <w:r w:rsidR="00483B68">
              <w:rPr>
                <w:rFonts w:cs="Times New Roman"/>
                <w:color w:val="auto"/>
                <w:sz w:val="28"/>
                <w:szCs w:val="28"/>
                <w:lang w:eastAsia="ru-RU"/>
              </w:rPr>
              <w:t>92</w:t>
            </w:r>
          </w:p>
        </w:tc>
      </w:tr>
      <w:tr w:rsidR="00736428" w:rsidRPr="009B49FF" w:rsidTr="00A2215C">
        <w:trPr>
          <w:tblCellSpacing w:w="0" w:type="dxa"/>
        </w:trPr>
        <w:tc>
          <w:tcPr>
            <w:tcW w:w="1680"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2.3.                  </w:t>
            </w:r>
          </w:p>
        </w:tc>
        <w:tc>
          <w:tcPr>
            <w:tcW w:w="6985"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xml:space="preserve">Программа воспитания и социализации </w:t>
            </w:r>
            <w:r w:rsidR="00C1349F">
              <w:rPr>
                <w:rFonts w:cs="Times New Roman"/>
                <w:color w:val="auto"/>
                <w:sz w:val="28"/>
                <w:szCs w:val="28"/>
                <w:lang w:eastAsia="ru-RU"/>
              </w:rPr>
              <w:t>обучающихся на ступени среднего</w:t>
            </w:r>
            <w:r w:rsidRPr="00710D2E">
              <w:rPr>
                <w:rFonts w:cs="Times New Roman"/>
                <w:color w:val="auto"/>
                <w:sz w:val="28"/>
                <w:szCs w:val="28"/>
                <w:lang w:eastAsia="ru-RU"/>
              </w:rPr>
              <w:t xml:space="preserve"> общего образования</w:t>
            </w:r>
          </w:p>
        </w:tc>
        <w:tc>
          <w:tcPr>
            <w:tcW w:w="690" w:type="dxa"/>
            <w:vAlign w:val="bottom"/>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1</w:t>
            </w:r>
            <w:r w:rsidR="00483B68">
              <w:rPr>
                <w:rFonts w:cs="Times New Roman"/>
                <w:color w:val="auto"/>
                <w:sz w:val="28"/>
                <w:szCs w:val="28"/>
                <w:lang w:eastAsia="ru-RU"/>
              </w:rPr>
              <w:t>93</w:t>
            </w:r>
          </w:p>
        </w:tc>
      </w:tr>
      <w:tr w:rsidR="00736428" w:rsidRPr="009B49FF" w:rsidTr="00A2215C">
        <w:trPr>
          <w:tblCellSpacing w:w="0" w:type="dxa"/>
        </w:trPr>
        <w:tc>
          <w:tcPr>
            <w:tcW w:w="1680" w:type="dxa"/>
          </w:tcPr>
          <w:p w:rsidR="00736428" w:rsidRPr="00710D2E" w:rsidRDefault="00736428" w:rsidP="00C1349F">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2.4.           </w:t>
            </w:r>
          </w:p>
        </w:tc>
        <w:tc>
          <w:tcPr>
            <w:tcW w:w="6985" w:type="dxa"/>
          </w:tcPr>
          <w:p w:rsidR="00736428" w:rsidRPr="00710D2E" w:rsidRDefault="00736428" w:rsidP="00C1349F">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Программа коррекционной работы</w:t>
            </w:r>
          </w:p>
        </w:tc>
        <w:tc>
          <w:tcPr>
            <w:tcW w:w="690" w:type="dxa"/>
            <w:vAlign w:val="bottom"/>
          </w:tcPr>
          <w:p w:rsidR="00736428" w:rsidRPr="00710D2E" w:rsidRDefault="00483B68"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222</w:t>
            </w:r>
          </w:p>
        </w:tc>
      </w:tr>
      <w:tr w:rsidR="00736428" w:rsidRPr="009B49FF" w:rsidTr="00A2215C">
        <w:trPr>
          <w:tblCellSpacing w:w="0" w:type="dxa"/>
        </w:trPr>
        <w:tc>
          <w:tcPr>
            <w:tcW w:w="1680"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p>
        </w:tc>
        <w:tc>
          <w:tcPr>
            <w:tcW w:w="6985"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b/>
                <w:bCs/>
                <w:color w:val="auto"/>
                <w:sz w:val="28"/>
                <w:szCs w:val="28"/>
                <w:lang w:eastAsia="ru-RU"/>
              </w:rPr>
              <w:t> </w:t>
            </w:r>
          </w:p>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b/>
                <w:bCs/>
                <w:color w:val="auto"/>
                <w:sz w:val="28"/>
                <w:szCs w:val="28"/>
                <w:lang w:eastAsia="ru-RU"/>
              </w:rPr>
              <w:t>Раздел 3. Организационный</w:t>
            </w:r>
          </w:p>
        </w:tc>
        <w:tc>
          <w:tcPr>
            <w:tcW w:w="690" w:type="dxa"/>
            <w:vAlign w:val="bottom"/>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tc>
      </w:tr>
      <w:tr w:rsidR="00736428" w:rsidRPr="009B49FF" w:rsidTr="00A2215C">
        <w:trPr>
          <w:tblCellSpacing w:w="0" w:type="dxa"/>
        </w:trPr>
        <w:tc>
          <w:tcPr>
            <w:tcW w:w="1680"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p w:rsidR="00C1349F"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3.1. </w:t>
            </w:r>
          </w:p>
          <w:p w:rsidR="00736428" w:rsidRPr="00710D2E" w:rsidRDefault="00C1349F"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 xml:space="preserve">3.2. </w:t>
            </w:r>
            <w:r w:rsidR="00736428" w:rsidRPr="00710D2E">
              <w:rPr>
                <w:rFonts w:cs="Times New Roman"/>
                <w:color w:val="auto"/>
                <w:sz w:val="28"/>
                <w:szCs w:val="28"/>
                <w:lang w:eastAsia="ru-RU"/>
              </w:rPr>
              <w:t>          </w:t>
            </w:r>
          </w:p>
        </w:tc>
        <w:tc>
          <w:tcPr>
            <w:tcW w:w="6985"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p w:rsidR="00736428" w:rsidRDefault="00C1349F"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Учебный план среднего</w:t>
            </w:r>
            <w:r w:rsidR="00736428" w:rsidRPr="00710D2E">
              <w:rPr>
                <w:rFonts w:cs="Times New Roman"/>
                <w:color w:val="auto"/>
                <w:sz w:val="28"/>
                <w:szCs w:val="28"/>
                <w:lang w:eastAsia="ru-RU"/>
              </w:rPr>
              <w:t xml:space="preserve"> общего образования</w:t>
            </w:r>
          </w:p>
          <w:p w:rsidR="00C1349F" w:rsidRPr="00710D2E" w:rsidRDefault="00C1349F"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План внеурочной деятельности</w:t>
            </w:r>
          </w:p>
        </w:tc>
        <w:tc>
          <w:tcPr>
            <w:tcW w:w="690" w:type="dxa"/>
            <w:vAlign w:val="center"/>
          </w:tcPr>
          <w:p w:rsidR="00483B68" w:rsidRDefault="00483B68" w:rsidP="00203CD4">
            <w:pPr>
              <w:suppressAutoHyphens w:val="0"/>
              <w:autoSpaceDE/>
              <w:spacing w:line="276" w:lineRule="auto"/>
              <w:jc w:val="both"/>
              <w:rPr>
                <w:rFonts w:cs="Times New Roman"/>
                <w:color w:val="auto"/>
                <w:sz w:val="28"/>
                <w:szCs w:val="28"/>
                <w:lang w:eastAsia="ru-RU"/>
              </w:rPr>
            </w:pPr>
          </w:p>
          <w:p w:rsidR="00C1349F" w:rsidRDefault="00483B68"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232</w:t>
            </w:r>
          </w:p>
          <w:p w:rsidR="00483B68" w:rsidRPr="00710D2E" w:rsidRDefault="00483B68"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237</w:t>
            </w:r>
          </w:p>
        </w:tc>
      </w:tr>
      <w:tr w:rsidR="00736428" w:rsidRPr="009B49FF" w:rsidTr="00A2215C">
        <w:trPr>
          <w:tblCellSpacing w:w="0" w:type="dxa"/>
        </w:trPr>
        <w:tc>
          <w:tcPr>
            <w:tcW w:w="1680" w:type="dxa"/>
          </w:tcPr>
          <w:p w:rsidR="00736428" w:rsidRDefault="00C1349F"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3.3.</w:t>
            </w:r>
          </w:p>
          <w:p w:rsidR="00C1349F" w:rsidRDefault="00C1349F" w:rsidP="00203CD4">
            <w:pPr>
              <w:suppressAutoHyphens w:val="0"/>
              <w:autoSpaceDE/>
              <w:spacing w:line="276" w:lineRule="auto"/>
              <w:jc w:val="both"/>
              <w:rPr>
                <w:rFonts w:cs="Times New Roman"/>
                <w:color w:val="auto"/>
                <w:sz w:val="28"/>
                <w:szCs w:val="28"/>
                <w:lang w:eastAsia="ru-RU"/>
              </w:rPr>
            </w:pPr>
          </w:p>
          <w:p w:rsidR="00C1349F" w:rsidRDefault="00C1349F"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3.4.</w:t>
            </w:r>
          </w:p>
          <w:p w:rsidR="00C1349F" w:rsidRDefault="00C1349F" w:rsidP="00203CD4">
            <w:pPr>
              <w:suppressAutoHyphens w:val="0"/>
              <w:autoSpaceDE/>
              <w:spacing w:line="276" w:lineRule="auto"/>
              <w:jc w:val="both"/>
              <w:rPr>
                <w:rFonts w:cs="Times New Roman"/>
                <w:color w:val="auto"/>
                <w:sz w:val="28"/>
                <w:szCs w:val="28"/>
                <w:lang w:eastAsia="ru-RU"/>
              </w:rPr>
            </w:pPr>
          </w:p>
          <w:p w:rsidR="00C1349F" w:rsidRDefault="00C1349F"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3.5.</w:t>
            </w:r>
          </w:p>
          <w:p w:rsidR="00C1349F" w:rsidRDefault="00C1349F"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 xml:space="preserve">3.6. </w:t>
            </w:r>
          </w:p>
          <w:p w:rsidR="00C1349F" w:rsidRPr="00710D2E" w:rsidRDefault="00C1349F" w:rsidP="00203CD4">
            <w:pPr>
              <w:suppressAutoHyphens w:val="0"/>
              <w:autoSpaceDE/>
              <w:spacing w:line="276" w:lineRule="auto"/>
              <w:jc w:val="both"/>
              <w:rPr>
                <w:rFonts w:cs="Times New Roman"/>
                <w:color w:val="auto"/>
                <w:sz w:val="28"/>
                <w:szCs w:val="28"/>
                <w:lang w:eastAsia="ru-RU"/>
              </w:rPr>
            </w:pPr>
          </w:p>
        </w:tc>
        <w:tc>
          <w:tcPr>
            <w:tcW w:w="6985" w:type="dxa"/>
          </w:tcPr>
          <w:p w:rsidR="00736428"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Система условий реализации основной образовательной программы</w:t>
            </w:r>
            <w:r w:rsidR="00483B68">
              <w:rPr>
                <w:rFonts w:cs="Times New Roman"/>
                <w:color w:val="auto"/>
                <w:sz w:val="28"/>
                <w:szCs w:val="28"/>
                <w:lang w:eastAsia="ru-RU"/>
              </w:rPr>
              <w:t xml:space="preserve">                                       </w:t>
            </w:r>
          </w:p>
          <w:p w:rsidR="00C1349F" w:rsidRDefault="00C1349F"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Механизмы достижения целевых ориентиров в системе условий</w:t>
            </w:r>
          </w:p>
          <w:p w:rsidR="00C1349F" w:rsidRDefault="00C1349F"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Дорожная карта по формированию системы условий</w:t>
            </w:r>
          </w:p>
          <w:p w:rsidR="00C1349F" w:rsidRPr="00710D2E" w:rsidRDefault="00C1349F"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Контроль состояния системы условий</w:t>
            </w:r>
          </w:p>
        </w:tc>
        <w:tc>
          <w:tcPr>
            <w:tcW w:w="690" w:type="dxa"/>
            <w:vAlign w:val="bottom"/>
          </w:tcPr>
          <w:p w:rsidR="00483B68" w:rsidRDefault="00483B68"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237</w:t>
            </w:r>
          </w:p>
          <w:p w:rsidR="00483B68" w:rsidRDefault="00483B68" w:rsidP="00203CD4">
            <w:pPr>
              <w:suppressAutoHyphens w:val="0"/>
              <w:autoSpaceDE/>
              <w:spacing w:line="276" w:lineRule="auto"/>
              <w:jc w:val="both"/>
              <w:rPr>
                <w:rFonts w:cs="Times New Roman"/>
                <w:color w:val="auto"/>
                <w:sz w:val="28"/>
                <w:szCs w:val="28"/>
                <w:lang w:eastAsia="ru-RU"/>
              </w:rPr>
            </w:pPr>
          </w:p>
          <w:p w:rsidR="00483B68" w:rsidRDefault="00483B68"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248</w:t>
            </w:r>
          </w:p>
          <w:p w:rsidR="00483B68" w:rsidRDefault="00483B68"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250</w:t>
            </w:r>
          </w:p>
          <w:p w:rsidR="00736428" w:rsidRDefault="00483B68" w:rsidP="00203CD4">
            <w:pPr>
              <w:suppressAutoHyphens w:val="0"/>
              <w:autoSpaceDE/>
              <w:spacing w:line="276" w:lineRule="auto"/>
              <w:jc w:val="both"/>
              <w:rPr>
                <w:rFonts w:cs="Times New Roman"/>
                <w:color w:val="auto"/>
                <w:sz w:val="28"/>
                <w:szCs w:val="28"/>
                <w:lang w:eastAsia="ru-RU"/>
              </w:rPr>
            </w:pPr>
            <w:r>
              <w:rPr>
                <w:rFonts w:cs="Times New Roman"/>
                <w:color w:val="auto"/>
                <w:sz w:val="28"/>
                <w:szCs w:val="28"/>
                <w:lang w:eastAsia="ru-RU"/>
              </w:rPr>
              <w:t>253</w:t>
            </w:r>
          </w:p>
          <w:p w:rsidR="00483B68" w:rsidRPr="00710D2E" w:rsidRDefault="00483B68" w:rsidP="00203CD4">
            <w:pPr>
              <w:suppressAutoHyphens w:val="0"/>
              <w:autoSpaceDE/>
              <w:spacing w:line="276" w:lineRule="auto"/>
              <w:jc w:val="both"/>
              <w:rPr>
                <w:rFonts w:cs="Times New Roman"/>
                <w:color w:val="auto"/>
                <w:sz w:val="28"/>
                <w:szCs w:val="28"/>
                <w:lang w:eastAsia="ru-RU"/>
              </w:rPr>
            </w:pPr>
          </w:p>
        </w:tc>
      </w:tr>
      <w:tr w:rsidR="00736428" w:rsidRPr="009B49FF" w:rsidTr="00A2215C">
        <w:trPr>
          <w:tblCellSpacing w:w="0" w:type="dxa"/>
        </w:trPr>
        <w:tc>
          <w:tcPr>
            <w:tcW w:w="1680" w:type="dxa"/>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tc>
        <w:tc>
          <w:tcPr>
            <w:tcW w:w="6985" w:type="dxa"/>
          </w:tcPr>
          <w:p w:rsidR="00736428" w:rsidRPr="002E038D" w:rsidRDefault="00736428" w:rsidP="00203CD4">
            <w:pPr>
              <w:suppressAutoHyphens w:val="0"/>
              <w:autoSpaceDE/>
              <w:spacing w:line="276" w:lineRule="auto"/>
              <w:jc w:val="both"/>
              <w:rPr>
                <w:rFonts w:cs="Times New Roman"/>
                <w:i/>
                <w:color w:val="auto"/>
                <w:sz w:val="28"/>
                <w:szCs w:val="28"/>
                <w:lang w:eastAsia="ru-RU"/>
              </w:rPr>
            </w:pPr>
            <w:r w:rsidRPr="00710D2E">
              <w:rPr>
                <w:rFonts w:cs="Times New Roman"/>
                <w:color w:val="auto"/>
                <w:sz w:val="28"/>
                <w:szCs w:val="28"/>
                <w:lang w:eastAsia="ru-RU"/>
              </w:rPr>
              <w:t> </w:t>
            </w:r>
            <w:r w:rsidRPr="002E038D">
              <w:rPr>
                <w:rFonts w:cs="Times New Roman"/>
                <w:i/>
                <w:color w:val="auto"/>
                <w:sz w:val="28"/>
                <w:szCs w:val="28"/>
                <w:lang w:eastAsia="ru-RU"/>
              </w:rPr>
              <w:t>Приложения</w:t>
            </w:r>
          </w:p>
        </w:tc>
        <w:tc>
          <w:tcPr>
            <w:tcW w:w="690" w:type="dxa"/>
            <w:vAlign w:val="bottom"/>
          </w:tcPr>
          <w:p w:rsidR="00736428" w:rsidRPr="00710D2E" w:rsidRDefault="00736428" w:rsidP="00203CD4">
            <w:pPr>
              <w:suppressAutoHyphens w:val="0"/>
              <w:autoSpaceDE/>
              <w:spacing w:line="276" w:lineRule="auto"/>
              <w:jc w:val="both"/>
              <w:rPr>
                <w:rFonts w:cs="Times New Roman"/>
                <w:color w:val="auto"/>
                <w:sz w:val="28"/>
                <w:szCs w:val="28"/>
                <w:lang w:eastAsia="ru-RU"/>
              </w:rPr>
            </w:pPr>
            <w:r w:rsidRPr="00710D2E">
              <w:rPr>
                <w:rFonts w:cs="Times New Roman"/>
                <w:color w:val="auto"/>
                <w:sz w:val="28"/>
                <w:szCs w:val="28"/>
                <w:lang w:eastAsia="ru-RU"/>
              </w:rPr>
              <w:t> </w:t>
            </w:r>
          </w:p>
        </w:tc>
      </w:tr>
    </w:tbl>
    <w:p w:rsidR="00736428" w:rsidRDefault="00736428" w:rsidP="00736428">
      <w:pPr>
        <w:suppressAutoHyphens w:val="0"/>
        <w:autoSpaceDE/>
        <w:spacing w:line="276" w:lineRule="auto"/>
        <w:jc w:val="both"/>
        <w:rPr>
          <w:rFonts w:cs="Times New Roman"/>
          <w:color w:val="auto"/>
          <w:sz w:val="28"/>
          <w:szCs w:val="28"/>
          <w:lang w:eastAsia="ru-RU"/>
        </w:rPr>
      </w:pPr>
    </w:p>
    <w:p w:rsidR="00C1349F" w:rsidRDefault="00C1349F" w:rsidP="00A2215C">
      <w:pPr>
        <w:suppressAutoHyphens w:val="0"/>
        <w:autoSpaceDE/>
        <w:spacing w:line="276" w:lineRule="auto"/>
        <w:jc w:val="center"/>
        <w:rPr>
          <w:rFonts w:cs="Times New Roman"/>
          <w:b/>
          <w:color w:val="auto"/>
          <w:sz w:val="28"/>
          <w:szCs w:val="28"/>
          <w:lang w:eastAsia="ru-RU"/>
        </w:rPr>
      </w:pPr>
    </w:p>
    <w:p w:rsidR="00C1349F" w:rsidRDefault="00C1349F" w:rsidP="00A2215C">
      <w:pPr>
        <w:suppressAutoHyphens w:val="0"/>
        <w:autoSpaceDE/>
        <w:spacing w:line="276" w:lineRule="auto"/>
        <w:jc w:val="center"/>
        <w:rPr>
          <w:rFonts w:cs="Times New Roman"/>
          <w:b/>
          <w:color w:val="auto"/>
          <w:sz w:val="28"/>
          <w:szCs w:val="28"/>
          <w:lang w:eastAsia="ru-RU"/>
        </w:rPr>
      </w:pPr>
    </w:p>
    <w:p w:rsidR="00736428" w:rsidRDefault="00736428" w:rsidP="00A2215C">
      <w:pPr>
        <w:suppressAutoHyphens w:val="0"/>
        <w:autoSpaceDE/>
        <w:spacing w:line="276" w:lineRule="auto"/>
        <w:jc w:val="center"/>
        <w:rPr>
          <w:rFonts w:cs="Times New Roman"/>
          <w:b/>
          <w:color w:val="auto"/>
          <w:sz w:val="28"/>
          <w:szCs w:val="28"/>
          <w:lang w:eastAsia="ru-RU"/>
        </w:rPr>
      </w:pPr>
      <w:r w:rsidRPr="00736428">
        <w:rPr>
          <w:rFonts w:cs="Times New Roman"/>
          <w:b/>
          <w:color w:val="auto"/>
          <w:sz w:val="28"/>
          <w:szCs w:val="28"/>
          <w:lang w:eastAsia="ru-RU"/>
        </w:rPr>
        <w:lastRenderedPageBreak/>
        <w:t>Введение</w:t>
      </w:r>
    </w:p>
    <w:p w:rsidR="00A90D2E" w:rsidRPr="00736428" w:rsidRDefault="00A90D2E" w:rsidP="00A2215C">
      <w:pPr>
        <w:suppressAutoHyphens w:val="0"/>
        <w:autoSpaceDE/>
        <w:spacing w:line="276" w:lineRule="auto"/>
        <w:jc w:val="center"/>
        <w:rPr>
          <w:rFonts w:cs="Times New Roman"/>
          <w:b/>
          <w:color w:val="auto"/>
          <w:sz w:val="28"/>
          <w:szCs w:val="28"/>
          <w:lang w:eastAsia="ru-RU"/>
        </w:rPr>
      </w:pP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Среднее общее образование – третья, завершающая ступень общего образования.</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В соответствии с Федеральным законом «Об образовании в Российской Федерации» №273-ФЗ от 21.12.2012г. (ст.5, п.3) среднее общее образование является общедоступным и</w:t>
      </w:r>
      <w:r>
        <w:rPr>
          <w:rFonts w:cs="Times New Roman"/>
          <w:color w:val="auto"/>
          <w:sz w:val="28"/>
          <w:szCs w:val="28"/>
          <w:lang w:eastAsia="ru-RU"/>
        </w:rPr>
        <w:t xml:space="preserve"> </w:t>
      </w:r>
      <w:r w:rsidRPr="00736428">
        <w:rPr>
          <w:rFonts w:cs="Times New Roman"/>
          <w:color w:val="auto"/>
          <w:sz w:val="28"/>
          <w:szCs w:val="28"/>
          <w:lang w:eastAsia="ru-RU"/>
        </w:rPr>
        <w:t>бесплатным.</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Федеральный компонент направлен на реализацию следующих основных целей:</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формирование у обучающихся гражданской ответственности и правового самосознания,</w:t>
      </w:r>
      <w:r>
        <w:rPr>
          <w:rFonts w:cs="Times New Roman"/>
          <w:color w:val="auto"/>
          <w:sz w:val="28"/>
          <w:szCs w:val="28"/>
          <w:lang w:eastAsia="ru-RU"/>
        </w:rPr>
        <w:t xml:space="preserve"> </w:t>
      </w:r>
      <w:r w:rsidRPr="00736428">
        <w:rPr>
          <w:rFonts w:cs="Times New Roman"/>
          <w:color w:val="auto"/>
          <w:sz w:val="28"/>
          <w:szCs w:val="28"/>
          <w:lang w:eastAsia="ru-RU"/>
        </w:rPr>
        <w:t>духовности и культуры, самостоятельности, инициативности, способности к успешной</w:t>
      </w:r>
      <w:r>
        <w:rPr>
          <w:rFonts w:cs="Times New Roman"/>
          <w:color w:val="auto"/>
          <w:sz w:val="28"/>
          <w:szCs w:val="28"/>
          <w:lang w:eastAsia="ru-RU"/>
        </w:rPr>
        <w:t xml:space="preserve"> </w:t>
      </w:r>
      <w:r w:rsidRPr="00736428">
        <w:rPr>
          <w:rFonts w:cs="Times New Roman"/>
          <w:color w:val="auto"/>
          <w:sz w:val="28"/>
          <w:szCs w:val="28"/>
          <w:lang w:eastAsia="ru-RU"/>
        </w:rPr>
        <w:t>социализации в обществе;</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дифференциация обучения с широкими и гибкими возможностями построения</w:t>
      </w:r>
      <w:r>
        <w:rPr>
          <w:rFonts w:cs="Times New Roman"/>
          <w:color w:val="auto"/>
          <w:sz w:val="28"/>
          <w:szCs w:val="28"/>
          <w:lang w:eastAsia="ru-RU"/>
        </w:rPr>
        <w:t xml:space="preserve"> </w:t>
      </w:r>
      <w:r w:rsidRPr="00736428">
        <w:rPr>
          <w:rFonts w:cs="Times New Roman"/>
          <w:color w:val="auto"/>
          <w:sz w:val="28"/>
          <w:szCs w:val="28"/>
          <w:lang w:eastAsia="ru-RU"/>
        </w:rPr>
        <w:t>старшеклассниками индивидуальных образовательных программ в соответствии с их</w:t>
      </w:r>
      <w:r>
        <w:rPr>
          <w:rFonts w:cs="Times New Roman"/>
          <w:color w:val="auto"/>
          <w:sz w:val="28"/>
          <w:szCs w:val="28"/>
          <w:lang w:eastAsia="ru-RU"/>
        </w:rPr>
        <w:t xml:space="preserve"> </w:t>
      </w:r>
      <w:r w:rsidRPr="00736428">
        <w:rPr>
          <w:rFonts w:cs="Times New Roman"/>
          <w:color w:val="auto"/>
          <w:sz w:val="28"/>
          <w:szCs w:val="28"/>
          <w:lang w:eastAsia="ru-RU"/>
        </w:rPr>
        <w:t>способностями, склонностями и потребностями;</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обеспечение обучающимся равных возможностей для их последующего</w:t>
      </w:r>
      <w:r>
        <w:rPr>
          <w:rFonts w:cs="Times New Roman"/>
          <w:color w:val="auto"/>
          <w:sz w:val="28"/>
          <w:szCs w:val="28"/>
          <w:lang w:eastAsia="ru-RU"/>
        </w:rPr>
        <w:t xml:space="preserve"> </w:t>
      </w:r>
      <w:r w:rsidRPr="00736428">
        <w:rPr>
          <w:rFonts w:cs="Times New Roman"/>
          <w:color w:val="auto"/>
          <w:sz w:val="28"/>
          <w:szCs w:val="28"/>
          <w:lang w:eastAsia="ru-RU"/>
        </w:rPr>
        <w:t>профессионального образования и профессиональной деятельности, том числе с учетом</w:t>
      </w:r>
      <w:r>
        <w:rPr>
          <w:rFonts w:cs="Times New Roman"/>
          <w:color w:val="auto"/>
          <w:sz w:val="28"/>
          <w:szCs w:val="28"/>
          <w:lang w:eastAsia="ru-RU"/>
        </w:rPr>
        <w:t xml:space="preserve"> </w:t>
      </w:r>
      <w:r w:rsidRPr="00736428">
        <w:rPr>
          <w:rFonts w:cs="Times New Roman"/>
          <w:color w:val="auto"/>
          <w:sz w:val="28"/>
          <w:szCs w:val="28"/>
          <w:lang w:eastAsia="ru-RU"/>
        </w:rPr>
        <w:t>реальных потребностей рынка труда.</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Учебные предметы федерального компонента представлены на двух уровнях –</w:t>
      </w:r>
      <w:r>
        <w:rPr>
          <w:rFonts w:cs="Times New Roman"/>
          <w:color w:val="auto"/>
          <w:sz w:val="28"/>
          <w:szCs w:val="28"/>
          <w:lang w:eastAsia="ru-RU"/>
        </w:rPr>
        <w:t xml:space="preserve"> </w:t>
      </w:r>
      <w:r w:rsidRPr="00736428">
        <w:rPr>
          <w:rFonts w:cs="Times New Roman"/>
          <w:color w:val="auto"/>
          <w:sz w:val="28"/>
          <w:szCs w:val="28"/>
          <w:lang w:eastAsia="ru-RU"/>
        </w:rPr>
        <w:t>базовом и профильном. Оба уровня стандарта имеют общеобразовательный характер,</w:t>
      </w:r>
      <w:r>
        <w:rPr>
          <w:rFonts w:cs="Times New Roman"/>
          <w:color w:val="auto"/>
          <w:sz w:val="28"/>
          <w:szCs w:val="28"/>
          <w:lang w:eastAsia="ru-RU"/>
        </w:rPr>
        <w:t xml:space="preserve"> </w:t>
      </w:r>
      <w:r w:rsidRPr="00736428">
        <w:rPr>
          <w:rFonts w:cs="Times New Roman"/>
          <w:color w:val="auto"/>
          <w:sz w:val="28"/>
          <w:szCs w:val="28"/>
          <w:lang w:eastAsia="ru-RU"/>
        </w:rPr>
        <w:t>однако они ориентированы на приоритетное решение разных комплексов задач.</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Базовый уровень стандарта учебного предмета ориентирован на формирование общей</w:t>
      </w:r>
      <w:r>
        <w:rPr>
          <w:rFonts w:cs="Times New Roman"/>
          <w:color w:val="auto"/>
          <w:sz w:val="28"/>
          <w:szCs w:val="28"/>
          <w:lang w:eastAsia="ru-RU"/>
        </w:rPr>
        <w:t xml:space="preserve"> </w:t>
      </w:r>
      <w:r w:rsidRPr="00736428">
        <w:rPr>
          <w:rFonts w:cs="Times New Roman"/>
          <w:color w:val="auto"/>
          <w:sz w:val="28"/>
          <w:szCs w:val="28"/>
          <w:lang w:eastAsia="ru-RU"/>
        </w:rPr>
        <w:t>культуры и в большей степени связан с мировоззренческими, воспитательными и</w:t>
      </w:r>
      <w:r>
        <w:rPr>
          <w:rFonts w:cs="Times New Roman"/>
          <w:color w:val="auto"/>
          <w:sz w:val="28"/>
          <w:szCs w:val="28"/>
          <w:lang w:eastAsia="ru-RU"/>
        </w:rPr>
        <w:t xml:space="preserve"> </w:t>
      </w:r>
      <w:r w:rsidRPr="00736428">
        <w:rPr>
          <w:rFonts w:cs="Times New Roman"/>
          <w:color w:val="auto"/>
          <w:sz w:val="28"/>
          <w:szCs w:val="28"/>
          <w:lang w:eastAsia="ru-RU"/>
        </w:rPr>
        <w:t>развивающими задачами общего образования, задачами социализации.</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Профильный уровень стандарта учебного предмета выбирается исходя из личных</w:t>
      </w:r>
      <w:r>
        <w:rPr>
          <w:rFonts w:cs="Times New Roman"/>
          <w:color w:val="auto"/>
          <w:sz w:val="28"/>
          <w:szCs w:val="28"/>
          <w:lang w:eastAsia="ru-RU"/>
        </w:rPr>
        <w:t xml:space="preserve"> </w:t>
      </w:r>
      <w:r w:rsidRPr="00736428">
        <w:rPr>
          <w:rFonts w:cs="Times New Roman"/>
          <w:color w:val="auto"/>
          <w:sz w:val="28"/>
          <w:szCs w:val="28"/>
          <w:lang w:eastAsia="ru-RU"/>
        </w:rPr>
        <w:t>склонностей, потребностей учащегося и ориентирован на его подготовку к последующему</w:t>
      </w:r>
      <w:r>
        <w:rPr>
          <w:rFonts w:cs="Times New Roman"/>
          <w:color w:val="auto"/>
          <w:sz w:val="28"/>
          <w:szCs w:val="28"/>
          <w:lang w:eastAsia="ru-RU"/>
        </w:rPr>
        <w:t xml:space="preserve"> </w:t>
      </w:r>
      <w:r w:rsidRPr="00736428">
        <w:rPr>
          <w:rFonts w:cs="Times New Roman"/>
          <w:color w:val="auto"/>
          <w:sz w:val="28"/>
          <w:szCs w:val="28"/>
          <w:lang w:eastAsia="ru-RU"/>
        </w:rPr>
        <w:t>профессиональному образованию или профессиональной деятельности.</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lastRenderedPageBreak/>
        <w:t>Образовательная программа реализуется образовательным учреждением через</w:t>
      </w:r>
      <w:r>
        <w:rPr>
          <w:rFonts w:cs="Times New Roman"/>
          <w:color w:val="auto"/>
          <w:sz w:val="28"/>
          <w:szCs w:val="28"/>
          <w:lang w:eastAsia="ru-RU"/>
        </w:rPr>
        <w:t xml:space="preserve"> </w:t>
      </w:r>
      <w:r w:rsidRPr="00736428">
        <w:rPr>
          <w:rFonts w:cs="Times New Roman"/>
          <w:color w:val="auto"/>
          <w:sz w:val="28"/>
          <w:szCs w:val="28"/>
          <w:lang w:eastAsia="ru-RU"/>
        </w:rPr>
        <w:t>урочную и внеурочную деятельность с соблюдением требований государственных</w:t>
      </w:r>
      <w:r>
        <w:rPr>
          <w:rFonts w:cs="Times New Roman"/>
          <w:color w:val="auto"/>
          <w:sz w:val="28"/>
          <w:szCs w:val="28"/>
          <w:lang w:eastAsia="ru-RU"/>
        </w:rPr>
        <w:t xml:space="preserve"> </w:t>
      </w:r>
      <w:r w:rsidRPr="00736428">
        <w:rPr>
          <w:rFonts w:cs="Times New Roman"/>
          <w:color w:val="auto"/>
          <w:sz w:val="28"/>
          <w:szCs w:val="28"/>
          <w:lang w:eastAsia="ru-RU"/>
        </w:rPr>
        <w:t>санитарно-эпидемиологических правил и нормативов.</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Образовательная программа среднего общего образования в соответствии с</w:t>
      </w:r>
      <w:r>
        <w:rPr>
          <w:rFonts w:cs="Times New Roman"/>
          <w:color w:val="auto"/>
          <w:sz w:val="28"/>
          <w:szCs w:val="28"/>
          <w:lang w:eastAsia="ru-RU"/>
        </w:rPr>
        <w:t xml:space="preserve"> </w:t>
      </w:r>
      <w:r w:rsidRPr="00736428">
        <w:rPr>
          <w:rFonts w:cs="Times New Roman"/>
          <w:color w:val="auto"/>
          <w:sz w:val="28"/>
          <w:szCs w:val="28"/>
          <w:lang w:eastAsia="ru-RU"/>
        </w:rPr>
        <w:t>требованиями Стандарта содержит три раздела: целевой, содержательный и</w:t>
      </w:r>
      <w:r>
        <w:rPr>
          <w:rFonts w:cs="Times New Roman"/>
          <w:color w:val="auto"/>
          <w:sz w:val="28"/>
          <w:szCs w:val="28"/>
          <w:lang w:eastAsia="ru-RU"/>
        </w:rPr>
        <w:t xml:space="preserve"> </w:t>
      </w:r>
      <w:r w:rsidRPr="00736428">
        <w:rPr>
          <w:rFonts w:cs="Times New Roman"/>
          <w:color w:val="auto"/>
          <w:sz w:val="28"/>
          <w:szCs w:val="28"/>
          <w:lang w:eastAsia="ru-RU"/>
        </w:rPr>
        <w:t>организационный.</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Целевой раздел определяет общее назначение, цели, задачи и планируемые</w:t>
      </w:r>
      <w:r>
        <w:rPr>
          <w:rFonts w:cs="Times New Roman"/>
          <w:color w:val="auto"/>
          <w:sz w:val="28"/>
          <w:szCs w:val="28"/>
          <w:lang w:eastAsia="ru-RU"/>
        </w:rPr>
        <w:t xml:space="preserve"> </w:t>
      </w:r>
      <w:r w:rsidRPr="00736428">
        <w:rPr>
          <w:rFonts w:cs="Times New Roman"/>
          <w:color w:val="auto"/>
          <w:sz w:val="28"/>
          <w:szCs w:val="28"/>
          <w:lang w:eastAsia="ru-RU"/>
        </w:rPr>
        <w:t>результаты реализации основной образовательной программы основного общего</w:t>
      </w:r>
      <w:r>
        <w:rPr>
          <w:rFonts w:cs="Times New Roman"/>
          <w:color w:val="auto"/>
          <w:sz w:val="28"/>
          <w:szCs w:val="28"/>
          <w:lang w:eastAsia="ru-RU"/>
        </w:rPr>
        <w:t xml:space="preserve"> </w:t>
      </w:r>
      <w:r w:rsidRPr="00736428">
        <w:rPr>
          <w:rFonts w:cs="Times New Roman"/>
          <w:color w:val="auto"/>
          <w:sz w:val="28"/>
          <w:szCs w:val="28"/>
          <w:lang w:eastAsia="ru-RU"/>
        </w:rPr>
        <w:t>образования, конкретизированные в соответствии с требованиями Стандарта и</w:t>
      </w:r>
      <w:r>
        <w:rPr>
          <w:rFonts w:cs="Times New Roman"/>
          <w:color w:val="auto"/>
          <w:sz w:val="28"/>
          <w:szCs w:val="28"/>
          <w:lang w:eastAsia="ru-RU"/>
        </w:rPr>
        <w:t xml:space="preserve"> </w:t>
      </w:r>
      <w:r w:rsidRPr="00736428">
        <w:rPr>
          <w:rFonts w:cs="Times New Roman"/>
          <w:color w:val="auto"/>
          <w:sz w:val="28"/>
          <w:szCs w:val="28"/>
          <w:lang w:eastAsia="ru-RU"/>
        </w:rPr>
        <w:t>учитывающие региональные, национальные и этнокультурные особенности народов</w:t>
      </w:r>
      <w:r>
        <w:rPr>
          <w:rFonts w:cs="Times New Roman"/>
          <w:color w:val="auto"/>
          <w:sz w:val="28"/>
          <w:szCs w:val="28"/>
          <w:lang w:eastAsia="ru-RU"/>
        </w:rPr>
        <w:t xml:space="preserve"> </w:t>
      </w:r>
      <w:r w:rsidRPr="00736428">
        <w:rPr>
          <w:rFonts w:cs="Times New Roman"/>
          <w:color w:val="auto"/>
          <w:sz w:val="28"/>
          <w:szCs w:val="28"/>
          <w:lang w:eastAsia="ru-RU"/>
        </w:rPr>
        <w:t>Российской Федерации, а также способы определения достижения этих целей и</w:t>
      </w:r>
      <w:r>
        <w:rPr>
          <w:rFonts w:cs="Times New Roman"/>
          <w:color w:val="auto"/>
          <w:sz w:val="28"/>
          <w:szCs w:val="28"/>
          <w:lang w:eastAsia="ru-RU"/>
        </w:rPr>
        <w:t xml:space="preserve"> </w:t>
      </w:r>
      <w:r w:rsidRPr="00736428">
        <w:rPr>
          <w:rFonts w:cs="Times New Roman"/>
          <w:color w:val="auto"/>
          <w:sz w:val="28"/>
          <w:szCs w:val="28"/>
          <w:lang w:eastAsia="ru-RU"/>
        </w:rPr>
        <w:t>результатов.</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Целевой раздел включает:</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пояснительную записку;</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планируемые результаты освоения обучающимися основной образовательной</w:t>
      </w:r>
      <w:r>
        <w:rPr>
          <w:rFonts w:cs="Times New Roman"/>
          <w:color w:val="auto"/>
          <w:sz w:val="28"/>
          <w:szCs w:val="28"/>
          <w:lang w:eastAsia="ru-RU"/>
        </w:rPr>
        <w:t xml:space="preserve"> </w:t>
      </w:r>
      <w:r w:rsidRPr="00736428">
        <w:rPr>
          <w:rFonts w:cs="Times New Roman"/>
          <w:color w:val="auto"/>
          <w:sz w:val="28"/>
          <w:szCs w:val="28"/>
          <w:lang w:eastAsia="ru-RU"/>
        </w:rPr>
        <w:t>программы основного общего образования;</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систему оценки достижения планируемых результатов освоения основной</w:t>
      </w:r>
      <w:r>
        <w:rPr>
          <w:rFonts w:cs="Times New Roman"/>
          <w:color w:val="auto"/>
          <w:sz w:val="28"/>
          <w:szCs w:val="28"/>
          <w:lang w:eastAsia="ru-RU"/>
        </w:rPr>
        <w:t xml:space="preserve"> </w:t>
      </w:r>
      <w:r w:rsidRPr="00736428">
        <w:rPr>
          <w:rFonts w:cs="Times New Roman"/>
          <w:color w:val="auto"/>
          <w:sz w:val="28"/>
          <w:szCs w:val="28"/>
          <w:lang w:eastAsia="ru-RU"/>
        </w:rPr>
        <w:t>образовательной программы основного общего образования.</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Содержательный раздел определяет общее содержание среднего общего</w:t>
      </w:r>
      <w:r>
        <w:rPr>
          <w:rFonts w:cs="Times New Roman"/>
          <w:color w:val="auto"/>
          <w:sz w:val="28"/>
          <w:szCs w:val="28"/>
          <w:lang w:eastAsia="ru-RU"/>
        </w:rPr>
        <w:t xml:space="preserve"> </w:t>
      </w:r>
      <w:r w:rsidRPr="00736428">
        <w:rPr>
          <w:rFonts w:cs="Times New Roman"/>
          <w:color w:val="auto"/>
          <w:sz w:val="28"/>
          <w:szCs w:val="28"/>
          <w:lang w:eastAsia="ru-RU"/>
        </w:rPr>
        <w:t>образования и включает образовательные программы, ориентированные на достижение</w:t>
      </w:r>
      <w:r>
        <w:rPr>
          <w:rFonts w:cs="Times New Roman"/>
          <w:color w:val="auto"/>
          <w:sz w:val="28"/>
          <w:szCs w:val="28"/>
          <w:lang w:eastAsia="ru-RU"/>
        </w:rPr>
        <w:t xml:space="preserve"> </w:t>
      </w:r>
      <w:r w:rsidRPr="00736428">
        <w:rPr>
          <w:rFonts w:cs="Times New Roman"/>
          <w:color w:val="auto"/>
          <w:sz w:val="28"/>
          <w:szCs w:val="28"/>
          <w:lang w:eastAsia="ru-RU"/>
        </w:rPr>
        <w:t>личностных, предметных и метапредметных результатов, в том числе:</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программу развития универсальных учебных действий на ступени среднего</w:t>
      </w:r>
      <w:r>
        <w:rPr>
          <w:rFonts w:cs="Times New Roman"/>
          <w:color w:val="auto"/>
          <w:sz w:val="28"/>
          <w:szCs w:val="28"/>
          <w:lang w:eastAsia="ru-RU"/>
        </w:rPr>
        <w:t xml:space="preserve"> </w:t>
      </w:r>
      <w:r w:rsidRPr="00736428">
        <w:rPr>
          <w:rFonts w:cs="Times New Roman"/>
          <w:color w:val="auto"/>
          <w:sz w:val="28"/>
          <w:szCs w:val="28"/>
          <w:lang w:eastAsia="ru-RU"/>
        </w:rPr>
        <w:t>общего</w:t>
      </w:r>
      <w:r>
        <w:rPr>
          <w:rFonts w:cs="Times New Roman"/>
          <w:color w:val="auto"/>
          <w:sz w:val="28"/>
          <w:szCs w:val="28"/>
          <w:lang w:eastAsia="ru-RU"/>
        </w:rPr>
        <w:t xml:space="preserve"> </w:t>
      </w:r>
      <w:r w:rsidRPr="00736428">
        <w:rPr>
          <w:rFonts w:cs="Times New Roman"/>
          <w:color w:val="auto"/>
          <w:sz w:val="28"/>
          <w:szCs w:val="28"/>
          <w:lang w:eastAsia="ru-RU"/>
        </w:rPr>
        <w:t>образования, включающую формирование компетенций обучающихся в области</w:t>
      </w:r>
      <w:r>
        <w:rPr>
          <w:rFonts w:cs="Times New Roman"/>
          <w:color w:val="auto"/>
          <w:sz w:val="28"/>
          <w:szCs w:val="28"/>
          <w:lang w:eastAsia="ru-RU"/>
        </w:rPr>
        <w:t xml:space="preserve"> </w:t>
      </w:r>
      <w:r w:rsidRPr="00736428">
        <w:rPr>
          <w:rFonts w:cs="Times New Roman"/>
          <w:color w:val="auto"/>
          <w:sz w:val="28"/>
          <w:szCs w:val="28"/>
          <w:lang w:eastAsia="ru-RU"/>
        </w:rPr>
        <w:t>использования информационно-коммуникационных технологий, учебно-исследовательской и проектной деятельности;</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программы отдельных учебных предметов, курсов;</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программу воспитания и социализации обучающихся на ступени среднего общего</w:t>
      </w:r>
      <w:r>
        <w:rPr>
          <w:rFonts w:cs="Times New Roman"/>
          <w:color w:val="auto"/>
          <w:sz w:val="28"/>
          <w:szCs w:val="28"/>
          <w:lang w:eastAsia="ru-RU"/>
        </w:rPr>
        <w:t xml:space="preserve"> </w:t>
      </w:r>
      <w:r w:rsidRPr="00736428">
        <w:rPr>
          <w:rFonts w:cs="Times New Roman"/>
          <w:color w:val="auto"/>
          <w:sz w:val="28"/>
          <w:szCs w:val="28"/>
          <w:lang w:eastAsia="ru-RU"/>
        </w:rPr>
        <w:t>образования, включающую такие направления, как: духовно-нравственное развитие и</w:t>
      </w:r>
      <w:r>
        <w:rPr>
          <w:rFonts w:cs="Times New Roman"/>
          <w:color w:val="auto"/>
          <w:sz w:val="28"/>
          <w:szCs w:val="28"/>
          <w:lang w:eastAsia="ru-RU"/>
        </w:rPr>
        <w:t xml:space="preserve"> </w:t>
      </w:r>
      <w:r w:rsidRPr="00736428">
        <w:rPr>
          <w:rFonts w:cs="Times New Roman"/>
          <w:color w:val="auto"/>
          <w:sz w:val="28"/>
          <w:szCs w:val="28"/>
          <w:lang w:eastAsia="ru-RU"/>
        </w:rPr>
        <w:t xml:space="preserve">воспитание обучающихся, их социализация и </w:t>
      </w:r>
      <w:r w:rsidRPr="00736428">
        <w:rPr>
          <w:rFonts w:cs="Times New Roman"/>
          <w:color w:val="auto"/>
          <w:sz w:val="28"/>
          <w:szCs w:val="28"/>
          <w:lang w:eastAsia="ru-RU"/>
        </w:rPr>
        <w:lastRenderedPageBreak/>
        <w:t>профессиональная ориентация,</w:t>
      </w:r>
      <w:r>
        <w:rPr>
          <w:rFonts w:cs="Times New Roman"/>
          <w:color w:val="auto"/>
          <w:sz w:val="28"/>
          <w:szCs w:val="28"/>
          <w:lang w:eastAsia="ru-RU"/>
        </w:rPr>
        <w:t xml:space="preserve"> </w:t>
      </w:r>
      <w:r w:rsidRPr="00736428">
        <w:rPr>
          <w:rFonts w:cs="Times New Roman"/>
          <w:color w:val="auto"/>
          <w:sz w:val="28"/>
          <w:szCs w:val="28"/>
          <w:lang w:eastAsia="ru-RU"/>
        </w:rPr>
        <w:t>формирование культуры здорового и безопасного образа жизни, экологической культуры;</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Организационный раздел устанавливает общие рамки организации</w:t>
      </w:r>
      <w:r>
        <w:rPr>
          <w:rFonts w:cs="Times New Roman"/>
          <w:color w:val="auto"/>
          <w:sz w:val="28"/>
          <w:szCs w:val="28"/>
          <w:lang w:eastAsia="ru-RU"/>
        </w:rPr>
        <w:t xml:space="preserve"> </w:t>
      </w:r>
      <w:r w:rsidRPr="00736428">
        <w:rPr>
          <w:rFonts w:cs="Times New Roman"/>
          <w:color w:val="auto"/>
          <w:sz w:val="28"/>
          <w:szCs w:val="28"/>
          <w:lang w:eastAsia="ru-RU"/>
        </w:rPr>
        <w:t>образовательного процесса, а также механизм реализации компонентов основной</w:t>
      </w:r>
      <w:r>
        <w:rPr>
          <w:rFonts w:cs="Times New Roman"/>
          <w:color w:val="auto"/>
          <w:sz w:val="28"/>
          <w:szCs w:val="28"/>
          <w:lang w:eastAsia="ru-RU"/>
        </w:rPr>
        <w:t xml:space="preserve"> </w:t>
      </w:r>
      <w:r w:rsidRPr="00736428">
        <w:rPr>
          <w:rFonts w:cs="Times New Roman"/>
          <w:color w:val="auto"/>
          <w:sz w:val="28"/>
          <w:szCs w:val="28"/>
          <w:lang w:eastAsia="ru-RU"/>
        </w:rPr>
        <w:t>образовательной программы.</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Организационный раздел включает:</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учебный план среднего общего образования как один из основных механизмов</w:t>
      </w:r>
      <w:r>
        <w:rPr>
          <w:rFonts w:cs="Times New Roman"/>
          <w:color w:val="auto"/>
          <w:sz w:val="28"/>
          <w:szCs w:val="28"/>
          <w:lang w:eastAsia="ru-RU"/>
        </w:rPr>
        <w:t xml:space="preserve"> </w:t>
      </w:r>
      <w:r w:rsidRPr="00736428">
        <w:rPr>
          <w:rFonts w:cs="Times New Roman"/>
          <w:color w:val="auto"/>
          <w:sz w:val="28"/>
          <w:szCs w:val="28"/>
          <w:lang w:eastAsia="ru-RU"/>
        </w:rPr>
        <w:t>реализации основной образовательной программы;</w:t>
      </w:r>
    </w:p>
    <w:p w:rsid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систему условий реализации основной образовательной программы в соответствии</w:t>
      </w:r>
      <w:r>
        <w:rPr>
          <w:rFonts w:cs="Times New Roman"/>
          <w:color w:val="auto"/>
          <w:sz w:val="28"/>
          <w:szCs w:val="28"/>
          <w:lang w:eastAsia="ru-RU"/>
        </w:rPr>
        <w:t xml:space="preserve"> </w:t>
      </w:r>
      <w:r w:rsidRPr="00736428">
        <w:rPr>
          <w:rFonts w:cs="Times New Roman"/>
          <w:color w:val="auto"/>
          <w:sz w:val="28"/>
          <w:szCs w:val="28"/>
          <w:lang w:eastAsia="ru-RU"/>
        </w:rPr>
        <w:t>с требованиями Стандарта.</w:t>
      </w: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90D2E" w:rsidRDefault="00A90D2E"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Default="00A2215C" w:rsidP="00A2215C">
      <w:pPr>
        <w:suppressAutoHyphens w:val="0"/>
        <w:autoSpaceDE/>
        <w:spacing w:line="276" w:lineRule="auto"/>
        <w:jc w:val="center"/>
        <w:rPr>
          <w:rFonts w:cs="Times New Roman"/>
          <w:b/>
          <w:bCs/>
          <w:color w:val="auto"/>
          <w:sz w:val="28"/>
          <w:szCs w:val="28"/>
          <w:lang w:eastAsia="ru-RU"/>
        </w:rPr>
      </w:pPr>
    </w:p>
    <w:p w:rsidR="00A2215C" w:rsidRPr="00710D2E" w:rsidRDefault="00C1349F" w:rsidP="00A2215C">
      <w:pPr>
        <w:suppressAutoHyphens w:val="0"/>
        <w:autoSpaceDE/>
        <w:spacing w:line="276" w:lineRule="auto"/>
        <w:jc w:val="center"/>
        <w:rPr>
          <w:rFonts w:cs="Times New Roman"/>
          <w:color w:val="auto"/>
          <w:sz w:val="28"/>
          <w:szCs w:val="28"/>
          <w:lang w:eastAsia="ru-RU"/>
        </w:rPr>
      </w:pPr>
      <w:r>
        <w:rPr>
          <w:rFonts w:cs="Times New Roman"/>
          <w:b/>
          <w:bCs/>
          <w:color w:val="auto"/>
          <w:sz w:val="28"/>
          <w:szCs w:val="28"/>
          <w:lang w:eastAsia="ru-RU"/>
        </w:rPr>
        <w:lastRenderedPageBreak/>
        <w:t>1</w:t>
      </w:r>
      <w:r w:rsidR="00A2215C" w:rsidRPr="00710D2E">
        <w:rPr>
          <w:rFonts w:cs="Times New Roman"/>
          <w:b/>
          <w:bCs/>
          <w:color w:val="auto"/>
          <w:sz w:val="28"/>
          <w:szCs w:val="28"/>
          <w:lang w:eastAsia="ru-RU"/>
        </w:rPr>
        <w:t>. ЦЕЛЕВОЙ</w:t>
      </w:r>
      <w:r w:rsidR="00A2215C">
        <w:rPr>
          <w:rFonts w:cs="Times New Roman"/>
          <w:b/>
          <w:bCs/>
          <w:color w:val="auto"/>
          <w:sz w:val="28"/>
          <w:szCs w:val="28"/>
          <w:lang w:eastAsia="ru-RU"/>
        </w:rPr>
        <w:t xml:space="preserve"> РАЗДЕЛ</w:t>
      </w:r>
    </w:p>
    <w:p w:rsidR="00736428" w:rsidRPr="00736428" w:rsidRDefault="00736428" w:rsidP="00A2215C">
      <w:pPr>
        <w:suppressAutoHyphens w:val="0"/>
        <w:autoSpaceDE/>
        <w:spacing w:line="360" w:lineRule="auto"/>
        <w:ind w:firstLine="709"/>
        <w:jc w:val="center"/>
        <w:rPr>
          <w:rFonts w:cs="Times New Roman"/>
          <w:b/>
          <w:color w:val="auto"/>
          <w:sz w:val="28"/>
          <w:szCs w:val="28"/>
          <w:lang w:eastAsia="ru-RU"/>
        </w:rPr>
      </w:pPr>
      <w:r w:rsidRPr="00736428">
        <w:rPr>
          <w:rFonts w:cs="Times New Roman"/>
          <w:b/>
          <w:color w:val="auto"/>
          <w:sz w:val="28"/>
          <w:szCs w:val="28"/>
          <w:lang w:eastAsia="ru-RU"/>
        </w:rPr>
        <w:t>1.1. Пояснительная записка</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A2215C">
        <w:rPr>
          <w:rFonts w:cs="Times New Roman"/>
          <w:b/>
          <w:color w:val="auto"/>
          <w:sz w:val="28"/>
          <w:szCs w:val="28"/>
          <w:lang w:eastAsia="ru-RU"/>
        </w:rPr>
        <w:t>Цель</w:t>
      </w:r>
      <w:r w:rsidRPr="00736428">
        <w:rPr>
          <w:rFonts w:cs="Times New Roman"/>
          <w:color w:val="auto"/>
          <w:sz w:val="28"/>
          <w:szCs w:val="28"/>
          <w:lang w:eastAsia="ru-RU"/>
        </w:rPr>
        <w:t xml:space="preserve"> реализации основной образовательной программы среднего общего</w:t>
      </w:r>
      <w:r>
        <w:rPr>
          <w:rFonts w:cs="Times New Roman"/>
          <w:color w:val="auto"/>
          <w:sz w:val="28"/>
          <w:szCs w:val="28"/>
          <w:lang w:eastAsia="ru-RU"/>
        </w:rPr>
        <w:t xml:space="preserve"> </w:t>
      </w:r>
      <w:r w:rsidRPr="00736428">
        <w:rPr>
          <w:rFonts w:cs="Times New Roman"/>
          <w:color w:val="auto"/>
          <w:sz w:val="28"/>
          <w:szCs w:val="28"/>
          <w:lang w:eastAsia="ru-RU"/>
        </w:rPr>
        <w:t>образования — обеспечение выполнения требований Стандарта.</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Достижение поставленной цели при разработке и реализации основной</w:t>
      </w:r>
      <w:r>
        <w:rPr>
          <w:rFonts w:cs="Times New Roman"/>
          <w:color w:val="auto"/>
          <w:sz w:val="28"/>
          <w:szCs w:val="28"/>
          <w:lang w:eastAsia="ru-RU"/>
        </w:rPr>
        <w:t xml:space="preserve"> </w:t>
      </w:r>
      <w:r w:rsidRPr="00736428">
        <w:rPr>
          <w:rFonts w:cs="Times New Roman"/>
          <w:color w:val="auto"/>
          <w:sz w:val="28"/>
          <w:szCs w:val="28"/>
          <w:lang w:eastAsia="ru-RU"/>
        </w:rPr>
        <w:t>образовательной программы среднего общего образования предусматривает решение</w:t>
      </w:r>
      <w:r>
        <w:rPr>
          <w:rFonts w:cs="Times New Roman"/>
          <w:color w:val="auto"/>
          <w:sz w:val="28"/>
          <w:szCs w:val="28"/>
          <w:lang w:eastAsia="ru-RU"/>
        </w:rPr>
        <w:t xml:space="preserve"> </w:t>
      </w:r>
      <w:r w:rsidRPr="00736428">
        <w:rPr>
          <w:rFonts w:cs="Times New Roman"/>
          <w:color w:val="auto"/>
          <w:sz w:val="28"/>
          <w:szCs w:val="28"/>
          <w:lang w:eastAsia="ru-RU"/>
        </w:rPr>
        <w:t xml:space="preserve">следующих основных </w:t>
      </w:r>
      <w:r w:rsidRPr="00A2215C">
        <w:rPr>
          <w:rFonts w:cs="Times New Roman"/>
          <w:b/>
          <w:color w:val="auto"/>
          <w:sz w:val="28"/>
          <w:szCs w:val="28"/>
          <w:lang w:eastAsia="ru-RU"/>
        </w:rPr>
        <w:t>задач:</w:t>
      </w:r>
      <w:r>
        <w:rPr>
          <w:rFonts w:cs="Times New Roman"/>
          <w:color w:val="auto"/>
          <w:sz w:val="28"/>
          <w:szCs w:val="28"/>
          <w:lang w:eastAsia="ru-RU"/>
        </w:rPr>
        <w:t xml:space="preserve"> </w:t>
      </w:r>
      <w:r w:rsidRPr="00736428">
        <w:rPr>
          <w:rFonts w:cs="Times New Roman"/>
          <w:color w:val="auto"/>
          <w:sz w:val="28"/>
          <w:szCs w:val="28"/>
          <w:lang w:eastAsia="ru-RU"/>
        </w:rPr>
        <w:t>формирование российской гражданской идентичности обучающихся;</w:t>
      </w:r>
      <w:r>
        <w:rPr>
          <w:rFonts w:cs="Times New Roman"/>
          <w:color w:val="auto"/>
          <w:sz w:val="28"/>
          <w:szCs w:val="28"/>
          <w:lang w:eastAsia="ru-RU"/>
        </w:rPr>
        <w:t xml:space="preserve"> </w:t>
      </w:r>
      <w:r w:rsidRPr="00736428">
        <w:rPr>
          <w:rFonts w:cs="Times New Roman"/>
          <w:color w:val="auto"/>
          <w:sz w:val="28"/>
          <w:szCs w:val="28"/>
          <w:lang w:eastAsia="ru-RU"/>
        </w:rPr>
        <w:t>реализация бесплатного образования на ступени среднего общего образования в объеме</w:t>
      </w:r>
      <w:r>
        <w:rPr>
          <w:rFonts w:cs="Times New Roman"/>
          <w:color w:val="auto"/>
          <w:sz w:val="28"/>
          <w:szCs w:val="28"/>
          <w:lang w:eastAsia="ru-RU"/>
        </w:rPr>
        <w:t xml:space="preserve"> </w:t>
      </w:r>
      <w:r w:rsidRPr="00736428">
        <w:rPr>
          <w:rFonts w:cs="Times New Roman"/>
          <w:color w:val="auto"/>
          <w:sz w:val="28"/>
          <w:szCs w:val="28"/>
          <w:lang w:eastAsia="ru-RU"/>
        </w:rPr>
        <w:t>основной образовательной программы, предусматривающей изучение обязательных</w:t>
      </w:r>
      <w:r>
        <w:rPr>
          <w:rFonts w:cs="Times New Roman"/>
          <w:color w:val="auto"/>
          <w:sz w:val="28"/>
          <w:szCs w:val="28"/>
          <w:lang w:eastAsia="ru-RU"/>
        </w:rPr>
        <w:t xml:space="preserve"> </w:t>
      </w:r>
      <w:r w:rsidRPr="00736428">
        <w:rPr>
          <w:rFonts w:cs="Times New Roman"/>
          <w:color w:val="auto"/>
          <w:sz w:val="28"/>
          <w:szCs w:val="28"/>
          <w:lang w:eastAsia="ru-RU"/>
        </w:rPr>
        <w:t>учебных предметов, входящих в учебный план (учебных предметов по выбору из</w:t>
      </w:r>
      <w:r>
        <w:rPr>
          <w:rFonts w:cs="Times New Roman"/>
          <w:color w:val="auto"/>
          <w:sz w:val="28"/>
          <w:szCs w:val="28"/>
          <w:lang w:eastAsia="ru-RU"/>
        </w:rPr>
        <w:t xml:space="preserve"> </w:t>
      </w:r>
      <w:r w:rsidRPr="00736428">
        <w:rPr>
          <w:rFonts w:cs="Times New Roman"/>
          <w:color w:val="auto"/>
          <w:sz w:val="28"/>
          <w:szCs w:val="28"/>
          <w:lang w:eastAsia="ru-RU"/>
        </w:rPr>
        <w:t>обязательных предметных областей, дополнительных учебных предметов, курсов по</w:t>
      </w:r>
      <w:r>
        <w:rPr>
          <w:rFonts w:cs="Times New Roman"/>
          <w:color w:val="auto"/>
          <w:sz w:val="28"/>
          <w:szCs w:val="28"/>
          <w:lang w:eastAsia="ru-RU"/>
        </w:rPr>
        <w:t xml:space="preserve"> </w:t>
      </w:r>
      <w:r w:rsidRPr="00736428">
        <w:rPr>
          <w:rFonts w:cs="Times New Roman"/>
          <w:color w:val="auto"/>
          <w:sz w:val="28"/>
          <w:szCs w:val="28"/>
          <w:lang w:eastAsia="ru-RU"/>
        </w:rPr>
        <w:t>выбору и общих для включения во все учебные планы учебных предметов, в том числе на</w:t>
      </w:r>
      <w:r w:rsidR="00A2215C">
        <w:rPr>
          <w:rFonts w:cs="Times New Roman"/>
          <w:color w:val="auto"/>
          <w:sz w:val="28"/>
          <w:szCs w:val="28"/>
          <w:lang w:eastAsia="ru-RU"/>
        </w:rPr>
        <w:t xml:space="preserve"> </w:t>
      </w:r>
      <w:r w:rsidRPr="00736428">
        <w:rPr>
          <w:rFonts w:cs="Times New Roman"/>
          <w:color w:val="auto"/>
          <w:sz w:val="28"/>
          <w:szCs w:val="28"/>
          <w:lang w:eastAsia="ru-RU"/>
        </w:rPr>
        <w:t>углубленном уровне), а также внеурочную деятельность;</w:t>
      </w:r>
      <w:r w:rsidR="00A2215C">
        <w:rPr>
          <w:rFonts w:cs="Times New Roman"/>
          <w:color w:val="auto"/>
          <w:sz w:val="28"/>
          <w:szCs w:val="28"/>
          <w:lang w:eastAsia="ru-RU"/>
        </w:rPr>
        <w:t xml:space="preserve"> воспитание и социализация</w:t>
      </w:r>
      <w:r w:rsidRPr="00736428">
        <w:rPr>
          <w:rFonts w:cs="Times New Roman"/>
          <w:color w:val="auto"/>
          <w:sz w:val="28"/>
          <w:szCs w:val="28"/>
          <w:lang w:eastAsia="ru-RU"/>
        </w:rPr>
        <w:t xml:space="preserve"> обучающихся, их самоидентификация посредством личностно</w:t>
      </w:r>
      <w:r w:rsidR="00A2215C">
        <w:rPr>
          <w:rFonts w:cs="Times New Roman"/>
          <w:color w:val="auto"/>
          <w:sz w:val="28"/>
          <w:szCs w:val="28"/>
          <w:lang w:eastAsia="ru-RU"/>
        </w:rPr>
        <w:t xml:space="preserve"> </w:t>
      </w:r>
      <w:r w:rsidRPr="00736428">
        <w:rPr>
          <w:rFonts w:cs="Times New Roman"/>
          <w:color w:val="auto"/>
          <w:sz w:val="28"/>
          <w:szCs w:val="28"/>
          <w:lang w:eastAsia="ru-RU"/>
        </w:rPr>
        <w:t>и общественно значимой деятельности, социального и гражданского становления, в том</w:t>
      </w:r>
      <w:r w:rsidR="00A2215C">
        <w:rPr>
          <w:rFonts w:cs="Times New Roman"/>
          <w:color w:val="auto"/>
          <w:sz w:val="28"/>
          <w:szCs w:val="28"/>
          <w:lang w:eastAsia="ru-RU"/>
        </w:rPr>
        <w:t xml:space="preserve"> </w:t>
      </w:r>
      <w:r w:rsidRPr="00736428">
        <w:rPr>
          <w:rFonts w:cs="Times New Roman"/>
          <w:color w:val="auto"/>
          <w:sz w:val="28"/>
          <w:szCs w:val="28"/>
          <w:lang w:eastAsia="ru-RU"/>
        </w:rPr>
        <w:t>числе через реализацию образовательных программ, входящих в основную</w:t>
      </w:r>
      <w:r w:rsidR="00A2215C">
        <w:rPr>
          <w:rFonts w:cs="Times New Roman"/>
          <w:color w:val="auto"/>
          <w:sz w:val="28"/>
          <w:szCs w:val="28"/>
          <w:lang w:eastAsia="ru-RU"/>
        </w:rPr>
        <w:t xml:space="preserve"> </w:t>
      </w:r>
      <w:r w:rsidRPr="00736428">
        <w:rPr>
          <w:rFonts w:cs="Times New Roman"/>
          <w:color w:val="auto"/>
          <w:sz w:val="28"/>
          <w:szCs w:val="28"/>
          <w:lang w:eastAsia="ru-RU"/>
        </w:rPr>
        <w:t>образовательную программу;</w:t>
      </w:r>
      <w:r w:rsidR="00A2215C">
        <w:rPr>
          <w:rFonts w:cs="Times New Roman"/>
          <w:color w:val="auto"/>
          <w:sz w:val="28"/>
          <w:szCs w:val="28"/>
          <w:lang w:eastAsia="ru-RU"/>
        </w:rPr>
        <w:t xml:space="preserve"> </w:t>
      </w:r>
      <w:r w:rsidRPr="00736428">
        <w:rPr>
          <w:rFonts w:cs="Times New Roman"/>
          <w:color w:val="auto"/>
          <w:sz w:val="28"/>
          <w:szCs w:val="28"/>
          <w:lang w:eastAsia="ru-RU"/>
        </w:rPr>
        <w:t>преемственность основных образовательных программ начального общего, основного</w:t>
      </w:r>
      <w:r w:rsidR="00A2215C">
        <w:rPr>
          <w:rFonts w:cs="Times New Roman"/>
          <w:color w:val="auto"/>
          <w:sz w:val="28"/>
          <w:szCs w:val="28"/>
          <w:lang w:eastAsia="ru-RU"/>
        </w:rPr>
        <w:t xml:space="preserve"> </w:t>
      </w:r>
      <w:r w:rsidRPr="00736428">
        <w:rPr>
          <w:rFonts w:cs="Times New Roman"/>
          <w:color w:val="auto"/>
          <w:sz w:val="28"/>
          <w:szCs w:val="28"/>
          <w:lang w:eastAsia="ru-RU"/>
        </w:rPr>
        <w:t>общего, среднего общего, профессионального образования;</w:t>
      </w:r>
      <w:r w:rsidR="00A2215C">
        <w:rPr>
          <w:rFonts w:cs="Times New Roman"/>
          <w:color w:val="auto"/>
          <w:sz w:val="28"/>
          <w:szCs w:val="28"/>
          <w:lang w:eastAsia="ru-RU"/>
        </w:rPr>
        <w:t xml:space="preserve"> </w:t>
      </w:r>
      <w:r w:rsidRPr="00736428">
        <w:rPr>
          <w:rFonts w:cs="Times New Roman"/>
          <w:color w:val="auto"/>
          <w:sz w:val="28"/>
          <w:szCs w:val="28"/>
          <w:lang w:eastAsia="ru-RU"/>
        </w:rPr>
        <w:t>формирование основ оценки результатов освоения обучающимися основной</w:t>
      </w:r>
      <w:r w:rsidR="00A2215C">
        <w:rPr>
          <w:rFonts w:cs="Times New Roman"/>
          <w:color w:val="auto"/>
          <w:sz w:val="28"/>
          <w:szCs w:val="28"/>
          <w:lang w:eastAsia="ru-RU"/>
        </w:rPr>
        <w:t xml:space="preserve"> </w:t>
      </w:r>
      <w:r w:rsidRPr="00736428">
        <w:rPr>
          <w:rFonts w:cs="Times New Roman"/>
          <w:color w:val="auto"/>
          <w:sz w:val="28"/>
          <w:szCs w:val="28"/>
          <w:lang w:eastAsia="ru-RU"/>
        </w:rPr>
        <w:t>образовательной программы, деятельности педагогических работников, образовательных</w:t>
      </w:r>
      <w:r w:rsidR="00A2215C">
        <w:rPr>
          <w:rFonts w:cs="Times New Roman"/>
          <w:color w:val="auto"/>
          <w:sz w:val="28"/>
          <w:szCs w:val="28"/>
          <w:lang w:eastAsia="ru-RU"/>
        </w:rPr>
        <w:t xml:space="preserve"> </w:t>
      </w:r>
      <w:r w:rsidRPr="00736428">
        <w:rPr>
          <w:rFonts w:cs="Times New Roman"/>
          <w:color w:val="auto"/>
          <w:sz w:val="28"/>
          <w:szCs w:val="28"/>
          <w:lang w:eastAsia="ru-RU"/>
        </w:rPr>
        <w:t>учреждений;</w:t>
      </w:r>
      <w:r w:rsidR="00A2215C">
        <w:rPr>
          <w:rFonts w:cs="Times New Roman"/>
          <w:color w:val="auto"/>
          <w:sz w:val="28"/>
          <w:szCs w:val="28"/>
          <w:lang w:eastAsia="ru-RU"/>
        </w:rPr>
        <w:t xml:space="preserve"> </w:t>
      </w:r>
      <w:r w:rsidRPr="00736428">
        <w:rPr>
          <w:rFonts w:cs="Times New Roman"/>
          <w:color w:val="auto"/>
          <w:sz w:val="28"/>
          <w:szCs w:val="28"/>
          <w:lang w:eastAsia="ru-RU"/>
        </w:rPr>
        <w:t>создание условий для развития и самореализации обучающихся, для формирования</w:t>
      </w:r>
      <w:r w:rsidR="00A2215C">
        <w:rPr>
          <w:rFonts w:cs="Times New Roman"/>
          <w:color w:val="auto"/>
          <w:sz w:val="28"/>
          <w:szCs w:val="28"/>
          <w:lang w:eastAsia="ru-RU"/>
        </w:rPr>
        <w:t xml:space="preserve"> </w:t>
      </w:r>
      <w:r w:rsidRPr="00736428">
        <w:rPr>
          <w:rFonts w:cs="Times New Roman"/>
          <w:color w:val="auto"/>
          <w:sz w:val="28"/>
          <w:szCs w:val="28"/>
          <w:lang w:eastAsia="ru-RU"/>
        </w:rPr>
        <w:t>здорового, безопасного и экологически целесообр</w:t>
      </w:r>
      <w:r w:rsidR="00A2215C">
        <w:rPr>
          <w:rFonts w:cs="Times New Roman"/>
          <w:color w:val="auto"/>
          <w:sz w:val="28"/>
          <w:szCs w:val="28"/>
          <w:lang w:eastAsia="ru-RU"/>
        </w:rPr>
        <w:t>азного образа жизни обучающихся.</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В основе реализации программы лежит системно-деятельностный подход, который</w:t>
      </w:r>
      <w:r w:rsidR="00A2215C">
        <w:rPr>
          <w:rFonts w:cs="Times New Roman"/>
          <w:color w:val="auto"/>
          <w:sz w:val="28"/>
          <w:szCs w:val="28"/>
          <w:lang w:eastAsia="ru-RU"/>
        </w:rPr>
        <w:t xml:space="preserve"> </w:t>
      </w:r>
      <w:r w:rsidRPr="00736428">
        <w:rPr>
          <w:rFonts w:cs="Times New Roman"/>
          <w:color w:val="auto"/>
          <w:sz w:val="28"/>
          <w:szCs w:val="28"/>
          <w:lang w:eastAsia="ru-RU"/>
        </w:rPr>
        <w:t>обеспечивает:</w:t>
      </w:r>
    </w:p>
    <w:p w:rsidR="00736428" w:rsidRPr="00A2215C" w:rsidRDefault="00736428" w:rsidP="00A2215C">
      <w:pPr>
        <w:pStyle w:val="aa"/>
        <w:numPr>
          <w:ilvl w:val="0"/>
          <w:numId w:val="1"/>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t>формирование готовности обучающихся к саморазвитию и непрерывному образованию;</w:t>
      </w:r>
    </w:p>
    <w:p w:rsidR="00736428" w:rsidRPr="00A2215C" w:rsidRDefault="00736428" w:rsidP="00A2215C">
      <w:pPr>
        <w:pStyle w:val="aa"/>
        <w:numPr>
          <w:ilvl w:val="0"/>
          <w:numId w:val="1"/>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lastRenderedPageBreak/>
        <w:t>проектирование и конструирование развивающей образовательной среды</w:t>
      </w:r>
      <w:r w:rsidR="00A2215C" w:rsidRPr="00A2215C">
        <w:rPr>
          <w:rFonts w:cs="Times New Roman"/>
          <w:color w:val="auto"/>
          <w:sz w:val="28"/>
          <w:szCs w:val="28"/>
          <w:lang w:eastAsia="ru-RU"/>
        </w:rPr>
        <w:t xml:space="preserve"> </w:t>
      </w:r>
      <w:r w:rsidRPr="00A2215C">
        <w:rPr>
          <w:rFonts w:cs="Times New Roman"/>
          <w:color w:val="auto"/>
          <w:sz w:val="28"/>
          <w:szCs w:val="28"/>
          <w:lang w:eastAsia="ru-RU"/>
        </w:rPr>
        <w:t>образовательного учреждения;</w:t>
      </w:r>
    </w:p>
    <w:p w:rsidR="00736428" w:rsidRPr="00A2215C" w:rsidRDefault="00736428" w:rsidP="00A2215C">
      <w:pPr>
        <w:pStyle w:val="aa"/>
        <w:numPr>
          <w:ilvl w:val="0"/>
          <w:numId w:val="1"/>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t>активную учебно-познавательную деятельность обучающихся;</w:t>
      </w:r>
    </w:p>
    <w:p w:rsidR="00736428" w:rsidRPr="00A2215C" w:rsidRDefault="00736428" w:rsidP="00A2215C">
      <w:pPr>
        <w:pStyle w:val="aa"/>
        <w:numPr>
          <w:ilvl w:val="0"/>
          <w:numId w:val="1"/>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t>построение образовательного процесса с учётом индивидуальных, возрастных,</w:t>
      </w:r>
      <w:r w:rsidR="00A2215C" w:rsidRPr="00A2215C">
        <w:rPr>
          <w:rFonts w:cs="Times New Roman"/>
          <w:color w:val="auto"/>
          <w:sz w:val="28"/>
          <w:szCs w:val="28"/>
          <w:lang w:eastAsia="ru-RU"/>
        </w:rPr>
        <w:t xml:space="preserve"> </w:t>
      </w:r>
      <w:r w:rsidRPr="00A2215C">
        <w:rPr>
          <w:rFonts w:cs="Times New Roman"/>
          <w:color w:val="auto"/>
          <w:sz w:val="28"/>
          <w:szCs w:val="28"/>
          <w:lang w:eastAsia="ru-RU"/>
        </w:rPr>
        <w:t>психологических, физиологических особенностей и здоровья обучающихся.</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Стандарт ориентирован на становление личностных характеристик выпускника</w:t>
      </w:r>
      <w:r w:rsidR="00A2215C">
        <w:rPr>
          <w:rFonts w:cs="Times New Roman"/>
          <w:color w:val="auto"/>
          <w:sz w:val="28"/>
          <w:szCs w:val="28"/>
          <w:lang w:eastAsia="ru-RU"/>
        </w:rPr>
        <w:t xml:space="preserve"> </w:t>
      </w:r>
      <w:r w:rsidRPr="00736428">
        <w:rPr>
          <w:rFonts w:cs="Times New Roman"/>
          <w:color w:val="auto"/>
          <w:sz w:val="28"/>
          <w:szCs w:val="28"/>
          <w:lang w:eastAsia="ru-RU"/>
        </w:rPr>
        <w:t>(</w:t>
      </w:r>
      <w:r w:rsidRPr="00A2215C">
        <w:rPr>
          <w:rFonts w:cs="Times New Roman"/>
          <w:b/>
          <w:color w:val="auto"/>
          <w:sz w:val="28"/>
          <w:szCs w:val="28"/>
          <w:lang w:eastAsia="ru-RU"/>
        </w:rPr>
        <w:t>«портрет выпускника школы»):</w:t>
      </w:r>
    </w:p>
    <w:p w:rsidR="00736428" w:rsidRPr="00A2215C" w:rsidRDefault="00736428" w:rsidP="00A2215C">
      <w:pPr>
        <w:pStyle w:val="aa"/>
        <w:numPr>
          <w:ilvl w:val="0"/>
          <w:numId w:val="2"/>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t>любящий свой край и свою Родину, уважающий свой народ, его культуру и</w:t>
      </w:r>
      <w:r w:rsidR="00A2215C" w:rsidRPr="00A2215C">
        <w:rPr>
          <w:rFonts w:cs="Times New Roman"/>
          <w:color w:val="auto"/>
          <w:sz w:val="28"/>
          <w:szCs w:val="28"/>
          <w:lang w:eastAsia="ru-RU"/>
        </w:rPr>
        <w:t xml:space="preserve"> </w:t>
      </w:r>
      <w:r w:rsidRPr="00A2215C">
        <w:rPr>
          <w:rFonts w:cs="Times New Roman"/>
          <w:color w:val="auto"/>
          <w:sz w:val="28"/>
          <w:szCs w:val="28"/>
          <w:lang w:eastAsia="ru-RU"/>
        </w:rPr>
        <w:t>духовные традиции;</w:t>
      </w:r>
    </w:p>
    <w:p w:rsidR="00736428" w:rsidRPr="00A2215C" w:rsidRDefault="00736428" w:rsidP="00A2215C">
      <w:pPr>
        <w:pStyle w:val="aa"/>
        <w:numPr>
          <w:ilvl w:val="0"/>
          <w:numId w:val="2"/>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t>осознающий и принимающий традиционные ценности семьи, российского</w:t>
      </w:r>
      <w:r w:rsidR="00A2215C" w:rsidRPr="00A2215C">
        <w:rPr>
          <w:rFonts w:cs="Times New Roman"/>
          <w:color w:val="auto"/>
          <w:sz w:val="28"/>
          <w:szCs w:val="28"/>
          <w:lang w:eastAsia="ru-RU"/>
        </w:rPr>
        <w:t xml:space="preserve"> </w:t>
      </w:r>
      <w:r w:rsidRPr="00A2215C">
        <w:rPr>
          <w:rFonts w:cs="Times New Roman"/>
          <w:color w:val="auto"/>
          <w:sz w:val="28"/>
          <w:szCs w:val="28"/>
          <w:lang w:eastAsia="ru-RU"/>
        </w:rPr>
        <w:t>гражданского общества, многонационального российского народа, человечества,</w:t>
      </w:r>
      <w:r w:rsidR="00A2215C" w:rsidRPr="00A2215C">
        <w:rPr>
          <w:rFonts w:cs="Times New Roman"/>
          <w:color w:val="auto"/>
          <w:sz w:val="28"/>
          <w:szCs w:val="28"/>
          <w:lang w:eastAsia="ru-RU"/>
        </w:rPr>
        <w:t xml:space="preserve"> </w:t>
      </w:r>
      <w:r w:rsidRPr="00A2215C">
        <w:rPr>
          <w:rFonts w:cs="Times New Roman"/>
          <w:color w:val="auto"/>
          <w:sz w:val="28"/>
          <w:szCs w:val="28"/>
          <w:lang w:eastAsia="ru-RU"/>
        </w:rPr>
        <w:t>осознающий свою сопричастность судьбе Отечества;</w:t>
      </w:r>
    </w:p>
    <w:p w:rsidR="00736428" w:rsidRPr="00A2215C" w:rsidRDefault="00736428" w:rsidP="00A2215C">
      <w:pPr>
        <w:pStyle w:val="aa"/>
        <w:numPr>
          <w:ilvl w:val="0"/>
          <w:numId w:val="2"/>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t>креативный и критически мыслящий, активно и целенаправленно познающий мир,</w:t>
      </w:r>
      <w:r w:rsidR="00A2215C" w:rsidRPr="00A2215C">
        <w:rPr>
          <w:rFonts w:cs="Times New Roman"/>
          <w:color w:val="auto"/>
          <w:sz w:val="28"/>
          <w:szCs w:val="28"/>
          <w:lang w:eastAsia="ru-RU"/>
        </w:rPr>
        <w:t xml:space="preserve"> </w:t>
      </w:r>
      <w:r w:rsidRPr="00A2215C">
        <w:rPr>
          <w:rFonts w:cs="Times New Roman"/>
          <w:color w:val="auto"/>
          <w:sz w:val="28"/>
          <w:szCs w:val="28"/>
          <w:lang w:eastAsia="ru-RU"/>
        </w:rPr>
        <w:t>осознающий ценность образования и науки, труда и творчества для человека и общества;</w:t>
      </w:r>
    </w:p>
    <w:p w:rsidR="00736428" w:rsidRPr="00A2215C" w:rsidRDefault="00736428" w:rsidP="00A2215C">
      <w:pPr>
        <w:pStyle w:val="aa"/>
        <w:numPr>
          <w:ilvl w:val="0"/>
          <w:numId w:val="2"/>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t>владеющий основами научных методов познания окружающего мира;</w:t>
      </w:r>
    </w:p>
    <w:p w:rsidR="00736428" w:rsidRPr="00A2215C" w:rsidRDefault="00736428" w:rsidP="00A2215C">
      <w:pPr>
        <w:pStyle w:val="aa"/>
        <w:numPr>
          <w:ilvl w:val="0"/>
          <w:numId w:val="2"/>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t>мотивированный на творчество и инновационную деятельность;</w:t>
      </w:r>
    </w:p>
    <w:p w:rsidR="00736428" w:rsidRPr="00A2215C" w:rsidRDefault="00736428" w:rsidP="00A2215C">
      <w:pPr>
        <w:pStyle w:val="aa"/>
        <w:numPr>
          <w:ilvl w:val="0"/>
          <w:numId w:val="2"/>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t>готовый к сотрудничеству, способный осуществлять учебно-исследовательскую,</w:t>
      </w:r>
      <w:r w:rsidR="00A2215C" w:rsidRPr="00A2215C">
        <w:rPr>
          <w:rFonts w:cs="Times New Roman"/>
          <w:color w:val="auto"/>
          <w:sz w:val="28"/>
          <w:szCs w:val="28"/>
          <w:lang w:eastAsia="ru-RU"/>
        </w:rPr>
        <w:t xml:space="preserve"> </w:t>
      </w:r>
      <w:r w:rsidRPr="00A2215C">
        <w:rPr>
          <w:rFonts w:cs="Times New Roman"/>
          <w:color w:val="auto"/>
          <w:sz w:val="28"/>
          <w:szCs w:val="28"/>
          <w:lang w:eastAsia="ru-RU"/>
        </w:rPr>
        <w:t>проектную и информационно-познавательную деятельность;</w:t>
      </w:r>
    </w:p>
    <w:p w:rsidR="00736428" w:rsidRPr="00A2215C" w:rsidRDefault="00736428" w:rsidP="00A2215C">
      <w:pPr>
        <w:pStyle w:val="aa"/>
        <w:numPr>
          <w:ilvl w:val="0"/>
          <w:numId w:val="2"/>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t>осознающий себя личностью, социально активный, уважающий закон и</w:t>
      </w:r>
      <w:r w:rsidR="00A2215C" w:rsidRPr="00A2215C">
        <w:rPr>
          <w:rFonts w:cs="Times New Roman"/>
          <w:color w:val="auto"/>
          <w:sz w:val="28"/>
          <w:szCs w:val="28"/>
          <w:lang w:eastAsia="ru-RU"/>
        </w:rPr>
        <w:t xml:space="preserve"> </w:t>
      </w:r>
      <w:r w:rsidRPr="00A2215C">
        <w:rPr>
          <w:rFonts w:cs="Times New Roman"/>
          <w:color w:val="auto"/>
          <w:sz w:val="28"/>
          <w:szCs w:val="28"/>
          <w:lang w:eastAsia="ru-RU"/>
        </w:rPr>
        <w:t>правопорядок, осознающий ответственность перед семьёй, обществом, государством,</w:t>
      </w:r>
      <w:r w:rsidR="00A2215C" w:rsidRPr="00A2215C">
        <w:rPr>
          <w:rFonts w:cs="Times New Roman"/>
          <w:color w:val="auto"/>
          <w:sz w:val="28"/>
          <w:szCs w:val="28"/>
          <w:lang w:eastAsia="ru-RU"/>
        </w:rPr>
        <w:t xml:space="preserve"> </w:t>
      </w:r>
      <w:r w:rsidRPr="00A2215C">
        <w:rPr>
          <w:rFonts w:cs="Times New Roman"/>
          <w:color w:val="auto"/>
          <w:sz w:val="28"/>
          <w:szCs w:val="28"/>
          <w:lang w:eastAsia="ru-RU"/>
        </w:rPr>
        <w:t>человечеством;</w:t>
      </w:r>
    </w:p>
    <w:p w:rsidR="00736428" w:rsidRPr="00A2215C" w:rsidRDefault="00736428" w:rsidP="00A2215C">
      <w:pPr>
        <w:pStyle w:val="aa"/>
        <w:numPr>
          <w:ilvl w:val="0"/>
          <w:numId w:val="2"/>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t>уважающий мнение других людей, умеющий вести конструктивный диалог,</w:t>
      </w:r>
      <w:r w:rsidR="00A2215C" w:rsidRPr="00A2215C">
        <w:rPr>
          <w:rFonts w:cs="Times New Roman"/>
          <w:color w:val="auto"/>
          <w:sz w:val="28"/>
          <w:szCs w:val="28"/>
          <w:lang w:eastAsia="ru-RU"/>
        </w:rPr>
        <w:t xml:space="preserve"> </w:t>
      </w:r>
      <w:r w:rsidRPr="00A2215C">
        <w:rPr>
          <w:rFonts w:cs="Times New Roman"/>
          <w:color w:val="auto"/>
          <w:sz w:val="28"/>
          <w:szCs w:val="28"/>
          <w:lang w:eastAsia="ru-RU"/>
        </w:rPr>
        <w:t>достигать взаимопонимания и успешно взаимодействовать;</w:t>
      </w:r>
    </w:p>
    <w:p w:rsidR="00736428" w:rsidRPr="00A2215C" w:rsidRDefault="00736428" w:rsidP="00A2215C">
      <w:pPr>
        <w:pStyle w:val="aa"/>
        <w:numPr>
          <w:ilvl w:val="0"/>
          <w:numId w:val="2"/>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t>осознанно выполняющий и пропагандирующий правила здорового, безопасного и</w:t>
      </w:r>
      <w:r w:rsidR="00A2215C" w:rsidRPr="00A2215C">
        <w:rPr>
          <w:rFonts w:cs="Times New Roman"/>
          <w:color w:val="auto"/>
          <w:sz w:val="28"/>
          <w:szCs w:val="28"/>
          <w:lang w:eastAsia="ru-RU"/>
        </w:rPr>
        <w:t xml:space="preserve"> </w:t>
      </w:r>
      <w:r w:rsidRPr="00A2215C">
        <w:rPr>
          <w:rFonts w:cs="Times New Roman"/>
          <w:color w:val="auto"/>
          <w:sz w:val="28"/>
          <w:szCs w:val="28"/>
          <w:lang w:eastAsia="ru-RU"/>
        </w:rPr>
        <w:t>экологически целесообразного образа жизни;</w:t>
      </w:r>
    </w:p>
    <w:p w:rsidR="00736428" w:rsidRPr="00A2215C" w:rsidRDefault="00736428" w:rsidP="00A2215C">
      <w:pPr>
        <w:pStyle w:val="aa"/>
        <w:numPr>
          <w:ilvl w:val="0"/>
          <w:numId w:val="2"/>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lastRenderedPageBreak/>
        <w:t>подготовленный к осознанному выбору профессии, понимающий значение</w:t>
      </w:r>
      <w:r w:rsidR="00A2215C" w:rsidRPr="00A2215C">
        <w:rPr>
          <w:rFonts w:cs="Times New Roman"/>
          <w:color w:val="auto"/>
          <w:sz w:val="28"/>
          <w:szCs w:val="28"/>
          <w:lang w:eastAsia="ru-RU"/>
        </w:rPr>
        <w:t xml:space="preserve"> </w:t>
      </w:r>
      <w:r w:rsidRPr="00A2215C">
        <w:rPr>
          <w:rFonts w:cs="Times New Roman"/>
          <w:color w:val="auto"/>
          <w:sz w:val="28"/>
          <w:szCs w:val="28"/>
          <w:lang w:eastAsia="ru-RU"/>
        </w:rPr>
        <w:t>профессиональной деятельности для человека и общества;</w:t>
      </w:r>
    </w:p>
    <w:p w:rsidR="00736428" w:rsidRPr="00A2215C" w:rsidRDefault="00736428" w:rsidP="00A2215C">
      <w:pPr>
        <w:pStyle w:val="aa"/>
        <w:numPr>
          <w:ilvl w:val="0"/>
          <w:numId w:val="2"/>
        </w:numPr>
        <w:suppressAutoHyphens w:val="0"/>
        <w:autoSpaceDE/>
        <w:spacing w:line="360" w:lineRule="auto"/>
        <w:jc w:val="both"/>
        <w:rPr>
          <w:rFonts w:cs="Times New Roman"/>
          <w:color w:val="auto"/>
          <w:sz w:val="28"/>
          <w:szCs w:val="28"/>
          <w:lang w:eastAsia="ru-RU"/>
        </w:rPr>
      </w:pPr>
      <w:r w:rsidRPr="00A2215C">
        <w:rPr>
          <w:rFonts w:cs="Times New Roman"/>
          <w:color w:val="auto"/>
          <w:sz w:val="28"/>
          <w:szCs w:val="28"/>
          <w:lang w:eastAsia="ru-RU"/>
        </w:rPr>
        <w:t>мотивированный на образование и самообразование в течение всей своей жизни.</w:t>
      </w:r>
    </w:p>
    <w:p w:rsidR="00736428" w:rsidRPr="00736428" w:rsidRDefault="00736428" w:rsidP="00A2215C">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xml:space="preserve">Основная образовательная программа </w:t>
      </w:r>
      <w:r w:rsidR="00A2215C">
        <w:rPr>
          <w:rFonts w:cs="Times New Roman"/>
          <w:color w:val="auto"/>
          <w:sz w:val="28"/>
          <w:szCs w:val="28"/>
          <w:lang w:eastAsia="ru-RU"/>
        </w:rPr>
        <w:t>формируется с учётом психолого-п</w:t>
      </w:r>
      <w:r w:rsidRPr="00736428">
        <w:rPr>
          <w:rFonts w:cs="Times New Roman"/>
          <w:color w:val="auto"/>
          <w:sz w:val="28"/>
          <w:szCs w:val="28"/>
          <w:lang w:eastAsia="ru-RU"/>
        </w:rPr>
        <w:t>едагогических особенностей развития детей 16—17 лет.</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Продолжительность обучения: 2 года.</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A2215C">
        <w:rPr>
          <w:rFonts w:cs="Times New Roman"/>
          <w:b/>
          <w:color w:val="auto"/>
          <w:sz w:val="28"/>
          <w:szCs w:val="28"/>
          <w:lang w:eastAsia="ru-RU"/>
        </w:rPr>
        <w:t>Комплектование</w:t>
      </w:r>
      <w:r w:rsidRPr="00736428">
        <w:rPr>
          <w:rFonts w:cs="Times New Roman"/>
          <w:color w:val="auto"/>
          <w:sz w:val="28"/>
          <w:szCs w:val="28"/>
          <w:lang w:eastAsia="ru-RU"/>
        </w:rPr>
        <w:t xml:space="preserve"> 10 класса осуществляется на базе 9</w:t>
      </w:r>
      <w:r w:rsidR="00A2215C">
        <w:rPr>
          <w:rFonts w:cs="Times New Roman"/>
          <w:color w:val="auto"/>
          <w:sz w:val="28"/>
          <w:szCs w:val="28"/>
          <w:lang w:eastAsia="ru-RU"/>
        </w:rPr>
        <w:t xml:space="preserve"> </w:t>
      </w:r>
      <w:r w:rsidRPr="00736428">
        <w:rPr>
          <w:rFonts w:cs="Times New Roman"/>
          <w:color w:val="auto"/>
          <w:sz w:val="28"/>
          <w:szCs w:val="28"/>
          <w:lang w:eastAsia="ru-RU"/>
        </w:rPr>
        <w:t>класса школы.</w:t>
      </w:r>
      <w:r w:rsidR="00A2215C">
        <w:rPr>
          <w:rFonts w:cs="Times New Roman"/>
          <w:color w:val="auto"/>
          <w:sz w:val="28"/>
          <w:szCs w:val="28"/>
          <w:lang w:eastAsia="ru-RU"/>
        </w:rPr>
        <w:t xml:space="preserve"> </w:t>
      </w:r>
      <w:r w:rsidRPr="00736428">
        <w:rPr>
          <w:rFonts w:cs="Times New Roman"/>
          <w:color w:val="auto"/>
          <w:sz w:val="28"/>
          <w:szCs w:val="28"/>
          <w:lang w:eastAsia="ru-RU"/>
        </w:rPr>
        <w:t>Прием в 10 и 11 классы осуществляется на основе:</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Конституции РФ;</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Закона РФ «Об образовании»;</w:t>
      </w:r>
    </w:p>
    <w:p w:rsidR="00736428" w:rsidRP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Приказа Минобрнауки России от 15.02.2012 №107 (ред. от 04.07.2012) «Об утверждении</w:t>
      </w:r>
      <w:r w:rsidR="00A2215C">
        <w:rPr>
          <w:rFonts w:cs="Times New Roman"/>
          <w:color w:val="auto"/>
          <w:sz w:val="28"/>
          <w:szCs w:val="28"/>
          <w:lang w:eastAsia="ru-RU"/>
        </w:rPr>
        <w:t xml:space="preserve"> </w:t>
      </w:r>
      <w:r w:rsidRPr="00736428">
        <w:rPr>
          <w:rFonts w:cs="Times New Roman"/>
          <w:color w:val="auto"/>
          <w:sz w:val="28"/>
          <w:szCs w:val="28"/>
          <w:lang w:eastAsia="ru-RU"/>
        </w:rPr>
        <w:t>Порядка приема граждан в общеобразовательные учреждения»;</w:t>
      </w:r>
    </w:p>
    <w:p w:rsidR="00A2215C"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 Санитарно-эпидемиологических правил и нормативов «Санитарно-эпидемиологические</w:t>
      </w:r>
      <w:r w:rsidR="00A2215C">
        <w:rPr>
          <w:rFonts w:cs="Times New Roman"/>
          <w:color w:val="auto"/>
          <w:sz w:val="28"/>
          <w:szCs w:val="28"/>
          <w:lang w:eastAsia="ru-RU"/>
        </w:rPr>
        <w:t xml:space="preserve"> </w:t>
      </w:r>
      <w:r w:rsidRPr="00736428">
        <w:rPr>
          <w:rFonts w:cs="Times New Roman"/>
          <w:color w:val="auto"/>
          <w:sz w:val="28"/>
          <w:szCs w:val="28"/>
          <w:lang w:eastAsia="ru-RU"/>
        </w:rPr>
        <w:t>требования к условиям и организации обучения в о</w:t>
      </w:r>
      <w:r w:rsidR="00A2215C">
        <w:rPr>
          <w:rFonts w:cs="Times New Roman"/>
          <w:color w:val="auto"/>
          <w:sz w:val="28"/>
          <w:szCs w:val="28"/>
          <w:lang w:eastAsia="ru-RU"/>
        </w:rPr>
        <w:t>бщеобразовательных учреждениях»</w:t>
      </w:r>
      <w:r w:rsidR="00A2215C" w:rsidRPr="00A2215C">
        <w:rPr>
          <w:rFonts w:cs="Times New Roman"/>
          <w:color w:val="auto"/>
          <w:sz w:val="28"/>
          <w:szCs w:val="28"/>
          <w:lang w:eastAsia="ru-RU"/>
        </w:rPr>
        <w:t>;</w:t>
      </w:r>
      <w:r w:rsidRPr="00736428">
        <w:rPr>
          <w:rFonts w:cs="Times New Roman"/>
          <w:color w:val="auto"/>
          <w:sz w:val="28"/>
          <w:szCs w:val="28"/>
          <w:lang w:eastAsia="ru-RU"/>
        </w:rPr>
        <w:t xml:space="preserve"> </w:t>
      </w:r>
    </w:p>
    <w:p w:rsidR="00736428" w:rsidRPr="00736428" w:rsidRDefault="00A2215C" w:rsidP="00736428">
      <w:pPr>
        <w:suppressAutoHyphens w:val="0"/>
        <w:autoSpaceDE/>
        <w:spacing w:line="360" w:lineRule="auto"/>
        <w:ind w:firstLine="709"/>
        <w:jc w:val="both"/>
        <w:rPr>
          <w:rFonts w:cs="Times New Roman"/>
          <w:color w:val="auto"/>
          <w:sz w:val="28"/>
          <w:szCs w:val="28"/>
          <w:lang w:eastAsia="ru-RU"/>
        </w:rPr>
      </w:pPr>
      <w:r>
        <w:rPr>
          <w:rFonts w:cs="Times New Roman"/>
          <w:color w:val="auto"/>
          <w:sz w:val="28"/>
          <w:szCs w:val="28"/>
          <w:lang w:eastAsia="ru-RU"/>
        </w:rPr>
        <w:t xml:space="preserve">- </w:t>
      </w:r>
      <w:r w:rsidR="00736428" w:rsidRPr="00736428">
        <w:rPr>
          <w:rFonts w:cs="Times New Roman"/>
          <w:color w:val="auto"/>
          <w:sz w:val="28"/>
          <w:szCs w:val="28"/>
          <w:lang w:eastAsia="ru-RU"/>
        </w:rPr>
        <w:t>Устава школы.</w:t>
      </w:r>
    </w:p>
    <w:p w:rsidR="00736428" w:rsidRDefault="00736428" w:rsidP="00736428">
      <w:pPr>
        <w:suppressAutoHyphens w:val="0"/>
        <w:autoSpaceDE/>
        <w:spacing w:line="360" w:lineRule="auto"/>
        <w:ind w:firstLine="709"/>
        <w:jc w:val="both"/>
        <w:rPr>
          <w:rFonts w:cs="Times New Roman"/>
          <w:color w:val="auto"/>
          <w:sz w:val="28"/>
          <w:szCs w:val="28"/>
          <w:lang w:eastAsia="ru-RU"/>
        </w:rPr>
      </w:pPr>
      <w:r w:rsidRPr="00736428">
        <w:rPr>
          <w:rFonts w:cs="Times New Roman"/>
          <w:color w:val="auto"/>
          <w:sz w:val="28"/>
          <w:szCs w:val="28"/>
          <w:lang w:eastAsia="ru-RU"/>
        </w:rPr>
        <w:t>Среднее общее образование завершается обязательной итоговой государственной</w:t>
      </w:r>
      <w:r w:rsidR="00A2215C">
        <w:rPr>
          <w:rFonts w:cs="Times New Roman"/>
          <w:color w:val="auto"/>
          <w:sz w:val="28"/>
          <w:szCs w:val="28"/>
          <w:lang w:eastAsia="ru-RU"/>
        </w:rPr>
        <w:t xml:space="preserve"> </w:t>
      </w:r>
      <w:r w:rsidRPr="00736428">
        <w:rPr>
          <w:rFonts w:cs="Times New Roman"/>
          <w:color w:val="auto"/>
          <w:sz w:val="28"/>
          <w:szCs w:val="28"/>
          <w:lang w:eastAsia="ru-RU"/>
        </w:rPr>
        <w:t>аттестацией (ЕГЭ, ГВЭ) выпускников. Обучающиеся, завершившие среднее общее</w:t>
      </w:r>
      <w:r w:rsidR="00A2215C">
        <w:rPr>
          <w:rFonts w:cs="Times New Roman"/>
          <w:color w:val="auto"/>
          <w:sz w:val="28"/>
          <w:szCs w:val="28"/>
          <w:lang w:eastAsia="ru-RU"/>
        </w:rPr>
        <w:t xml:space="preserve"> </w:t>
      </w:r>
      <w:r w:rsidRPr="00736428">
        <w:rPr>
          <w:rFonts w:cs="Times New Roman"/>
          <w:color w:val="auto"/>
          <w:sz w:val="28"/>
          <w:szCs w:val="28"/>
          <w:lang w:eastAsia="ru-RU"/>
        </w:rPr>
        <w:t>образование и выполнившие в полном объеме требования к уровню подготовки</w:t>
      </w:r>
      <w:r w:rsidR="00A2215C">
        <w:rPr>
          <w:rFonts w:cs="Times New Roman"/>
          <w:color w:val="auto"/>
          <w:sz w:val="28"/>
          <w:szCs w:val="28"/>
          <w:lang w:eastAsia="ru-RU"/>
        </w:rPr>
        <w:t xml:space="preserve"> </w:t>
      </w:r>
      <w:r w:rsidRPr="00736428">
        <w:rPr>
          <w:rFonts w:cs="Times New Roman"/>
          <w:color w:val="auto"/>
          <w:sz w:val="28"/>
          <w:szCs w:val="28"/>
          <w:lang w:eastAsia="ru-RU"/>
        </w:rPr>
        <w:t>выпускников, вправе продолжить обучение на ступенях начального, среднего и высшего</w:t>
      </w:r>
      <w:r w:rsidR="00A2215C">
        <w:rPr>
          <w:rFonts w:cs="Times New Roman"/>
          <w:color w:val="auto"/>
          <w:sz w:val="28"/>
          <w:szCs w:val="28"/>
          <w:lang w:eastAsia="ru-RU"/>
        </w:rPr>
        <w:t xml:space="preserve"> </w:t>
      </w:r>
      <w:r w:rsidRPr="00736428">
        <w:rPr>
          <w:rFonts w:cs="Times New Roman"/>
          <w:color w:val="auto"/>
          <w:sz w:val="28"/>
          <w:szCs w:val="28"/>
          <w:lang w:eastAsia="ru-RU"/>
        </w:rPr>
        <w:t>профессионального образования.</w:t>
      </w:r>
    </w:p>
    <w:p w:rsidR="00A2215C" w:rsidRPr="00A2215C" w:rsidRDefault="00A2215C" w:rsidP="00D723FB">
      <w:pPr>
        <w:suppressAutoHyphens w:val="0"/>
        <w:autoSpaceDE/>
        <w:spacing w:line="360" w:lineRule="auto"/>
        <w:ind w:firstLine="709"/>
        <w:jc w:val="center"/>
        <w:rPr>
          <w:rFonts w:cs="Times New Roman"/>
          <w:b/>
          <w:bCs/>
          <w:color w:val="auto"/>
          <w:sz w:val="28"/>
          <w:szCs w:val="28"/>
          <w:lang w:eastAsia="ru-RU"/>
        </w:rPr>
      </w:pPr>
      <w:r w:rsidRPr="00A2215C">
        <w:rPr>
          <w:rFonts w:cs="Times New Roman"/>
          <w:b/>
          <w:bCs/>
          <w:color w:val="auto"/>
          <w:sz w:val="28"/>
          <w:szCs w:val="28"/>
          <w:lang w:eastAsia="ru-RU"/>
        </w:rPr>
        <w:t>1.2.Планируемые результаты освоения обучающимися основной образовательной</w:t>
      </w:r>
      <w:r>
        <w:rPr>
          <w:rFonts w:cs="Times New Roman"/>
          <w:b/>
          <w:bCs/>
          <w:color w:val="auto"/>
          <w:sz w:val="28"/>
          <w:szCs w:val="28"/>
          <w:lang w:eastAsia="ru-RU"/>
        </w:rPr>
        <w:t xml:space="preserve"> </w:t>
      </w:r>
      <w:r w:rsidRPr="00A2215C">
        <w:rPr>
          <w:rFonts w:cs="Times New Roman"/>
          <w:b/>
          <w:bCs/>
          <w:color w:val="auto"/>
          <w:sz w:val="28"/>
          <w:szCs w:val="28"/>
          <w:lang w:eastAsia="ru-RU"/>
        </w:rPr>
        <w:t>программы среднего общего образования</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Стандарт устанавливает требования к результатам освоения обучающимися</w:t>
      </w:r>
      <w:r w:rsidR="00D723FB">
        <w:rPr>
          <w:rFonts w:cs="Times New Roman"/>
          <w:color w:val="auto"/>
          <w:sz w:val="28"/>
          <w:szCs w:val="28"/>
          <w:lang w:eastAsia="ru-RU"/>
        </w:rPr>
        <w:t xml:space="preserve"> </w:t>
      </w:r>
      <w:r w:rsidRPr="00A2215C">
        <w:rPr>
          <w:rFonts w:cs="Times New Roman"/>
          <w:color w:val="auto"/>
          <w:sz w:val="28"/>
          <w:szCs w:val="28"/>
          <w:lang w:eastAsia="ru-RU"/>
        </w:rPr>
        <w:t>основной образовательной программы:</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b/>
          <w:bCs/>
          <w:color w:val="auto"/>
          <w:sz w:val="28"/>
          <w:szCs w:val="28"/>
          <w:lang w:eastAsia="ru-RU"/>
        </w:rPr>
        <w:t xml:space="preserve">личностным, </w:t>
      </w:r>
      <w:r w:rsidRPr="00A2215C">
        <w:rPr>
          <w:rFonts w:cs="Times New Roman"/>
          <w:color w:val="auto"/>
          <w:sz w:val="28"/>
          <w:szCs w:val="28"/>
          <w:lang w:eastAsia="ru-RU"/>
        </w:rPr>
        <w:t>включающим готовность и способность обучающихся к</w:t>
      </w:r>
      <w:r w:rsidR="00D723FB">
        <w:rPr>
          <w:rFonts w:cs="Times New Roman"/>
          <w:color w:val="auto"/>
          <w:sz w:val="28"/>
          <w:szCs w:val="28"/>
          <w:lang w:eastAsia="ru-RU"/>
        </w:rPr>
        <w:t xml:space="preserve"> </w:t>
      </w:r>
      <w:r w:rsidRPr="00A2215C">
        <w:rPr>
          <w:rFonts w:cs="Times New Roman"/>
          <w:color w:val="auto"/>
          <w:sz w:val="28"/>
          <w:szCs w:val="28"/>
          <w:lang w:eastAsia="ru-RU"/>
        </w:rPr>
        <w:t>саморазвитию и личностному самоопределению, сформированность их мотивации к</w:t>
      </w:r>
      <w:r w:rsidR="00D723FB">
        <w:rPr>
          <w:rFonts w:cs="Times New Roman"/>
          <w:color w:val="auto"/>
          <w:sz w:val="28"/>
          <w:szCs w:val="28"/>
          <w:lang w:eastAsia="ru-RU"/>
        </w:rPr>
        <w:t xml:space="preserve"> </w:t>
      </w:r>
      <w:r w:rsidRPr="00A2215C">
        <w:rPr>
          <w:rFonts w:cs="Times New Roman"/>
          <w:color w:val="auto"/>
          <w:sz w:val="28"/>
          <w:szCs w:val="28"/>
          <w:lang w:eastAsia="ru-RU"/>
        </w:rPr>
        <w:t xml:space="preserve">обучению и целенаправленной познавательной деятельности, </w:t>
      </w:r>
      <w:r w:rsidRPr="00A2215C">
        <w:rPr>
          <w:rFonts w:cs="Times New Roman"/>
          <w:color w:val="auto"/>
          <w:sz w:val="28"/>
          <w:szCs w:val="28"/>
          <w:lang w:eastAsia="ru-RU"/>
        </w:rPr>
        <w:lastRenderedPageBreak/>
        <w:t>системы значимых</w:t>
      </w:r>
      <w:r w:rsidR="00D723FB">
        <w:rPr>
          <w:rFonts w:cs="Times New Roman"/>
          <w:color w:val="auto"/>
          <w:sz w:val="28"/>
          <w:szCs w:val="28"/>
          <w:lang w:eastAsia="ru-RU"/>
        </w:rPr>
        <w:t xml:space="preserve"> </w:t>
      </w:r>
      <w:r w:rsidRPr="00A2215C">
        <w:rPr>
          <w:rFonts w:cs="Times New Roman"/>
          <w:color w:val="auto"/>
          <w:sz w:val="28"/>
          <w:szCs w:val="28"/>
          <w:lang w:eastAsia="ru-RU"/>
        </w:rPr>
        <w:t>социальных и межличностных отношений, ценностно-смысловых установок, отражающих</w:t>
      </w:r>
      <w:r w:rsidR="00D723FB">
        <w:rPr>
          <w:rFonts w:cs="Times New Roman"/>
          <w:color w:val="auto"/>
          <w:sz w:val="28"/>
          <w:szCs w:val="28"/>
          <w:lang w:eastAsia="ru-RU"/>
        </w:rPr>
        <w:t xml:space="preserve"> </w:t>
      </w:r>
      <w:r w:rsidRPr="00A2215C">
        <w:rPr>
          <w:rFonts w:cs="Times New Roman"/>
          <w:color w:val="auto"/>
          <w:sz w:val="28"/>
          <w:szCs w:val="28"/>
          <w:lang w:eastAsia="ru-RU"/>
        </w:rPr>
        <w:t>личностные и гражданские позиции в деятельности, правосознание, экологическую</w:t>
      </w:r>
      <w:r w:rsidR="00D723FB">
        <w:rPr>
          <w:rFonts w:cs="Times New Roman"/>
          <w:color w:val="auto"/>
          <w:sz w:val="28"/>
          <w:szCs w:val="28"/>
          <w:lang w:eastAsia="ru-RU"/>
        </w:rPr>
        <w:t xml:space="preserve"> </w:t>
      </w:r>
      <w:r w:rsidRPr="00A2215C">
        <w:rPr>
          <w:rFonts w:cs="Times New Roman"/>
          <w:color w:val="auto"/>
          <w:sz w:val="28"/>
          <w:szCs w:val="28"/>
          <w:lang w:eastAsia="ru-RU"/>
        </w:rPr>
        <w:t>культуру, способность ставить цели и строить жизненные планы, способность к</w:t>
      </w:r>
      <w:r w:rsidR="00D723FB">
        <w:rPr>
          <w:rFonts w:cs="Times New Roman"/>
          <w:color w:val="auto"/>
          <w:sz w:val="28"/>
          <w:szCs w:val="28"/>
          <w:lang w:eastAsia="ru-RU"/>
        </w:rPr>
        <w:t xml:space="preserve"> </w:t>
      </w:r>
      <w:r w:rsidRPr="00A2215C">
        <w:rPr>
          <w:rFonts w:cs="Times New Roman"/>
          <w:color w:val="auto"/>
          <w:sz w:val="28"/>
          <w:szCs w:val="28"/>
          <w:lang w:eastAsia="ru-RU"/>
        </w:rPr>
        <w:t>осознанию российской гражданской идентичности в поликультурном социуме;</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b/>
          <w:bCs/>
          <w:color w:val="auto"/>
          <w:sz w:val="28"/>
          <w:szCs w:val="28"/>
          <w:lang w:eastAsia="ru-RU"/>
        </w:rPr>
        <w:t>метапредметным</w:t>
      </w:r>
      <w:r w:rsidRPr="00A2215C">
        <w:rPr>
          <w:rFonts w:cs="Times New Roman"/>
          <w:color w:val="auto"/>
          <w:sz w:val="28"/>
          <w:szCs w:val="28"/>
          <w:lang w:eastAsia="ru-RU"/>
        </w:rPr>
        <w:t>, включающим освоенные обучающимися межпредметные</w:t>
      </w:r>
      <w:r w:rsidR="00D723FB">
        <w:rPr>
          <w:rFonts w:cs="Times New Roman"/>
          <w:color w:val="auto"/>
          <w:sz w:val="28"/>
          <w:szCs w:val="28"/>
          <w:lang w:eastAsia="ru-RU"/>
        </w:rPr>
        <w:t xml:space="preserve"> </w:t>
      </w:r>
      <w:r w:rsidRPr="00A2215C">
        <w:rPr>
          <w:rFonts w:cs="Times New Roman"/>
          <w:color w:val="auto"/>
          <w:sz w:val="28"/>
          <w:szCs w:val="28"/>
          <w:lang w:eastAsia="ru-RU"/>
        </w:rPr>
        <w:t>понятия и универсальные учебные действия (регулятивные, познавательные,</w:t>
      </w:r>
      <w:r w:rsidR="00D723FB">
        <w:rPr>
          <w:rFonts w:cs="Times New Roman"/>
          <w:color w:val="auto"/>
          <w:sz w:val="28"/>
          <w:szCs w:val="28"/>
          <w:lang w:eastAsia="ru-RU"/>
        </w:rPr>
        <w:t xml:space="preserve"> </w:t>
      </w:r>
      <w:r w:rsidRPr="00A2215C">
        <w:rPr>
          <w:rFonts w:cs="Times New Roman"/>
          <w:color w:val="auto"/>
          <w:sz w:val="28"/>
          <w:szCs w:val="28"/>
          <w:lang w:eastAsia="ru-RU"/>
        </w:rPr>
        <w:t>коммуникативные), способность их использования в познавательной и социальной</w:t>
      </w:r>
      <w:r w:rsidR="00D723FB">
        <w:rPr>
          <w:rFonts w:cs="Times New Roman"/>
          <w:color w:val="auto"/>
          <w:sz w:val="28"/>
          <w:szCs w:val="28"/>
          <w:lang w:eastAsia="ru-RU"/>
        </w:rPr>
        <w:t xml:space="preserve"> </w:t>
      </w:r>
      <w:r w:rsidRPr="00A2215C">
        <w:rPr>
          <w:rFonts w:cs="Times New Roman"/>
          <w:color w:val="auto"/>
          <w:sz w:val="28"/>
          <w:szCs w:val="28"/>
          <w:lang w:eastAsia="ru-RU"/>
        </w:rPr>
        <w:t>практике, самостоятельность в планировании и осуществлении учебной деятельности и</w:t>
      </w:r>
      <w:r w:rsidR="00D723FB">
        <w:rPr>
          <w:rFonts w:cs="Times New Roman"/>
          <w:color w:val="auto"/>
          <w:sz w:val="28"/>
          <w:szCs w:val="28"/>
          <w:lang w:eastAsia="ru-RU"/>
        </w:rPr>
        <w:t xml:space="preserve"> </w:t>
      </w:r>
      <w:r w:rsidRPr="00A2215C">
        <w:rPr>
          <w:rFonts w:cs="Times New Roman"/>
          <w:color w:val="auto"/>
          <w:sz w:val="28"/>
          <w:szCs w:val="28"/>
          <w:lang w:eastAsia="ru-RU"/>
        </w:rPr>
        <w:t>организации учебного сотрудничества с педагогами и сверстниками, способность к</w:t>
      </w:r>
      <w:r w:rsidR="00D723FB">
        <w:rPr>
          <w:rFonts w:cs="Times New Roman"/>
          <w:color w:val="auto"/>
          <w:sz w:val="28"/>
          <w:szCs w:val="28"/>
          <w:lang w:eastAsia="ru-RU"/>
        </w:rPr>
        <w:t xml:space="preserve"> </w:t>
      </w:r>
      <w:r w:rsidRPr="00A2215C">
        <w:rPr>
          <w:rFonts w:cs="Times New Roman"/>
          <w:color w:val="auto"/>
          <w:sz w:val="28"/>
          <w:szCs w:val="28"/>
          <w:lang w:eastAsia="ru-RU"/>
        </w:rPr>
        <w:t>построению индивидуальной образовательной траектории, владение навыками учебно-</w:t>
      </w:r>
      <w:r w:rsidR="00D723FB">
        <w:rPr>
          <w:rFonts w:cs="Times New Roman"/>
          <w:color w:val="auto"/>
          <w:sz w:val="28"/>
          <w:szCs w:val="28"/>
          <w:lang w:eastAsia="ru-RU"/>
        </w:rPr>
        <w:t xml:space="preserve"> </w:t>
      </w:r>
      <w:r w:rsidRPr="00A2215C">
        <w:rPr>
          <w:rFonts w:cs="Times New Roman"/>
          <w:color w:val="auto"/>
          <w:sz w:val="28"/>
          <w:szCs w:val="28"/>
          <w:lang w:eastAsia="ru-RU"/>
        </w:rPr>
        <w:t>исследовательской, проектной и социальной деятельности;</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b/>
          <w:bCs/>
          <w:color w:val="auto"/>
          <w:sz w:val="28"/>
          <w:szCs w:val="28"/>
          <w:lang w:eastAsia="ru-RU"/>
        </w:rPr>
        <w:t>предметным</w:t>
      </w:r>
      <w:r w:rsidRPr="00A2215C">
        <w:rPr>
          <w:rFonts w:cs="Times New Roman"/>
          <w:color w:val="auto"/>
          <w:sz w:val="28"/>
          <w:szCs w:val="28"/>
          <w:lang w:eastAsia="ru-RU"/>
        </w:rPr>
        <w:t>, включающим освоенные обучающимися в ходе изучения учебного</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предмета умения, специфические для данной предметной области, виды деятельности по</w:t>
      </w:r>
      <w:r w:rsidR="00D723FB">
        <w:rPr>
          <w:rFonts w:cs="Times New Roman"/>
          <w:color w:val="auto"/>
          <w:sz w:val="28"/>
          <w:szCs w:val="28"/>
          <w:lang w:eastAsia="ru-RU"/>
        </w:rPr>
        <w:t xml:space="preserve"> </w:t>
      </w:r>
      <w:r w:rsidRPr="00A2215C">
        <w:rPr>
          <w:rFonts w:cs="Times New Roman"/>
          <w:color w:val="auto"/>
          <w:sz w:val="28"/>
          <w:szCs w:val="28"/>
          <w:lang w:eastAsia="ru-RU"/>
        </w:rPr>
        <w:t>получению нового знания в рамках учебного предмета, его преобразованию и</w:t>
      </w:r>
      <w:r w:rsidR="00D723FB">
        <w:rPr>
          <w:rFonts w:cs="Times New Roman"/>
          <w:color w:val="auto"/>
          <w:sz w:val="28"/>
          <w:szCs w:val="28"/>
          <w:lang w:eastAsia="ru-RU"/>
        </w:rPr>
        <w:t xml:space="preserve"> </w:t>
      </w:r>
      <w:r w:rsidRPr="00A2215C">
        <w:rPr>
          <w:rFonts w:cs="Times New Roman"/>
          <w:color w:val="auto"/>
          <w:sz w:val="28"/>
          <w:szCs w:val="28"/>
          <w:lang w:eastAsia="ru-RU"/>
        </w:rPr>
        <w:t>применению в учебных, учебно-проектных и социально-проектных ситуациях,</w:t>
      </w:r>
      <w:r w:rsidR="00D723FB">
        <w:rPr>
          <w:rFonts w:cs="Times New Roman"/>
          <w:color w:val="auto"/>
          <w:sz w:val="28"/>
          <w:szCs w:val="28"/>
          <w:lang w:eastAsia="ru-RU"/>
        </w:rPr>
        <w:t xml:space="preserve"> </w:t>
      </w:r>
      <w:r w:rsidRPr="00A2215C">
        <w:rPr>
          <w:rFonts w:cs="Times New Roman"/>
          <w:color w:val="auto"/>
          <w:sz w:val="28"/>
          <w:szCs w:val="28"/>
          <w:lang w:eastAsia="ru-RU"/>
        </w:rPr>
        <w:t>формирование научного типа мышления, владение научной терминологией, ключевыми</w:t>
      </w:r>
      <w:r w:rsidR="00D723FB">
        <w:rPr>
          <w:rFonts w:cs="Times New Roman"/>
          <w:color w:val="auto"/>
          <w:sz w:val="28"/>
          <w:szCs w:val="28"/>
          <w:lang w:eastAsia="ru-RU"/>
        </w:rPr>
        <w:t xml:space="preserve"> </w:t>
      </w:r>
      <w:r w:rsidRPr="00A2215C">
        <w:rPr>
          <w:rFonts w:cs="Times New Roman"/>
          <w:color w:val="auto"/>
          <w:sz w:val="28"/>
          <w:szCs w:val="28"/>
          <w:lang w:eastAsia="ru-RU"/>
        </w:rPr>
        <w:t>понятиями, методами и приёмами.</w:t>
      </w:r>
    </w:p>
    <w:p w:rsidR="005170C6" w:rsidRDefault="00D723FB" w:rsidP="005170C6">
      <w:pPr>
        <w:suppressAutoHyphens w:val="0"/>
        <w:autoSpaceDE/>
        <w:spacing w:line="360" w:lineRule="auto"/>
        <w:ind w:firstLine="709"/>
        <w:jc w:val="center"/>
        <w:rPr>
          <w:rFonts w:cs="Times New Roman"/>
          <w:b/>
          <w:bCs/>
          <w:color w:val="auto"/>
          <w:sz w:val="28"/>
          <w:szCs w:val="28"/>
          <w:lang w:eastAsia="ru-RU"/>
        </w:rPr>
      </w:pPr>
      <w:r>
        <w:rPr>
          <w:rFonts w:cs="Times New Roman"/>
          <w:b/>
          <w:bCs/>
          <w:color w:val="auto"/>
          <w:sz w:val="28"/>
          <w:szCs w:val="28"/>
          <w:lang w:eastAsia="ru-RU"/>
        </w:rPr>
        <w:t>1.2.1</w:t>
      </w:r>
      <w:r w:rsidR="005170C6">
        <w:rPr>
          <w:rFonts w:cs="Times New Roman"/>
          <w:b/>
          <w:bCs/>
          <w:color w:val="auto"/>
          <w:sz w:val="28"/>
          <w:szCs w:val="28"/>
          <w:lang w:eastAsia="ru-RU"/>
        </w:rPr>
        <w:t>.  Планируемые л</w:t>
      </w:r>
      <w:r w:rsidR="005170C6" w:rsidRPr="00A2215C">
        <w:rPr>
          <w:rFonts w:cs="Times New Roman"/>
          <w:b/>
          <w:bCs/>
          <w:color w:val="auto"/>
          <w:sz w:val="28"/>
          <w:szCs w:val="28"/>
          <w:lang w:eastAsia="ru-RU"/>
        </w:rPr>
        <w:t>ичностные результаты освоения основной образовательной программы</w:t>
      </w:r>
      <w:r w:rsidR="005170C6">
        <w:rPr>
          <w:rFonts w:cs="Times New Roman"/>
          <w:b/>
          <w:bCs/>
          <w:color w:val="auto"/>
          <w:sz w:val="28"/>
          <w:szCs w:val="28"/>
          <w:lang w:eastAsia="ru-RU"/>
        </w:rPr>
        <w:t>.</w:t>
      </w:r>
    </w:p>
    <w:p w:rsidR="00A2215C" w:rsidRPr="005170C6" w:rsidRDefault="00A2215C" w:rsidP="00A2215C">
      <w:pPr>
        <w:suppressAutoHyphens w:val="0"/>
        <w:autoSpaceDE/>
        <w:spacing w:line="360" w:lineRule="auto"/>
        <w:ind w:firstLine="709"/>
        <w:jc w:val="both"/>
        <w:rPr>
          <w:rFonts w:cs="Times New Roman"/>
          <w:bCs/>
          <w:color w:val="auto"/>
          <w:sz w:val="28"/>
          <w:szCs w:val="28"/>
          <w:lang w:eastAsia="ru-RU"/>
        </w:rPr>
      </w:pPr>
      <w:r w:rsidRPr="005170C6">
        <w:rPr>
          <w:rFonts w:cs="Times New Roman"/>
          <w:b/>
          <w:bCs/>
          <w:color w:val="auto"/>
          <w:sz w:val="28"/>
          <w:szCs w:val="28"/>
          <w:lang w:eastAsia="ru-RU"/>
        </w:rPr>
        <w:t>Личностные результаты</w:t>
      </w:r>
      <w:r w:rsidRPr="005170C6">
        <w:rPr>
          <w:rFonts w:cs="Times New Roman"/>
          <w:bCs/>
          <w:color w:val="auto"/>
          <w:sz w:val="28"/>
          <w:szCs w:val="28"/>
          <w:lang w:eastAsia="ru-RU"/>
        </w:rPr>
        <w:t xml:space="preserve"> освоения основной образовательной программы должны</w:t>
      </w:r>
      <w:r w:rsidR="005170C6">
        <w:rPr>
          <w:rFonts w:cs="Times New Roman"/>
          <w:bCs/>
          <w:color w:val="auto"/>
          <w:sz w:val="28"/>
          <w:szCs w:val="28"/>
          <w:lang w:eastAsia="ru-RU"/>
        </w:rPr>
        <w:t xml:space="preserve"> </w:t>
      </w:r>
      <w:r w:rsidRPr="005170C6">
        <w:rPr>
          <w:rFonts w:cs="Times New Roman"/>
          <w:bCs/>
          <w:color w:val="auto"/>
          <w:sz w:val="28"/>
          <w:szCs w:val="28"/>
          <w:lang w:eastAsia="ru-RU"/>
        </w:rPr>
        <w:t>отражать:</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1) российскую гражданскую идентичность, патриотизм, уважение к своему народу,</w:t>
      </w:r>
      <w:r w:rsidR="00D723FB">
        <w:rPr>
          <w:rFonts w:cs="Times New Roman"/>
          <w:color w:val="auto"/>
          <w:sz w:val="28"/>
          <w:szCs w:val="28"/>
          <w:lang w:eastAsia="ru-RU"/>
        </w:rPr>
        <w:t xml:space="preserve"> </w:t>
      </w:r>
      <w:r w:rsidRPr="00A2215C">
        <w:rPr>
          <w:rFonts w:cs="Times New Roman"/>
          <w:color w:val="auto"/>
          <w:sz w:val="28"/>
          <w:szCs w:val="28"/>
          <w:lang w:eastAsia="ru-RU"/>
        </w:rPr>
        <w:t>чувства ответственности перед Родиной, гордости за свой край, свою Родину, прошлое и</w:t>
      </w:r>
      <w:r w:rsidR="00D723FB">
        <w:rPr>
          <w:rFonts w:cs="Times New Roman"/>
          <w:color w:val="auto"/>
          <w:sz w:val="28"/>
          <w:szCs w:val="28"/>
          <w:lang w:eastAsia="ru-RU"/>
        </w:rPr>
        <w:t xml:space="preserve"> </w:t>
      </w:r>
      <w:r w:rsidRPr="00A2215C">
        <w:rPr>
          <w:rFonts w:cs="Times New Roman"/>
          <w:color w:val="auto"/>
          <w:sz w:val="28"/>
          <w:szCs w:val="28"/>
          <w:lang w:eastAsia="ru-RU"/>
        </w:rPr>
        <w:t>настоящее многонационального народа России, уважение государственных символов</w:t>
      </w:r>
      <w:r w:rsidR="00D723FB">
        <w:rPr>
          <w:rFonts w:cs="Times New Roman"/>
          <w:color w:val="auto"/>
          <w:sz w:val="28"/>
          <w:szCs w:val="28"/>
          <w:lang w:eastAsia="ru-RU"/>
        </w:rPr>
        <w:t xml:space="preserve"> </w:t>
      </w:r>
      <w:r w:rsidRPr="00A2215C">
        <w:rPr>
          <w:rFonts w:cs="Times New Roman"/>
          <w:color w:val="auto"/>
          <w:sz w:val="28"/>
          <w:szCs w:val="28"/>
          <w:lang w:eastAsia="ru-RU"/>
        </w:rPr>
        <w:t>(герб, флаг, гимн);</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2) гражданскую позицию как активного и ответственного члена российского</w:t>
      </w:r>
      <w:r w:rsidR="005170C6">
        <w:rPr>
          <w:rFonts w:cs="Times New Roman"/>
          <w:color w:val="auto"/>
          <w:sz w:val="28"/>
          <w:szCs w:val="28"/>
          <w:lang w:eastAsia="ru-RU"/>
        </w:rPr>
        <w:t xml:space="preserve"> </w:t>
      </w:r>
      <w:r w:rsidRPr="00A2215C">
        <w:rPr>
          <w:rFonts w:cs="Times New Roman"/>
          <w:color w:val="auto"/>
          <w:sz w:val="28"/>
          <w:szCs w:val="28"/>
          <w:lang w:eastAsia="ru-RU"/>
        </w:rPr>
        <w:t>общества, осознающего свои конституционные права и обязанности, уважающего закон и</w:t>
      </w:r>
      <w:r w:rsidR="005170C6">
        <w:rPr>
          <w:rFonts w:cs="Times New Roman"/>
          <w:color w:val="auto"/>
          <w:sz w:val="28"/>
          <w:szCs w:val="28"/>
          <w:lang w:eastAsia="ru-RU"/>
        </w:rPr>
        <w:t xml:space="preserve"> </w:t>
      </w:r>
      <w:r w:rsidRPr="00A2215C">
        <w:rPr>
          <w:rFonts w:cs="Times New Roman"/>
          <w:color w:val="auto"/>
          <w:sz w:val="28"/>
          <w:szCs w:val="28"/>
          <w:lang w:eastAsia="ru-RU"/>
        </w:rPr>
        <w:t>правопорядок, обладающего чувством собственного достоинства, осознанно</w:t>
      </w:r>
      <w:r w:rsidR="005170C6">
        <w:rPr>
          <w:rFonts w:cs="Times New Roman"/>
          <w:color w:val="auto"/>
          <w:sz w:val="28"/>
          <w:szCs w:val="28"/>
          <w:lang w:eastAsia="ru-RU"/>
        </w:rPr>
        <w:t xml:space="preserve"> </w:t>
      </w:r>
      <w:r w:rsidRPr="00A2215C">
        <w:rPr>
          <w:rFonts w:cs="Times New Roman"/>
          <w:color w:val="auto"/>
          <w:sz w:val="28"/>
          <w:szCs w:val="28"/>
          <w:lang w:eastAsia="ru-RU"/>
        </w:rPr>
        <w:t>принимающего традиционные национальные и общечеловеческие гуманистические и</w:t>
      </w:r>
      <w:r w:rsidR="005170C6">
        <w:rPr>
          <w:rFonts w:cs="Times New Roman"/>
          <w:color w:val="auto"/>
          <w:sz w:val="28"/>
          <w:szCs w:val="28"/>
          <w:lang w:eastAsia="ru-RU"/>
        </w:rPr>
        <w:t xml:space="preserve"> </w:t>
      </w:r>
      <w:r w:rsidRPr="00A2215C">
        <w:rPr>
          <w:rFonts w:cs="Times New Roman"/>
          <w:color w:val="auto"/>
          <w:sz w:val="28"/>
          <w:szCs w:val="28"/>
          <w:lang w:eastAsia="ru-RU"/>
        </w:rPr>
        <w:t>демократические ценности;</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3) готовность к служению Отечеству, его защите;</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4) сформированность мировоззрения, соответствующего современному уровню</w:t>
      </w:r>
      <w:r w:rsidR="005170C6">
        <w:rPr>
          <w:rFonts w:cs="Times New Roman"/>
          <w:color w:val="auto"/>
          <w:sz w:val="28"/>
          <w:szCs w:val="28"/>
          <w:lang w:eastAsia="ru-RU"/>
        </w:rPr>
        <w:t xml:space="preserve"> </w:t>
      </w:r>
      <w:r w:rsidRPr="00A2215C">
        <w:rPr>
          <w:rFonts w:cs="Times New Roman"/>
          <w:color w:val="auto"/>
          <w:sz w:val="28"/>
          <w:szCs w:val="28"/>
          <w:lang w:eastAsia="ru-RU"/>
        </w:rPr>
        <w:t>развития науки и общественной практики, основанного на диалоге культур, а также</w:t>
      </w:r>
      <w:r w:rsidR="005170C6">
        <w:rPr>
          <w:rFonts w:cs="Times New Roman"/>
          <w:color w:val="auto"/>
          <w:sz w:val="28"/>
          <w:szCs w:val="28"/>
          <w:lang w:eastAsia="ru-RU"/>
        </w:rPr>
        <w:t xml:space="preserve"> </w:t>
      </w:r>
      <w:r w:rsidRPr="00A2215C">
        <w:rPr>
          <w:rFonts w:cs="Times New Roman"/>
          <w:color w:val="auto"/>
          <w:sz w:val="28"/>
          <w:szCs w:val="28"/>
          <w:lang w:eastAsia="ru-RU"/>
        </w:rPr>
        <w:t>различных форм общественного сознания, осознание своего места в поликультурном</w:t>
      </w:r>
      <w:r w:rsidR="005170C6">
        <w:rPr>
          <w:rFonts w:cs="Times New Roman"/>
          <w:color w:val="auto"/>
          <w:sz w:val="28"/>
          <w:szCs w:val="28"/>
          <w:lang w:eastAsia="ru-RU"/>
        </w:rPr>
        <w:t xml:space="preserve"> </w:t>
      </w:r>
      <w:r w:rsidRPr="00A2215C">
        <w:rPr>
          <w:rFonts w:cs="Times New Roman"/>
          <w:color w:val="auto"/>
          <w:sz w:val="28"/>
          <w:szCs w:val="28"/>
          <w:lang w:eastAsia="ru-RU"/>
        </w:rPr>
        <w:t>мире;</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5) сформированность основ саморазвития и самовоспитания в соответствии</w:t>
      </w:r>
      <w:r w:rsidR="005170C6">
        <w:rPr>
          <w:rFonts w:cs="Times New Roman"/>
          <w:color w:val="auto"/>
          <w:sz w:val="28"/>
          <w:szCs w:val="28"/>
          <w:lang w:eastAsia="ru-RU"/>
        </w:rPr>
        <w:t xml:space="preserve"> </w:t>
      </w:r>
      <w:r w:rsidRPr="00A2215C">
        <w:rPr>
          <w:rFonts w:cs="Times New Roman"/>
          <w:color w:val="auto"/>
          <w:sz w:val="28"/>
          <w:szCs w:val="28"/>
          <w:lang w:eastAsia="ru-RU"/>
        </w:rPr>
        <w:t>с общечеловеческими ценностями и идеалами гражданского общества; готовность и</w:t>
      </w:r>
      <w:r w:rsidR="005170C6">
        <w:rPr>
          <w:rFonts w:cs="Times New Roman"/>
          <w:color w:val="auto"/>
          <w:sz w:val="28"/>
          <w:szCs w:val="28"/>
          <w:lang w:eastAsia="ru-RU"/>
        </w:rPr>
        <w:t xml:space="preserve"> </w:t>
      </w:r>
      <w:r w:rsidRPr="00A2215C">
        <w:rPr>
          <w:rFonts w:cs="Times New Roman"/>
          <w:color w:val="auto"/>
          <w:sz w:val="28"/>
          <w:szCs w:val="28"/>
          <w:lang w:eastAsia="ru-RU"/>
        </w:rPr>
        <w:t>способность к самостоятельной, творческой и ответственной деятельности;</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6) толерантное сознание и поведение в поликультурном мире, готовность и</w:t>
      </w:r>
      <w:r w:rsidR="005170C6">
        <w:rPr>
          <w:rFonts w:cs="Times New Roman"/>
          <w:color w:val="auto"/>
          <w:sz w:val="28"/>
          <w:szCs w:val="28"/>
          <w:lang w:eastAsia="ru-RU"/>
        </w:rPr>
        <w:t xml:space="preserve"> </w:t>
      </w:r>
      <w:r w:rsidRPr="00A2215C">
        <w:rPr>
          <w:rFonts w:cs="Times New Roman"/>
          <w:color w:val="auto"/>
          <w:sz w:val="28"/>
          <w:szCs w:val="28"/>
          <w:lang w:eastAsia="ru-RU"/>
        </w:rPr>
        <w:t>способность вести диалог с другими людьми, достигать в нём взаимопонимания, находить</w:t>
      </w:r>
      <w:r w:rsidR="005170C6">
        <w:rPr>
          <w:rFonts w:cs="Times New Roman"/>
          <w:color w:val="auto"/>
          <w:sz w:val="28"/>
          <w:szCs w:val="28"/>
          <w:lang w:eastAsia="ru-RU"/>
        </w:rPr>
        <w:t xml:space="preserve"> </w:t>
      </w:r>
      <w:r w:rsidRPr="00A2215C">
        <w:rPr>
          <w:rFonts w:cs="Times New Roman"/>
          <w:color w:val="auto"/>
          <w:sz w:val="28"/>
          <w:szCs w:val="28"/>
          <w:lang w:eastAsia="ru-RU"/>
        </w:rPr>
        <w:t>общие цели и сотрудничать для их достижения;</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7) навыки сотрудничества со сверстниками, детьми младшего возраста, взрослыми</w:t>
      </w:r>
      <w:r w:rsidR="005170C6">
        <w:rPr>
          <w:rFonts w:cs="Times New Roman"/>
          <w:color w:val="auto"/>
          <w:sz w:val="28"/>
          <w:szCs w:val="28"/>
          <w:lang w:eastAsia="ru-RU"/>
        </w:rPr>
        <w:t xml:space="preserve"> </w:t>
      </w:r>
      <w:r w:rsidRPr="00A2215C">
        <w:rPr>
          <w:rFonts w:cs="Times New Roman"/>
          <w:color w:val="auto"/>
          <w:sz w:val="28"/>
          <w:szCs w:val="28"/>
          <w:lang w:eastAsia="ru-RU"/>
        </w:rPr>
        <w:t>в образовательной, общественно полезной, учебно-исследовательской, проектной и</w:t>
      </w:r>
      <w:r w:rsidR="005170C6">
        <w:rPr>
          <w:rFonts w:cs="Times New Roman"/>
          <w:color w:val="auto"/>
          <w:sz w:val="28"/>
          <w:szCs w:val="28"/>
          <w:lang w:eastAsia="ru-RU"/>
        </w:rPr>
        <w:t xml:space="preserve"> </w:t>
      </w:r>
      <w:r w:rsidRPr="00A2215C">
        <w:rPr>
          <w:rFonts w:cs="Times New Roman"/>
          <w:color w:val="auto"/>
          <w:sz w:val="28"/>
          <w:szCs w:val="28"/>
          <w:lang w:eastAsia="ru-RU"/>
        </w:rPr>
        <w:t>других видах деятельности;</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8) нравственное сознание и поведение на основе усвоения общечеловеческих</w:t>
      </w:r>
      <w:r w:rsidR="005170C6">
        <w:rPr>
          <w:rFonts w:cs="Times New Roman"/>
          <w:color w:val="auto"/>
          <w:sz w:val="28"/>
          <w:szCs w:val="28"/>
          <w:lang w:eastAsia="ru-RU"/>
        </w:rPr>
        <w:t xml:space="preserve"> </w:t>
      </w:r>
      <w:r w:rsidRPr="00A2215C">
        <w:rPr>
          <w:rFonts w:cs="Times New Roman"/>
          <w:color w:val="auto"/>
          <w:sz w:val="28"/>
          <w:szCs w:val="28"/>
          <w:lang w:eastAsia="ru-RU"/>
        </w:rPr>
        <w:t>ценностей;</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9) готовность и способность к образованию, в том числе самообразованию,</w:t>
      </w:r>
      <w:r w:rsidR="005170C6">
        <w:rPr>
          <w:rFonts w:cs="Times New Roman"/>
          <w:color w:val="auto"/>
          <w:sz w:val="28"/>
          <w:szCs w:val="28"/>
          <w:lang w:eastAsia="ru-RU"/>
        </w:rPr>
        <w:t xml:space="preserve"> </w:t>
      </w:r>
      <w:r w:rsidRPr="00A2215C">
        <w:rPr>
          <w:rFonts w:cs="Times New Roman"/>
          <w:color w:val="auto"/>
          <w:sz w:val="28"/>
          <w:szCs w:val="28"/>
          <w:lang w:eastAsia="ru-RU"/>
        </w:rPr>
        <w:t>на протяжении всей жизни; сознательное отношение к непрерывному образованию как</w:t>
      </w:r>
      <w:r w:rsidR="005170C6">
        <w:rPr>
          <w:rFonts w:cs="Times New Roman"/>
          <w:color w:val="auto"/>
          <w:sz w:val="28"/>
          <w:szCs w:val="28"/>
          <w:lang w:eastAsia="ru-RU"/>
        </w:rPr>
        <w:t xml:space="preserve"> </w:t>
      </w:r>
      <w:r w:rsidRPr="00A2215C">
        <w:rPr>
          <w:rFonts w:cs="Times New Roman"/>
          <w:color w:val="auto"/>
          <w:sz w:val="28"/>
          <w:szCs w:val="28"/>
          <w:lang w:eastAsia="ru-RU"/>
        </w:rPr>
        <w:t>условию успешной профессиональной и общественной деятельности;</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10) эстетическое отношение к миру, включая эстетику быта, научного и</w:t>
      </w:r>
      <w:r w:rsidR="005170C6">
        <w:rPr>
          <w:rFonts w:cs="Times New Roman"/>
          <w:color w:val="auto"/>
          <w:sz w:val="28"/>
          <w:szCs w:val="28"/>
          <w:lang w:eastAsia="ru-RU"/>
        </w:rPr>
        <w:t xml:space="preserve"> </w:t>
      </w:r>
      <w:r w:rsidRPr="00A2215C">
        <w:rPr>
          <w:rFonts w:cs="Times New Roman"/>
          <w:color w:val="auto"/>
          <w:sz w:val="28"/>
          <w:szCs w:val="28"/>
          <w:lang w:eastAsia="ru-RU"/>
        </w:rPr>
        <w:t>технического творчества, спорта, общественных отношений;</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11) принятие и реализацию ценностей здорового и безопасного образа жизни,</w:t>
      </w:r>
      <w:r w:rsidR="005170C6">
        <w:rPr>
          <w:rFonts w:cs="Times New Roman"/>
          <w:color w:val="auto"/>
          <w:sz w:val="28"/>
          <w:szCs w:val="28"/>
          <w:lang w:eastAsia="ru-RU"/>
        </w:rPr>
        <w:t xml:space="preserve"> </w:t>
      </w:r>
      <w:r w:rsidRPr="00A2215C">
        <w:rPr>
          <w:rFonts w:cs="Times New Roman"/>
          <w:color w:val="auto"/>
          <w:sz w:val="28"/>
          <w:szCs w:val="28"/>
          <w:lang w:eastAsia="ru-RU"/>
        </w:rPr>
        <w:t>потребности в физическом самосовершенствовании, занятиях спортивно-оздоровительной</w:t>
      </w:r>
      <w:r w:rsidR="005170C6">
        <w:rPr>
          <w:rFonts w:cs="Times New Roman"/>
          <w:color w:val="auto"/>
          <w:sz w:val="28"/>
          <w:szCs w:val="28"/>
          <w:lang w:eastAsia="ru-RU"/>
        </w:rPr>
        <w:t xml:space="preserve"> </w:t>
      </w:r>
      <w:r w:rsidRPr="00A2215C">
        <w:rPr>
          <w:rFonts w:cs="Times New Roman"/>
          <w:color w:val="auto"/>
          <w:sz w:val="28"/>
          <w:szCs w:val="28"/>
          <w:lang w:eastAsia="ru-RU"/>
        </w:rPr>
        <w:t>деятельностью, неприятие вредных привычек: курения, употребления алкоголя,</w:t>
      </w:r>
      <w:r w:rsidR="005170C6">
        <w:rPr>
          <w:rFonts w:cs="Times New Roman"/>
          <w:color w:val="auto"/>
          <w:sz w:val="28"/>
          <w:szCs w:val="28"/>
          <w:lang w:eastAsia="ru-RU"/>
        </w:rPr>
        <w:t xml:space="preserve"> </w:t>
      </w:r>
      <w:r w:rsidRPr="00A2215C">
        <w:rPr>
          <w:rFonts w:cs="Times New Roman"/>
          <w:color w:val="auto"/>
          <w:sz w:val="28"/>
          <w:szCs w:val="28"/>
          <w:lang w:eastAsia="ru-RU"/>
        </w:rPr>
        <w:t>наркотиков;</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12) бережное, ответственное и компетентное отношение к физическому и</w:t>
      </w:r>
      <w:r w:rsidR="005170C6">
        <w:rPr>
          <w:rFonts w:cs="Times New Roman"/>
          <w:color w:val="auto"/>
          <w:sz w:val="28"/>
          <w:szCs w:val="28"/>
          <w:lang w:eastAsia="ru-RU"/>
        </w:rPr>
        <w:t xml:space="preserve"> </w:t>
      </w:r>
      <w:r w:rsidRPr="00A2215C">
        <w:rPr>
          <w:rFonts w:cs="Times New Roman"/>
          <w:color w:val="auto"/>
          <w:sz w:val="28"/>
          <w:szCs w:val="28"/>
          <w:lang w:eastAsia="ru-RU"/>
        </w:rPr>
        <w:t>психологическому здоровью, как собственному, так и других людей, умение оказывать</w:t>
      </w:r>
      <w:r w:rsidR="005170C6">
        <w:rPr>
          <w:rFonts w:cs="Times New Roman"/>
          <w:color w:val="auto"/>
          <w:sz w:val="28"/>
          <w:szCs w:val="28"/>
          <w:lang w:eastAsia="ru-RU"/>
        </w:rPr>
        <w:t xml:space="preserve"> </w:t>
      </w:r>
      <w:r w:rsidRPr="00A2215C">
        <w:rPr>
          <w:rFonts w:cs="Times New Roman"/>
          <w:color w:val="auto"/>
          <w:sz w:val="28"/>
          <w:szCs w:val="28"/>
          <w:lang w:eastAsia="ru-RU"/>
        </w:rPr>
        <w:t>первую помощь;</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13) осознанный выбор будущей профессии и возможностей реализации</w:t>
      </w:r>
      <w:r w:rsidR="005170C6">
        <w:rPr>
          <w:rFonts w:cs="Times New Roman"/>
          <w:color w:val="auto"/>
          <w:sz w:val="28"/>
          <w:szCs w:val="28"/>
          <w:lang w:eastAsia="ru-RU"/>
        </w:rPr>
        <w:t xml:space="preserve"> </w:t>
      </w:r>
      <w:r w:rsidRPr="00A2215C">
        <w:rPr>
          <w:rFonts w:cs="Times New Roman"/>
          <w:color w:val="auto"/>
          <w:sz w:val="28"/>
          <w:szCs w:val="28"/>
          <w:lang w:eastAsia="ru-RU"/>
        </w:rPr>
        <w:t>собственных жизненных планов; отношение к профессиональной деятельности как</w:t>
      </w:r>
      <w:r w:rsidR="005170C6">
        <w:rPr>
          <w:rFonts w:cs="Times New Roman"/>
          <w:color w:val="auto"/>
          <w:sz w:val="28"/>
          <w:szCs w:val="28"/>
          <w:lang w:eastAsia="ru-RU"/>
        </w:rPr>
        <w:t xml:space="preserve"> </w:t>
      </w:r>
      <w:r w:rsidRPr="00A2215C">
        <w:rPr>
          <w:rFonts w:cs="Times New Roman"/>
          <w:color w:val="auto"/>
          <w:sz w:val="28"/>
          <w:szCs w:val="28"/>
          <w:lang w:eastAsia="ru-RU"/>
        </w:rPr>
        <w:t>возможности участия в решении личных, общественных, государственных,</w:t>
      </w:r>
      <w:r w:rsidR="005170C6">
        <w:rPr>
          <w:rFonts w:cs="Times New Roman"/>
          <w:color w:val="auto"/>
          <w:sz w:val="28"/>
          <w:szCs w:val="28"/>
          <w:lang w:eastAsia="ru-RU"/>
        </w:rPr>
        <w:t xml:space="preserve"> </w:t>
      </w:r>
      <w:r w:rsidRPr="00A2215C">
        <w:rPr>
          <w:rFonts w:cs="Times New Roman"/>
          <w:color w:val="auto"/>
          <w:sz w:val="28"/>
          <w:szCs w:val="28"/>
          <w:lang w:eastAsia="ru-RU"/>
        </w:rPr>
        <w:t>общенациональных проблем;</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w:t>
      </w:r>
      <w:r w:rsidR="005170C6">
        <w:rPr>
          <w:rFonts w:cs="Times New Roman"/>
          <w:color w:val="auto"/>
          <w:sz w:val="28"/>
          <w:szCs w:val="28"/>
          <w:lang w:eastAsia="ru-RU"/>
        </w:rPr>
        <w:t xml:space="preserve"> </w:t>
      </w:r>
      <w:r w:rsidRPr="00A2215C">
        <w:rPr>
          <w:rFonts w:cs="Times New Roman"/>
          <w:color w:val="auto"/>
          <w:sz w:val="28"/>
          <w:szCs w:val="28"/>
          <w:lang w:eastAsia="ru-RU"/>
        </w:rPr>
        <w:t>опыта эколого-направленной деятельности;</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15) ответственное отношение к созданию семьи на основе осознанного принятия</w:t>
      </w:r>
      <w:r w:rsidR="005170C6">
        <w:rPr>
          <w:rFonts w:cs="Times New Roman"/>
          <w:color w:val="auto"/>
          <w:sz w:val="28"/>
          <w:szCs w:val="28"/>
          <w:lang w:eastAsia="ru-RU"/>
        </w:rPr>
        <w:t xml:space="preserve"> </w:t>
      </w:r>
      <w:r w:rsidRPr="00A2215C">
        <w:rPr>
          <w:rFonts w:cs="Times New Roman"/>
          <w:color w:val="auto"/>
          <w:sz w:val="28"/>
          <w:szCs w:val="28"/>
          <w:lang w:eastAsia="ru-RU"/>
        </w:rPr>
        <w:t>ценностей семейной жизни.</w:t>
      </w:r>
    </w:p>
    <w:p w:rsidR="00A2215C" w:rsidRDefault="005170C6" w:rsidP="005170C6">
      <w:pPr>
        <w:suppressAutoHyphens w:val="0"/>
        <w:autoSpaceDE/>
        <w:spacing w:line="360" w:lineRule="auto"/>
        <w:ind w:firstLine="709"/>
        <w:jc w:val="center"/>
        <w:rPr>
          <w:rFonts w:cs="Times New Roman"/>
          <w:b/>
          <w:bCs/>
          <w:color w:val="auto"/>
          <w:sz w:val="28"/>
          <w:szCs w:val="28"/>
          <w:lang w:eastAsia="ru-RU"/>
        </w:rPr>
      </w:pPr>
      <w:r>
        <w:rPr>
          <w:rFonts w:cs="Times New Roman"/>
          <w:b/>
          <w:bCs/>
          <w:color w:val="auto"/>
          <w:sz w:val="28"/>
          <w:szCs w:val="28"/>
          <w:lang w:eastAsia="ru-RU"/>
        </w:rPr>
        <w:t>1.2.2. Планируемые м</w:t>
      </w:r>
      <w:r w:rsidR="00A2215C" w:rsidRPr="00A2215C">
        <w:rPr>
          <w:rFonts w:cs="Times New Roman"/>
          <w:b/>
          <w:bCs/>
          <w:color w:val="auto"/>
          <w:sz w:val="28"/>
          <w:szCs w:val="28"/>
          <w:lang w:eastAsia="ru-RU"/>
        </w:rPr>
        <w:t>етапредметные результаты освоения осн</w:t>
      </w:r>
      <w:r>
        <w:rPr>
          <w:rFonts w:cs="Times New Roman"/>
          <w:b/>
          <w:bCs/>
          <w:color w:val="auto"/>
          <w:sz w:val="28"/>
          <w:szCs w:val="28"/>
          <w:lang w:eastAsia="ru-RU"/>
        </w:rPr>
        <w:t>овной образовательной программы.</w:t>
      </w:r>
    </w:p>
    <w:p w:rsidR="005170C6" w:rsidRPr="005170C6" w:rsidRDefault="005170C6" w:rsidP="005170C6">
      <w:pPr>
        <w:suppressAutoHyphens w:val="0"/>
        <w:autoSpaceDE/>
        <w:spacing w:line="360" w:lineRule="auto"/>
        <w:ind w:firstLine="709"/>
        <w:rPr>
          <w:rFonts w:cs="Times New Roman"/>
          <w:b/>
          <w:bCs/>
          <w:color w:val="auto"/>
          <w:sz w:val="28"/>
          <w:szCs w:val="28"/>
          <w:lang w:eastAsia="ru-RU"/>
        </w:rPr>
      </w:pPr>
      <w:r>
        <w:rPr>
          <w:rFonts w:cs="Times New Roman"/>
          <w:b/>
          <w:bCs/>
          <w:color w:val="auto"/>
          <w:sz w:val="28"/>
          <w:szCs w:val="28"/>
          <w:lang w:eastAsia="ru-RU"/>
        </w:rPr>
        <w:t>Метапредметные результаты</w:t>
      </w:r>
      <w:r w:rsidRPr="005170C6">
        <w:rPr>
          <w:rFonts w:cs="Times New Roman"/>
          <w:b/>
          <w:bCs/>
          <w:color w:val="auto"/>
          <w:sz w:val="28"/>
          <w:szCs w:val="28"/>
          <w:lang w:eastAsia="ru-RU"/>
        </w:rPr>
        <w:t>:</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1) умение самостоятельно определять цели деятельности и составлять планы</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деятельности; самостоятельно осуществлять, контролировать и корректировать</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деятельность; использовать все возможные ресурсы для достижения поставленных целей</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и реализации планов деятельности; выбирать успешные стратегии в различных ситуациях;</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2) умение продуктивно общаться и взаимодействовать в процессе совместной</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деятельности, учитывать позиции других участников деятельности, эффективно</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разрешать конфликты;</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3) владение навыками познавательной, учебно-исследовательской и проектной</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деятельности, навыками разрешения проблем; способность и готовность к</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самостоятельному поиску методов решения практических задач, применению различных</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методов познания;</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4) готовность и способность к самостоятельной информационно-познавательной</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деятельности, включая умение ориентироваться в различных источниках информации,</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критически оценивать и интерпретировать информацию, получаемую из различных</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источников;</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5) умение использовать средства информационных и коммуникационных</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технологий в решении когнитивных, коммуникативных и организационных задач с</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соблюдением требований эргономики, техники безопасности, гигиены,</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ресурсосбережения, правовых и этических норм, норм информационной безопасности;</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6) умение определять назначение и функции различных социальных институтов;</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7) умение самостоятельно оценивать и принимать решения, определяющие</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стратегию поведения, с учётом гражданских и нравственных ценностей;</w:t>
      </w:r>
    </w:p>
    <w:p w:rsidR="00A2215C" w:rsidRPr="00A2215C"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8) владение языковыми средствами – умение ясно, логично и точно излагать свою</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точку зрения, использовать адекватные языковые средства;</w:t>
      </w:r>
    </w:p>
    <w:p w:rsidR="00736428" w:rsidRDefault="00A2215C" w:rsidP="00A2215C">
      <w:pPr>
        <w:suppressAutoHyphens w:val="0"/>
        <w:autoSpaceDE/>
        <w:spacing w:line="360" w:lineRule="auto"/>
        <w:ind w:firstLine="709"/>
        <w:jc w:val="both"/>
        <w:rPr>
          <w:rFonts w:cs="Times New Roman"/>
          <w:color w:val="auto"/>
          <w:sz w:val="28"/>
          <w:szCs w:val="28"/>
          <w:lang w:eastAsia="ru-RU"/>
        </w:rPr>
      </w:pPr>
      <w:r w:rsidRPr="00A2215C">
        <w:rPr>
          <w:rFonts w:cs="Times New Roman"/>
          <w:color w:val="auto"/>
          <w:sz w:val="28"/>
          <w:szCs w:val="28"/>
          <w:lang w:eastAsia="ru-RU"/>
        </w:rPr>
        <w:t>9) владение навыками познавательной рефлексии как осознания совершаемых</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действий и мыслительных процессов, их результатов и оснований, границ своего знания и</w:t>
      </w:r>
      <w:r w:rsidR="005170C6" w:rsidRPr="005170C6">
        <w:rPr>
          <w:rFonts w:cs="Times New Roman"/>
          <w:color w:val="auto"/>
          <w:sz w:val="28"/>
          <w:szCs w:val="28"/>
          <w:lang w:eastAsia="ru-RU"/>
        </w:rPr>
        <w:t xml:space="preserve"> </w:t>
      </w:r>
      <w:r w:rsidRPr="00A2215C">
        <w:rPr>
          <w:rFonts w:cs="Times New Roman"/>
          <w:color w:val="auto"/>
          <w:sz w:val="28"/>
          <w:szCs w:val="28"/>
          <w:lang w:eastAsia="ru-RU"/>
        </w:rPr>
        <w:t>незнания, новых познавательных задач и средств их достижения.</w:t>
      </w:r>
    </w:p>
    <w:p w:rsidR="005170C6" w:rsidRDefault="00745269" w:rsidP="00BE32D6">
      <w:pPr>
        <w:suppressAutoHyphens w:val="0"/>
        <w:autoSpaceDE/>
        <w:spacing w:line="360" w:lineRule="auto"/>
        <w:ind w:firstLine="709"/>
        <w:jc w:val="center"/>
        <w:rPr>
          <w:rFonts w:cs="Times New Roman"/>
          <w:b/>
          <w:color w:val="auto"/>
          <w:sz w:val="28"/>
          <w:szCs w:val="28"/>
          <w:lang w:eastAsia="ru-RU"/>
        </w:rPr>
      </w:pPr>
      <w:r>
        <w:rPr>
          <w:rFonts w:cs="Times New Roman"/>
          <w:b/>
          <w:color w:val="auto"/>
          <w:sz w:val="28"/>
          <w:szCs w:val="28"/>
          <w:lang w:eastAsia="ru-RU"/>
        </w:rPr>
        <w:t>1</w:t>
      </w:r>
      <w:r w:rsidR="00BE32D6" w:rsidRPr="00BE32D6">
        <w:rPr>
          <w:rFonts w:cs="Times New Roman"/>
          <w:b/>
          <w:color w:val="auto"/>
          <w:sz w:val="28"/>
          <w:szCs w:val="28"/>
          <w:lang w:eastAsia="ru-RU"/>
        </w:rPr>
        <w:t>.2.3.</w:t>
      </w:r>
      <w:r w:rsidR="00BE32D6" w:rsidRPr="00BE32D6">
        <w:rPr>
          <w:rFonts w:cs="Times New Roman"/>
          <w:b/>
          <w:color w:val="auto"/>
          <w:sz w:val="28"/>
          <w:szCs w:val="28"/>
          <w:lang w:val="en-US" w:eastAsia="ru-RU"/>
        </w:rPr>
        <w:t> </w:t>
      </w:r>
      <w:r w:rsidR="00BE32D6" w:rsidRPr="00BE32D6">
        <w:rPr>
          <w:rFonts w:cs="Times New Roman"/>
          <w:b/>
          <w:color w:val="auto"/>
          <w:sz w:val="28"/>
          <w:szCs w:val="28"/>
          <w:lang w:eastAsia="ru-RU"/>
        </w:rPr>
        <w:t xml:space="preserve">Планируемые предметные результаты освоения </w:t>
      </w:r>
      <w:r w:rsidR="00BE32D6" w:rsidRPr="00A2215C">
        <w:rPr>
          <w:rFonts w:cs="Times New Roman"/>
          <w:b/>
          <w:bCs/>
          <w:color w:val="auto"/>
          <w:sz w:val="28"/>
          <w:szCs w:val="28"/>
          <w:lang w:eastAsia="ru-RU"/>
        </w:rPr>
        <w:t>осн</w:t>
      </w:r>
      <w:r w:rsidR="00BE32D6">
        <w:rPr>
          <w:rFonts w:cs="Times New Roman"/>
          <w:b/>
          <w:bCs/>
          <w:color w:val="auto"/>
          <w:sz w:val="28"/>
          <w:szCs w:val="28"/>
          <w:lang w:eastAsia="ru-RU"/>
        </w:rPr>
        <w:t>овной образовательной программы</w:t>
      </w:r>
      <w:r w:rsidR="00BE32D6">
        <w:rPr>
          <w:rFonts w:cs="Times New Roman"/>
          <w:b/>
          <w:color w:val="auto"/>
          <w:sz w:val="28"/>
          <w:szCs w:val="28"/>
          <w:lang w:eastAsia="ru-RU"/>
        </w:rPr>
        <w:t>.</w:t>
      </w:r>
    </w:p>
    <w:p w:rsidR="00203CD4" w:rsidRPr="00203CD4" w:rsidRDefault="00203CD4" w:rsidP="00203CD4">
      <w:pPr>
        <w:autoSpaceDE/>
        <w:spacing w:line="360" w:lineRule="auto"/>
        <w:ind w:firstLine="567"/>
        <w:jc w:val="both"/>
        <w:rPr>
          <w:rFonts w:eastAsia="Calibri" w:cs="Times New Roman"/>
          <w:color w:val="auto"/>
          <w:sz w:val="28"/>
          <w:szCs w:val="28"/>
          <w:lang w:eastAsia="en-US"/>
        </w:rPr>
      </w:pPr>
      <w:bookmarkStart w:id="0" w:name="_Toc435412675"/>
      <w:bookmarkStart w:id="1" w:name="_Toc434850651"/>
      <w:r w:rsidRPr="00203CD4">
        <w:rPr>
          <w:rFonts w:eastAsia="Calibri" w:cs="Times New Roman"/>
          <w:color w:val="auto"/>
          <w:sz w:val="28"/>
          <w:szCs w:val="28"/>
          <w:lang w:eastAsia="en-US"/>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203CD4" w:rsidRPr="00203CD4" w:rsidRDefault="00203CD4" w:rsidP="00203CD4">
      <w:pPr>
        <w:autoSpaceDE/>
        <w:spacing w:line="360" w:lineRule="auto"/>
        <w:ind w:firstLine="567"/>
        <w:jc w:val="both"/>
        <w:rPr>
          <w:rFonts w:eastAsia="Calibri" w:cs="Times New Roman"/>
          <w:color w:val="auto"/>
          <w:sz w:val="28"/>
          <w:szCs w:val="28"/>
          <w:lang w:eastAsia="en-US"/>
        </w:rPr>
      </w:pPr>
      <w:r w:rsidRPr="00203CD4">
        <w:rPr>
          <w:rFonts w:eastAsia="Calibri" w:cs="Times New Roman"/>
          <w:color w:val="auto"/>
          <w:sz w:val="28"/>
          <w:szCs w:val="28"/>
          <w:lang w:eastAsia="en-US"/>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203CD4" w:rsidRPr="00203CD4" w:rsidRDefault="00203CD4" w:rsidP="00203CD4">
      <w:pPr>
        <w:autoSpaceDE/>
        <w:spacing w:line="360" w:lineRule="auto"/>
        <w:ind w:firstLine="567"/>
        <w:jc w:val="both"/>
        <w:rPr>
          <w:rFonts w:eastAsia="Calibri" w:cs="Times New Roman"/>
          <w:color w:val="auto"/>
          <w:sz w:val="28"/>
          <w:szCs w:val="28"/>
          <w:lang w:eastAsia="en-US"/>
        </w:rPr>
      </w:pPr>
      <w:r w:rsidRPr="00203CD4">
        <w:rPr>
          <w:rFonts w:eastAsia="Calibri" w:cs="Times New Roman"/>
          <w:color w:val="auto"/>
          <w:sz w:val="28"/>
          <w:szCs w:val="28"/>
          <w:lang w:eastAsia="en-US"/>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203CD4">
        <w:rPr>
          <w:rFonts w:eastAsia="Calibri" w:cs="Times New Roman"/>
          <w:bCs/>
          <w:color w:val="auto"/>
          <w:sz w:val="28"/>
          <w:szCs w:val="28"/>
          <w:lang w:eastAsia="en-US"/>
        </w:rPr>
        <w:t>может</w:t>
      </w:r>
      <w:r w:rsidRPr="00203CD4">
        <w:rPr>
          <w:rFonts w:eastAsia="Calibri" w:cs="Times New Roman"/>
          <w:color w:val="auto"/>
          <w:sz w:val="28"/>
          <w:szCs w:val="28"/>
          <w:lang w:eastAsia="en-US"/>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203CD4" w:rsidRPr="00203CD4" w:rsidRDefault="00203CD4" w:rsidP="00203CD4">
      <w:pPr>
        <w:autoSpaceDE/>
        <w:spacing w:line="360" w:lineRule="auto"/>
        <w:ind w:firstLine="709"/>
        <w:jc w:val="both"/>
        <w:rPr>
          <w:rFonts w:eastAsia="Calibri" w:cs="Times New Roman"/>
          <w:color w:val="auto"/>
          <w:sz w:val="28"/>
          <w:szCs w:val="28"/>
          <w:lang w:eastAsia="en-US"/>
        </w:rPr>
      </w:pPr>
      <w:r w:rsidRPr="00203CD4">
        <w:rPr>
          <w:rFonts w:eastAsia="Calibri" w:cs="Times New Roman"/>
          <w:color w:val="auto"/>
          <w:sz w:val="28"/>
          <w:szCs w:val="28"/>
          <w:lang w:eastAsia="en-US"/>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203CD4" w:rsidRPr="00203CD4" w:rsidRDefault="00203CD4" w:rsidP="00203CD4">
      <w:pPr>
        <w:autoSpaceDE/>
        <w:spacing w:line="360" w:lineRule="auto"/>
        <w:ind w:firstLine="709"/>
        <w:jc w:val="both"/>
        <w:rPr>
          <w:rFonts w:eastAsia="Calibri" w:cs="Times New Roman"/>
          <w:color w:val="auto"/>
          <w:sz w:val="28"/>
          <w:szCs w:val="28"/>
          <w:lang w:eastAsia="en-US"/>
        </w:rPr>
      </w:pPr>
      <w:r w:rsidRPr="00203CD4">
        <w:rPr>
          <w:rFonts w:eastAsia="Calibri" w:cs="Times New Roman"/>
          <w:color w:val="auto"/>
          <w:sz w:val="28"/>
          <w:szCs w:val="28"/>
          <w:lang w:eastAsia="en-US"/>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203CD4" w:rsidRPr="00203CD4" w:rsidRDefault="00203CD4" w:rsidP="00203CD4">
      <w:pPr>
        <w:autoSpaceDE/>
        <w:spacing w:line="360" w:lineRule="auto"/>
        <w:ind w:firstLine="709"/>
        <w:jc w:val="both"/>
        <w:rPr>
          <w:rFonts w:eastAsia="Calibri" w:cs="Times New Roman"/>
          <w:color w:val="auto"/>
          <w:sz w:val="28"/>
          <w:szCs w:val="28"/>
          <w:lang w:eastAsia="en-US"/>
        </w:rPr>
      </w:pPr>
      <w:r w:rsidRPr="00203CD4">
        <w:rPr>
          <w:rFonts w:eastAsia="Calibri" w:cs="Times New Roman"/>
          <w:color w:val="auto"/>
          <w:sz w:val="28"/>
          <w:szCs w:val="28"/>
          <w:lang w:eastAsia="en-US"/>
        </w:rPr>
        <w:t>– умение решать основные практические задачи, характерные для использования методов и инструментария данной предметной области;</w:t>
      </w:r>
    </w:p>
    <w:p w:rsidR="00203CD4" w:rsidRPr="00203CD4" w:rsidRDefault="00203CD4" w:rsidP="00203CD4">
      <w:pPr>
        <w:autoSpaceDE/>
        <w:spacing w:line="360" w:lineRule="auto"/>
        <w:ind w:firstLine="709"/>
        <w:jc w:val="both"/>
        <w:rPr>
          <w:rFonts w:eastAsia="Calibri" w:cs="Times New Roman"/>
          <w:color w:val="auto"/>
          <w:sz w:val="28"/>
          <w:szCs w:val="28"/>
          <w:lang w:eastAsia="en-US"/>
        </w:rPr>
      </w:pPr>
      <w:r w:rsidRPr="00203CD4">
        <w:rPr>
          <w:rFonts w:eastAsia="Calibri" w:cs="Times New Roman"/>
          <w:color w:val="auto"/>
          <w:sz w:val="28"/>
          <w:szCs w:val="28"/>
          <w:lang w:eastAsia="en-US"/>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203CD4" w:rsidRPr="00203CD4" w:rsidRDefault="00203CD4" w:rsidP="00203CD4">
      <w:pPr>
        <w:autoSpaceDE/>
        <w:spacing w:line="360" w:lineRule="auto"/>
        <w:ind w:firstLine="709"/>
        <w:contextualSpacing/>
        <w:jc w:val="both"/>
        <w:rPr>
          <w:rFonts w:eastAsia="Calibri" w:cs="Times New Roman"/>
          <w:color w:val="auto"/>
          <w:sz w:val="28"/>
          <w:szCs w:val="28"/>
          <w:lang w:eastAsia="en-US"/>
        </w:rPr>
      </w:pPr>
      <w:r w:rsidRPr="00203CD4">
        <w:rPr>
          <w:rFonts w:eastAsia="Calibri" w:cs="Times New Roman"/>
          <w:color w:val="auto"/>
          <w:sz w:val="28"/>
          <w:szCs w:val="28"/>
          <w:lang w:eastAsia="en-US"/>
        </w:rPr>
        <w:t xml:space="preserve">Результаты </w:t>
      </w:r>
      <w:r w:rsidRPr="00203CD4">
        <w:rPr>
          <w:rFonts w:eastAsia="Calibri" w:cs="Times New Roman"/>
          <w:b/>
          <w:color w:val="auto"/>
          <w:sz w:val="28"/>
          <w:szCs w:val="28"/>
          <w:lang w:eastAsia="en-US"/>
        </w:rPr>
        <w:t>углубленного</w:t>
      </w:r>
      <w:r w:rsidRPr="00203CD4">
        <w:rPr>
          <w:rFonts w:eastAsia="Calibri" w:cs="Times New Roman"/>
          <w:color w:val="auto"/>
          <w:sz w:val="28"/>
          <w:szCs w:val="28"/>
          <w:lang w:eastAsia="en-US"/>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203CD4" w:rsidRPr="00203CD4" w:rsidRDefault="00203CD4" w:rsidP="00203CD4">
      <w:pPr>
        <w:autoSpaceDE/>
        <w:spacing w:line="360" w:lineRule="auto"/>
        <w:ind w:firstLine="709"/>
        <w:jc w:val="both"/>
        <w:rPr>
          <w:rFonts w:eastAsia="Calibri" w:cs="Times New Roman"/>
          <w:color w:val="auto"/>
          <w:sz w:val="28"/>
          <w:szCs w:val="28"/>
          <w:lang w:eastAsia="en-US"/>
        </w:rPr>
      </w:pPr>
      <w:r w:rsidRPr="00203CD4">
        <w:rPr>
          <w:rFonts w:eastAsia="Calibri" w:cs="Times New Roman"/>
          <w:color w:val="auto"/>
          <w:sz w:val="28"/>
          <w:szCs w:val="28"/>
          <w:lang w:eastAsia="en-US"/>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203CD4" w:rsidRPr="00203CD4" w:rsidRDefault="00203CD4" w:rsidP="00203CD4">
      <w:pPr>
        <w:autoSpaceDE/>
        <w:spacing w:line="360" w:lineRule="auto"/>
        <w:ind w:firstLine="709"/>
        <w:jc w:val="both"/>
        <w:rPr>
          <w:rFonts w:eastAsia="Calibri" w:cs="Times New Roman"/>
          <w:color w:val="auto"/>
          <w:sz w:val="28"/>
          <w:szCs w:val="28"/>
          <w:lang w:eastAsia="en-US"/>
        </w:rPr>
      </w:pPr>
      <w:r w:rsidRPr="00203CD4">
        <w:rPr>
          <w:rFonts w:eastAsia="Calibri" w:cs="Times New Roman"/>
          <w:color w:val="auto"/>
          <w:sz w:val="28"/>
          <w:szCs w:val="28"/>
          <w:lang w:eastAsia="en-US"/>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203CD4" w:rsidRPr="00203CD4" w:rsidRDefault="00203CD4" w:rsidP="00203CD4">
      <w:pPr>
        <w:autoSpaceDE/>
        <w:spacing w:line="360" w:lineRule="auto"/>
        <w:ind w:firstLine="709"/>
        <w:jc w:val="both"/>
        <w:rPr>
          <w:rFonts w:eastAsia="Calibri" w:cs="Times New Roman"/>
          <w:color w:val="auto"/>
          <w:sz w:val="28"/>
          <w:szCs w:val="28"/>
          <w:lang w:eastAsia="en-US"/>
        </w:rPr>
      </w:pPr>
      <w:r w:rsidRPr="00203CD4">
        <w:rPr>
          <w:rFonts w:eastAsia="Calibri" w:cs="Times New Roman"/>
          <w:color w:val="auto"/>
          <w:sz w:val="28"/>
          <w:szCs w:val="28"/>
          <w:lang w:eastAsia="en-US"/>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color w:val="auto"/>
          <w:sz w:val="28"/>
          <w:szCs w:val="22"/>
          <w:lang w:eastAsia="en-US"/>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keepNext/>
        <w:keepLines/>
        <w:autoSpaceDE/>
        <w:spacing w:line="360" w:lineRule="auto"/>
        <w:ind w:firstLine="709"/>
        <w:jc w:val="both"/>
        <w:outlineLvl w:val="3"/>
        <w:rPr>
          <w:rFonts w:cs="Times New Roman"/>
          <w:b/>
          <w:iCs/>
          <w:color w:val="auto"/>
          <w:sz w:val="28"/>
          <w:szCs w:val="20"/>
        </w:rPr>
      </w:pPr>
      <w:bookmarkStart w:id="2" w:name="_Toc453968148"/>
      <w:r w:rsidRPr="00203CD4">
        <w:rPr>
          <w:rFonts w:cs="Times New Roman"/>
          <w:b/>
          <w:iCs/>
          <w:color w:val="auto"/>
          <w:sz w:val="28"/>
          <w:szCs w:val="20"/>
        </w:rPr>
        <w:t>Русский язык</w:t>
      </w:r>
      <w:bookmarkEnd w:id="2"/>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 результате изучения учебного предмета «Русский язык» на уровне среднего общего образования:</w:t>
      </w: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базовом уровне научится:</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языковые средства адекватно цели общения и речевой ситуации;</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выстраивать композицию текста, используя знания о его структурных элементах;</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shd w:val="clear" w:color="auto" w:fill="FFFFFF"/>
          <w:lang w:eastAsia="ru-RU"/>
        </w:rPr>
        <w:t>подбирать и использовать языковые средства в зависимости от типа текста и выбранного профиля обучения;</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правильно использовать лексические и грамматические средства связи предложений при построении текста;</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создавать устные и письменные тексты разных жанров в соответствии с функционально-стилевой принадлежностью текста;</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сознательно использовать изобразительно-выразительные средства языка при создании текста в соответствии с выбранным профилем обучения;</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извлекать необходимую информацию из различных источников и переводить ее в текстовый формат;</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преобразовывать текст в другие виды передачи информации;</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выбирать тему, определять цель и подбирать материал для публичного выступления;</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соблюдать культуру публичной речи;</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собственную и чужую речь с позиции соответствия языковым нормам;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базовом уровне получит возможность научиться:</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распознавать уровни и единицы языка в предъявленном тексте и видеть взаимосвязь между ними;</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комментировать авторские высказывания на различные темы (в том числе о богатстве и выразительности русского языка);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отличать язык художественной литературы от других разновидностей современного русского языка;</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синонимические ресурсы русского языка для более точного выражения мысли и усиления выразительности речи;</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иметь представление об историческом развитии русского языка и истории русского языкознания;</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выражать согласие или несогласие с мнением собеседника в соответствии с правилами ведения диалогической речи;</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дифференцировать главную и второстепенную информацию, известную и неизвестную информацию в прослушанном тексте;</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проводить самостоятельный поиск текстовой и нетекстовой информации, отбирать и анализировать полученную информацию;</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сохранять стилевое единство при создании текста заданного функционального стиля;</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создавать отзывы и рецензии на предложенный текст;</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соблюдать культуру чтения, говорения, аудирования и письма;</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соблюдать культуру научного и делового общения в устной и письменной форме, в том числе при обсуждении дискуссионных проблем;</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соблюдать нормы речевого поведения в разговорной речи, а также в учебно-научной и официально-деловой сферах общения;</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осуществлять речевой самоконтроль;</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совершенствовать орфографические и пунктуационные умения и навыки на основе знаний о нормах русского литературного языка;</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оценивать эстетическую сторону речевого высказывания при анализе текстов (в том числе художественной литературы).</w:t>
      </w: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углубленном уровне научится:</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воспринимать лингвистику как часть общечеловеческого гуманитарного знания;</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рассматривать язык в качестве многофункциональной развивающейся системы;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уровни и единицы языка в предъявленном тексте и видеть взаимосвязь между ними;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комментировать авторские высказывания на различные темы (в том числе о богатстве и выразительности русского языка);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отмечать отличия языка художественной литературы от других разновидностей современного русского языка;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синонимические ресурсы русского языка для более точного выражения мысли и усиления выразительности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иметь представление об историческом развитии русского языка и истории русского языкознания;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выражать согласие или несогласие с мнением собеседника в соответствии с правилами ведения диалогической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дифференцировать главную и второстепенную информацию, известную и неизвестную информацию в прослушанном тексте;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проводить самостоятельный поиск текстовой и нетекстовой информации, отбирать и анализировать полученную информацию;</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стилистические ресурсы языка;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сохранять стилевое единство при создании текста заданного функционального стиля;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создавать отзывы и рецензии на предложенный текст;</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соблюдать культуру чтения, говорения, аудирования и письма;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соблюдать культуру научного и делового общения в устной и письменной форме, в том числе при обсуждении дискуссионных проблем;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соблюдать нормы речевого поведения в разговорной речи, а также в учебно-научной и официально-деловой сферах общения;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осуществлять речевой самоконтроль;</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совершенствовать орфографические и пунктуационные умения и навыки на основе знаний о нормах русского литературного языка;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эстетическую сторону речевого высказывания при анализе текстов (в том числе художественной литературы).</w:t>
      </w:r>
    </w:p>
    <w:p w:rsidR="00203CD4" w:rsidRPr="00203CD4" w:rsidRDefault="00203CD4" w:rsidP="00203CD4">
      <w:pPr>
        <w:autoSpaceDE/>
        <w:spacing w:line="360" w:lineRule="auto"/>
        <w:ind w:left="284"/>
        <w:jc w:val="both"/>
        <w:rPr>
          <w:rFonts w:eastAsia="Calibri" w:cs="Times New Roman"/>
          <w:color w:val="auto"/>
          <w:sz w:val="28"/>
          <w:szCs w:val="20"/>
          <w:u w:color="000000"/>
          <w:bdr w:val="nil"/>
          <w:lang w:eastAsia="ru-RU"/>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углубленном уровне получит возможность научиться:</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проводить комплексный анализ языковых единиц в тексте;</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выделять и описывать социальные функции русского языка;</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анализировать языковые явления и факты, допускающие неоднозначную интерпретацию;</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характеризовать роль форм русского языка в становлении и развитии русского языка;</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проводить анализ прочитанных и прослушанных текстов и представлять их в виде доклада, статьи, рецензии, резюме;</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проводить комплексный лингвистический анализ текста в соответствии с его функционально-стилевой и жанровой принадлежностью;</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критически оценивать устный монологический текст и устный диалогический текст;</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выступать перед аудиторией с текстами различной жанровой принадлежности;</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осуществлять речевой самоконтроль, самооценку, самокоррекцию;</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языковые средства с учетом вариативности современного русского языка;</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проводить анализ коммуникативных качеств и эффективности речи;</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редактировать устные и письменные тексты различных стилей и жанров на основе знаний о нормах русского литературного языка;</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определять пути совершенствования собственных коммуникативных способностей и культуры речи.</w:t>
      </w:r>
    </w:p>
    <w:p w:rsidR="00203CD4" w:rsidRPr="00203CD4" w:rsidRDefault="00203CD4" w:rsidP="00203CD4">
      <w:pPr>
        <w:autoSpaceDE/>
        <w:spacing w:line="360" w:lineRule="auto"/>
        <w:ind w:left="284"/>
        <w:jc w:val="both"/>
        <w:rPr>
          <w:rFonts w:eastAsia="Calibri" w:cs="Times New Roman"/>
          <w:color w:val="auto"/>
          <w:sz w:val="28"/>
          <w:szCs w:val="20"/>
          <w:u w:color="000000"/>
          <w:bdr w:val="nil"/>
          <w:lang w:eastAsia="ru-RU"/>
        </w:rPr>
      </w:pPr>
    </w:p>
    <w:p w:rsidR="00203CD4" w:rsidRPr="00203CD4" w:rsidRDefault="00203CD4" w:rsidP="00203CD4">
      <w:pPr>
        <w:keepNext/>
        <w:keepLines/>
        <w:autoSpaceDE/>
        <w:spacing w:line="360" w:lineRule="auto"/>
        <w:ind w:firstLine="709"/>
        <w:jc w:val="both"/>
        <w:outlineLvl w:val="3"/>
        <w:rPr>
          <w:rFonts w:cs="Times New Roman"/>
          <w:b/>
          <w:iCs/>
          <w:color w:val="auto"/>
          <w:sz w:val="28"/>
          <w:szCs w:val="20"/>
        </w:rPr>
      </w:pPr>
      <w:bookmarkStart w:id="3" w:name="_Toc453968149"/>
      <w:r w:rsidRPr="00203CD4">
        <w:rPr>
          <w:rFonts w:cs="Times New Roman"/>
          <w:b/>
          <w:iCs/>
          <w:color w:val="auto"/>
          <w:sz w:val="28"/>
          <w:szCs w:val="20"/>
        </w:rPr>
        <w:t>Литература</w:t>
      </w:r>
      <w:bookmarkEnd w:id="0"/>
      <w:bookmarkEnd w:id="3"/>
    </w:p>
    <w:p w:rsidR="00203CD4" w:rsidRPr="00203CD4" w:rsidRDefault="00203CD4" w:rsidP="00203CD4">
      <w:pPr>
        <w:autoSpaceDE/>
        <w:spacing w:line="360" w:lineRule="auto"/>
        <w:ind w:firstLine="709"/>
        <w:jc w:val="both"/>
        <w:rPr>
          <w:rFonts w:eastAsia="Calibri" w:cs="Times New Roman"/>
          <w:b/>
          <w:color w:val="auto"/>
          <w:sz w:val="28"/>
          <w:szCs w:val="28"/>
          <w:lang w:eastAsia="en-US"/>
        </w:rPr>
      </w:pPr>
      <w:r w:rsidRPr="00203CD4">
        <w:rPr>
          <w:rFonts w:eastAsia="Calibri" w:cs="Times New Roman"/>
          <w:b/>
          <w:color w:val="auto"/>
          <w:sz w:val="28"/>
          <w:szCs w:val="28"/>
          <w:lang w:eastAsia="en-US"/>
        </w:rPr>
        <w:t>В результате изучения учебного предмета «Литература» на уровне среднего общего образования:</w:t>
      </w:r>
    </w:p>
    <w:p w:rsidR="00203CD4" w:rsidRPr="00203CD4" w:rsidRDefault="00203CD4" w:rsidP="00203CD4">
      <w:pPr>
        <w:autoSpaceDE/>
        <w:spacing w:line="360" w:lineRule="auto"/>
        <w:ind w:firstLine="709"/>
        <w:jc w:val="both"/>
        <w:rPr>
          <w:rFonts w:eastAsia="Calibri" w:cs="Times New Roman"/>
          <w:b/>
          <w:color w:val="auto"/>
          <w:sz w:val="28"/>
          <w:szCs w:val="28"/>
          <w:lang w:eastAsia="en-US"/>
        </w:rPr>
      </w:pPr>
      <w:r w:rsidRPr="00203CD4">
        <w:rPr>
          <w:rFonts w:eastAsia="Calibri" w:cs="Times New Roman"/>
          <w:b/>
          <w:color w:val="auto"/>
          <w:sz w:val="28"/>
          <w:szCs w:val="28"/>
          <w:lang w:eastAsia="en-US"/>
        </w:rPr>
        <w:t>Выпускник на базовом уровне научится: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 устной и письменной форме обобщать и анализировать свой читательский опыт, а именно:</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осуществлять следующую продуктивную деятельность:</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b/>
          <w:color w:val="auto"/>
          <w:sz w:val="28"/>
          <w:szCs w:val="28"/>
          <w:lang w:eastAsia="en-US"/>
        </w:rPr>
      </w:pPr>
      <w:r w:rsidRPr="00203CD4">
        <w:rPr>
          <w:rFonts w:eastAsia="Calibri" w:cs="Times New Roman"/>
          <w:b/>
          <w:color w:val="auto"/>
          <w:sz w:val="28"/>
          <w:szCs w:val="28"/>
          <w:lang w:eastAsia="en-US"/>
        </w:rPr>
        <w:t>Выпускник на базовом уровне получит возможность научиться: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анализировать</w:t>
      </w:r>
      <w:r w:rsidRPr="00203CD4">
        <w:rPr>
          <w:rFonts w:eastAsia="Calibri" w:cs="Times New Roman"/>
          <w:i/>
          <w:color w:val="auto"/>
          <w:sz w:val="28"/>
          <w:szCs w:val="20"/>
          <w:highlight w:val="white"/>
          <w:u w:color="000000"/>
          <w:bdr w:val="nil"/>
          <w:lang w:eastAsia="ru-RU"/>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203CD4">
        <w:rPr>
          <w:rFonts w:eastAsia="Calibri" w:cs="Times New Roman"/>
          <w:i/>
          <w:color w:val="auto"/>
          <w:sz w:val="28"/>
          <w:szCs w:val="20"/>
          <w:u w:color="000000"/>
          <w:bdr w:val="nil"/>
          <w:lang w:eastAsia="ru-RU"/>
        </w:rPr>
        <w:t>.</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8"/>
          <w:lang w:eastAsia="en-US"/>
        </w:rPr>
        <w:t>Выпускник на базовом уровне получит возможность узнать:</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 месте и значении русской литературы в мировой литературе;</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 произведениях новейшей отечественной и мировой литературы;</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 важнейших литературных ресурсах, в том числе в сети Интернет;</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об историко-культурном подходе в литературоведении;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об историко-литературном процессе XIX и XX веков;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о наиболее ярких или характерных чертах литературных направлений или течений;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 соотношении и взаимосвязях литературы с историческим периодом, эпохой.</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b/>
          <w:color w:val="auto"/>
          <w:sz w:val="28"/>
          <w:szCs w:val="28"/>
          <w:lang w:eastAsia="en-US"/>
        </w:rPr>
      </w:pPr>
      <w:r w:rsidRPr="00203CD4">
        <w:rPr>
          <w:rFonts w:eastAsia="Calibri" w:cs="Times New Roman"/>
          <w:b/>
          <w:color w:val="auto"/>
          <w:sz w:val="28"/>
          <w:szCs w:val="28"/>
          <w:lang w:eastAsia="en-US"/>
        </w:rPr>
        <w:t>Выпускник на углубленном уровне научится: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en-US"/>
        </w:rPr>
      </w:pPr>
      <w:r w:rsidRPr="00203CD4">
        <w:rPr>
          <w:rFonts w:eastAsia="Calibri" w:cs="Times New Roman"/>
          <w:color w:val="auto"/>
          <w:sz w:val="28"/>
          <w:szCs w:val="20"/>
          <w:u w:color="000000"/>
          <w:bdr w:val="nil"/>
          <w:lang w:eastAsia="ru-RU"/>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Pr="00203CD4">
        <w:rPr>
          <w:rFonts w:eastAsia="Calibri" w:cs="Times New Roman"/>
          <w:color w:val="auto"/>
          <w:sz w:val="28"/>
          <w:szCs w:val="20"/>
          <w:u w:color="000000"/>
          <w:bdr w:val="nil"/>
          <w:lang w:eastAsia="en-US"/>
        </w:rPr>
        <w:t>;</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 устной и письменной форме анализировать:</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конкретные произведения с использованием различных научных методов, методик и практик чтения;</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ориентироваться в историко-литературном процессе XIX–ХХ веков и современном литературном процессе, опираясь на:</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представление о значимости и актуальности произведений в контексте эпохи их появления;</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знания об истории создания изучаемых произведений и об особенностях восприятия произведений читателями в исторической динамике;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обобщать и анализировать свой читательский опыт (в том числе и опыт самостоятельного чтения): </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осуществлять следующую продуктивную деятельность:</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выполнять проектные и исследовательские литературоведческие работы, самостоятельно определяя их тематику, методы и планируемые результаты;</w:t>
      </w:r>
    </w:p>
    <w:p w:rsidR="00203CD4" w:rsidRPr="00203CD4" w:rsidRDefault="00203CD4" w:rsidP="00203CD4">
      <w:pPr>
        <w:autoSpaceDE/>
        <w:spacing w:line="360" w:lineRule="auto"/>
        <w:ind w:left="709"/>
        <w:jc w:val="both"/>
        <w:rPr>
          <w:rFonts w:eastAsia="Calibri" w:cs="Times New Roman"/>
          <w:color w:val="auto"/>
          <w:sz w:val="28"/>
          <w:szCs w:val="20"/>
          <w:u w:color="000000"/>
          <w:bdr w:val="nil"/>
          <w:lang w:eastAsia="ru-RU"/>
        </w:rPr>
      </w:pPr>
      <w:r w:rsidRPr="00203CD4">
        <w:rPr>
          <w:rFonts w:ascii="Arial Rounded MT Bold" w:eastAsia="Calibri" w:hAnsi="Arial Rounded MT Bold" w:cs="Times New Roman"/>
          <w:color w:val="auto"/>
          <w:sz w:val="28"/>
          <w:szCs w:val="20"/>
          <w:u w:color="000000"/>
          <w:bdr w:val="nil"/>
          <w:lang w:eastAsia="ru-RU"/>
        </w:rPr>
        <w:t>•</w:t>
      </w:r>
      <w:r w:rsidRPr="00203CD4">
        <w:rPr>
          <w:rFonts w:eastAsia="Calibri" w:cs="Times New Roman"/>
          <w:color w:val="auto"/>
          <w:sz w:val="28"/>
          <w:szCs w:val="20"/>
          <w:u w:color="000000"/>
          <w:bdr w:val="nil"/>
          <w:lang w:eastAsia="ru-RU"/>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203CD4" w:rsidRPr="00203CD4" w:rsidRDefault="00203CD4" w:rsidP="00203CD4">
      <w:pPr>
        <w:autoSpaceDE/>
        <w:spacing w:line="360" w:lineRule="auto"/>
        <w:ind w:firstLine="709"/>
        <w:jc w:val="both"/>
        <w:rPr>
          <w:rFonts w:eastAsia="Calibri" w:cs="Times New Roman"/>
          <w:color w:val="auto"/>
          <w:sz w:val="28"/>
          <w:szCs w:val="28"/>
          <w:lang w:eastAsia="en-US"/>
        </w:rPr>
      </w:pPr>
    </w:p>
    <w:p w:rsidR="00203CD4" w:rsidRPr="00203CD4" w:rsidRDefault="00203CD4" w:rsidP="00203CD4">
      <w:pPr>
        <w:autoSpaceDE/>
        <w:spacing w:line="360" w:lineRule="auto"/>
        <w:ind w:firstLine="709"/>
        <w:jc w:val="both"/>
        <w:rPr>
          <w:rFonts w:eastAsia="Calibri" w:cs="Times New Roman"/>
          <w:b/>
          <w:color w:val="auto"/>
          <w:sz w:val="28"/>
          <w:szCs w:val="28"/>
          <w:lang w:eastAsia="en-US"/>
        </w:rPr>
      </w:pPr>
      <w:r w:rsidRPr="00203CD4">
        <w:rPr>
          <w:rFonts w:eastAsia="Calibri" w:cs="Times New Roman"/>
          <w:b/>
          <w:color w:val="auto"/>
          <w:sz w:val="28"/>
          <w:szCs w:val="28"/>
          <w:lang w:eastAsia="en-US"/>
        </w:rPr>
        <w:t>Выпускник на углубленном уровне получит возможность научиться: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пополнять и обогащать свои представления об основных закономерностях литературного процесса, в том числе современного, в его динамике;</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203CD4" w:rsidRPr="00203CD4" w:rsidRDefault="00203CD4" w:rsidP="00203CD4">
      <w:pPr>
        <w:keepNext/>
        <w:keepLines/>
        <w:autoSpaceDE/>
        <w:spacing w:line="360" w:lineRule="auto"/>
        <w:ind w:firstLine="709"/>
        <w:jc w:val="both"/>
        <w:outlineLvl w:val="3"/>
        <w:rPr>
          <w:rFonts w:cs="Times New Roman"/>
          <w:b/>
          <w:iCs/>
          <w:color w:val="auto"/>
          <w:sz w:val="28"/>
          <w:szCs w:val="20"/>
        </w:rPr>
      </w:pPr>
      <w:bookmarkStart w:id="4" w:name="_Toc434850657"/>
      <w:bookmarkStart w:id="5" w:name="_Toc435412678"/>
      <w:bookmarkStart w:id="6" w:name="_Toc453968150"/>
      <w:bookmarkEnd w:id="1"/>
      <w:r w:rsidRPr="00203CD4">
        <w:rPr>
          <w:rFonts w:cs="Times New Roman"/>
          <w:b/>
          <w:iCs/>
          <w:color w:val="auto"/>
          <w:sz w:val="28"/>
          <w:szCs w:val="20"/>
        </w:rPr>
        <w:t>Иностранный язык</w:t>
      </w:r>
      <w:bookmarkEnd w:id="4"/>
      <w:bookmarkEnd w:id="5"/>
      <w:bookmarkEnd w:id="6"/>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В результате изучения учебного предмета «Иностранный язык» (английский) на уровне среднего общего образования:</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Выпускник на базовом уровне научится:</w:t>
      </w: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Коммуникативные умения</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Говорение, диалогическая речь</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Вести диалог/полилог в ситуациях неофициального общения в рамках изученной тематики;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выражать и аргументировать личную точку зрения;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запрашивать информацию и обмениваться информацией в пределах изученной тематики;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обращаться за разъяснениями, уточняя интересующую информацию.</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color w:val="auto"/>
          <w:sz w:val="28"/>
          <w:szCs w:val="22"/>
          <w:lang w:eastAsia="en-US"/>
        </w:rPr>
        <w:t xml:space="preserve"> </w:t>
      </w:r>
      <w:r w:rsidRPr="00203CD4">
        <w:rPr>
          <w:rFonts w:eastAsia="Calibri" w:cs="Times New Roman"/>
          <w:b/>
          <w:color w:val="auto"/>
          <w:sz w:val="28"/>
          <w:szCs w:val="22"/>
          <w:lang w:eastAsia="en-US"/>
        </w:rPr>
        <w:t>Говорение, монологическая речь</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передавать основное содержание прочитанного/</w:t>
      </w:r>
      <w:r w:rsidRPr="00203CD4">
        <w:rPr>
          <w:rFonts w:eastAsia="Calibri" w:cs="Times New Roman"/>
          <w:color w:val="auto"/>
          <w:sz w:val="28"/>
          <w:szCs w:val="20"/>
          <w:u w:color="000000"/>
          <w:bdr w:val="nil"/>
          <w:lang w:eastAsia="ru-RU"/>
        </w:rPr>
        <w:br/>
        <w:t>увиденного/услышанного;</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давать краткие описания и/или комментарии</w:t>
      </w:r>
      <w:r w:rsidRPr="00203CD4" w:rsidDel="001D10A3">
        <w:rPr>
          <w:rFonts w:eastAsia="Calibri" w:cs="Times New Roman"/>
          <w:color w:val="auto"/>
          <w:sz w:val="28"/>
          <w:szCs w:val="20"/>
          <w:u w:color="000000"/>
          <w:bdr w:val="nil"/>
          <w:lang w:eastAsia="ru-RU"/>
        </w:rPr>
        <w:t xml:space="preserve"> </w:t>
      </w:r>
      <w:r w:rsidRPr="00203CD4">
        <w:rPr>
          <w:rFonts w:eastAsia="Calibri" w:cs="Times New Roman"/>
          <w:color w:val="auto"/>
          <w:sz w:val="28"/>
          <w:szCs w:val="20"/>
          <w:u w:color="000000"/>
          <w:bdr w:val="nil"/>
          <w:lang w:eastAsia="ru-RU"/>
        </w:rPr>
        <w:t>с опорой на нелинейный текст (таблицы, графики);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строить высказывание на основе изображения с опорой или без опоры на ключевые слова/план/вопросы.</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color w:val="auto"/>
          <w:sz w:val="28"/>
          <w:szCs w:val="22"/>
          <w:lang w:eastAsia="en-US"/>
        </w:rPr>
        <w:t xml:space="preserve"> </w:t>
      </w:r>
      <w:r w:rsidRPr="00203CD4">
        <w:rPr>
          <w:rFonts w:eastAsia="Calibri" w:cs="Times New Roman"/>
          <w:b/>
          <w:color w:val="auto"/>
          <w:sz w:val="28"/>
          <w:szCs w:val="22"/>
          <w:lang w:eastAsia="en-US"/>
        </w:rPr>
        <w:t>Аудирование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Чтение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color w:val="auto"/>
          <w:sz w:val="28"/>
          <w:szCs w:val="22"/>
          <w:lang w:eastAsia="en-US"/>
        </w:rPr>
        <w:t xml:space="preserve"> </w:t>
      </w:r>
      <w:r w:rsidRPr="00203CD4">
        <w:rPr>
          <w:rFonts w:eastAsia="Calibri" w:cs="Times New Roman"/>
          <w:b/>
          <w:color w:val="auto"/>
          <w:sz w:val="28"/>
          <w:szCs w:val="22"/>
          <w:lang w:eastAsia="en-US"/>
        </w:rPr>
        <w:t>Письмо</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Писать несложные связные тексты по изученной тематике;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писать личное (электронное) письмо, заполнять анкету, письменно излагать сведения о себе в форме, принятой в стране/странах изучаемого языка;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color w:val="auto"/>
          <w:sz w:val="28"/>
          <w:szCs w:val="22"/>
          <w:lang w:eastAsia="en-US"/>
        </w:rPr>
        <w:t xml:space="preserve"> </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Языковые навыки</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Орфография и пунктуация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Владеть орфографическими навыками в рамках тем, включенных в раздел «Предметное содержание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расставлять в тексте знаки препинания в соответствии с нормами пунктуации.</w:t>
      </w: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Фонетическая сторона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Владеть слухопроизносительными навыками в рамках тем, включенных в раздел «Предметное содержание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владеть навыками ритмико-интонационного оформления речи в зависимости от коммуникативной ситуации.</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Лексическая сторона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и употреблять в речи лексические единицы в рамках тем, включенных в раздел «Предметное содержание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и употреблять в речи наиболее распространенные фразовые глаголы;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принадлежность слов к частям речи по аффиксам;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догадываться о значении отдельных слов на основе сходства с родным языком, по словообразовательным элементам и контексту;</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и употреблять различные средства связи в тексте для обеспечения его целостности (firstly, to begin with, however, as for me, finally, at last, etc.).</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Грамматическая сторона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val="en-US" w:eastAsia="ru-RU"/>
        </w:rPr>
      </w:pPr>
      <w:r w:rsidRPr="00203CD4">
        <w:rPr>
          <w:rFonts w:eastAsia="Calibri" w:cs="Times New Roman"/>
          <w:color w:val="auto"/>
          <w:sz w:val="28"/>
          <w:szCs w:val="20"/>
          <w:u w:color="000000"/>
          <w:bdr w:val="nil"/>
          <w:lang w:eastAsia="ru-RU"/>
        </w:rPr>
        <w:t>употреблять</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речи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сложноподчиненные</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предложения</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с</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союзами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союзными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словами</w:t>
      </w:r>
      <w:r w:rsidRPr="00203CD4">
        <w:rPr>
          <w:rFonts w:eastAsia="Calibri" w:cs="Times New Roman"/>
          <w:color w:val="auto"/>
          <w:sz w:val="28"/>
          <w:szCs w:val="20"/>
          <w:u w:color="000000"/>
          <w:bdr w:val="nil"/>
          <w:lang w:val="en-US" w:eastAsia="ru-RU"/>
        </w:rPr>
        <w:t xml:space="preserve"> what, when, why, which, that, who, if, because, that’s why, than, so, for, since, during, so that, unless;</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сложносочиненные предложения с сочинительными союзами and, but, or;</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val="en-US" w:eastAsia="ru-RU"/>
        </w:rPr>
      </w:pPr>
      <w:r w:rsidRPr="00203CD4">
        <w:rPr>
          <w:rFonts w:eastAsia="Calibri" w:cs="Times New Roman"/>
          <w:color w:val="auto"/>
          <w:sz w:val="28"/>
          <w:szCs w:val="20"/>
          <w:u w:color="000000"/>
          <w:bdr w:val="nil"/>
          <w:lang w:eastAsia="ru-RU"/>
        </w:rPr>
        <w:t>употреблять</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речи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условные</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предложения</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реального</w:t>
      </w:r>
      <w:r w:rsidRPr="00203CD4">
        <w:rPr>
          <w:rFonts w:eastAsia="Calibri" w:cs="Times New Roman"/>
          <w:color w:val="auto"/>
          <w:sz w:val="28"/>
          <w:szCs w:val="20"/>
          <w:u w:color="000000"/>
          <w:bdr w:val="nil"/>
          <w:lang w:val="en-US" w:eastAsia="ru-RU"/>
        </w:rPr>
        <w:t xml:space="preserve"> (Conditional I – If I see Jim, I’ll invite him to our school party) </w:t>
      </w:r>
      <w:r w:rsidRPr="00203CD4">
        <w:rPr>
          <w:rFonts w:eastAsia="Calibri" w:cs="Times New Roman"/>
          <w:color w:val="auto"/>
          <w:sz w:val="28"/>
          <w:szCs w:val="20"/>
          <w:u w:color="000000"/>
          <w:bdr w:val="nil"/>
          <w:lang w:eastAsia="ru-RU"/>
        </w:rPr>
        <w:t>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нереального</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характера</w:t>
      </w:r>
      <w:r w:rsidRPr="00203CD4">
        <w:rPr>
          <w:rFonts w:eastAsia="Calibri" w:cs="Times New Roman"/>
          <w:color w:val="auto"/>
          <w:sz w:val="28"/>
          <w:szCs w:val="20"/>
          <w:u w:color="000000"/>
          <w:bdr w:val="nil"/>
          <w:lang w:val="en-US" w:eastAsia="ru-RU"/>
        </w:rPr>
        <w:t xml:space="preserve"> (Conditional II – If I were you, I would start learning French);</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предложения с конструкцией I wish (I wish I had my own room);</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val="en-US" w:eastAsia="ru-RU"/>
        </w:rPr>
      </w:pPr>
      <w:r w:rsidRPr="00203CD4">
        <w:rPr>
          <w:rFonts w:eastAsia="Calibri" w:cs="Times New Roman"/>
          <w:color w:val="auto"/>
          <w:sz w:val="28"/>
          <w:szCs w:val="20"/>
          <w:u w:color="000000"/>
          <w:bdr w:val="nil"/>
          <w:lang w:eastAsia="ru-RU"/>
        </w:rPr>
        <w:t>употреблять</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речи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предложения</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с</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конструкцией</w:t>
      </w:r>
      <w:r w:rsidRPr="00203CD4">
        <w:rPr>
          <w:rFonts w:eastAsia="Calibri" w:cs="Times New Roman"/>
          <w:color w:val="auto"/>
          <w:sz w:val="28"/>
          <w:szCs w:val="20"/>
          <w:u w:color="000000"/>
          <w:bdr w:val="nil"/>
          <w:lang w:val="en-US" w:eastAsia="ru-RU"/>
        </w:rPr>
        <w:t xml:space="preserve"> so/such (I was so busy that I forgot to phone my parents);</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val="en-US" w:eastAsia="ru-RU"/>
        </w:rPr>
      </w:pPr>
      <w:r w:rsidRPr="00203CD4">
        <w:rPr>
          <w:rFonts w:eastAsia="Calibri" w:cs="Times New Roman"/>
          <w:color w:val="auto"/>
          <w:sz w:val="28"/>
          <w:szCs w:val="20"/>
          <w:u w:color="000000"/>
          <w:bdr w:val="nil"/>
          <w:lang w:eastAsia="ru-RU"/>
        </w:rPr>
        <w:t>употреблять</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речи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конструкции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с</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герундием</w:t>
      </w:r>
      <w:r w:rsidRPr="00203CD4">
        <w:rPr>
          <w:rFonts w:eastAsia="Calibri" w:cs="Times New Roman"/>
          <w:color w:val="auto"/>
          <w:sz w:val="28"/>
          <w:szCs w:val="20"/>
          <w:u w:color="000000"/>
          <w:bdr w:val="nil"/>
          <w:lang w:val="en-US" w:eastAsia="ru-RU"/>
        </w:rPr>
        <w:t>: to love</w:t>
      </w:r>
      <w:r w:rsidRPr="00203CD4">
        <w:rPr>
          <w:rFonts w:eastAsia="Calibri" w:cs="Times New Roman"/>
          <w:i/>
          <w:color w:val="auto"/>
          <w:sz w:val="28"/>
          <w:szCs w:val="20"/>
          <w:u w:color="000000"/>
          <w:bdr w:val="nil"/>
          <w:lang w:val="en-US" w:eastAsia="ru-RU"/>
        </w:rPr>
        <w:t xml:space="preserve"> </w:t>
      </w:r>
      <w:r w:rsidRPr="00203CD4">
        <w:rPr>
          <w:rFonts w:eastAsia="Calibri" w:cs="Times New Roman"/>
          <w:color w:val="auto"/>
          <w:sz w:val="28"/>
          <w:szCs w:val="20"/>
          <w:u w:color="000000"/>
          <w:bdr w:val="nil"/>
          <w:lang w:val="en-US" w:eastAsia="ru-RU"/>
        </w:rPr>
        <w:t>/</w:t>
      </w:r>
      <w:r w:rsidRPr="00203CD4">
        <w:rPr>
          <w:rFonts w:eastAsia="Calibri" w:cs="Times New Roman"/>
          <w:i/>
          <w:color w:val="auto"/>
          <w:sz w:val="28"/>
          <w:szCs w:val="20"/>
          <w:u w:color="000000"/>
          <w:bdr w:val="nil"/>
          <w:lang w:val="en-US" w:eastAsia="ru-RU"/>
        </w:rPr>
        <w:t xml:space="preserve"> </w:t>
      </w:r>
      <w:r w:rsidRPr="00203CD4">
        <w:rPr>
          <w:rFonts w:eastAsia="Calibri" w:cs="Times New Roman"/>
          <w:color w:val="auto"/>
          <w:sz w:val="28"/>
          <w:szCs w:val="20"/>
          <w:u w:color="000000"/>
          <w:bdr w:val="nil"/>
          <w:lang w:val="en-US" w:eastAsia="ru-RU"/>
        </w:rPr>
        <w:t>hate doing something; stop talking;</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конструкции с инфинитивом: want to do, learn to speak;</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val="en-US" w:eastAsia="ru-RU"/>
        </w:rPr>
      </w:pPr>
      <w:r w:rsidRPr="00203CD4">
        <w:rPr>
          <w:rFonts w:eastAsia="Calibri" w:cs="Times New Roman"/>
          <w:color w:val="auto"/>
          <w:sz w:val="28"/>
          <w:szCs w:val="20"/>
          <w:u w:color="000000"/>
          <w:bdr w:val="nil"/>
          <w:lang w:eastAsia="ru-RU"/>
        </w:rPr>
        <w:t>употреблять</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речи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инфинитив</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цели</w:t>
      </w:r>
      <w:r w:rsidRPr="00203CD4">
        <w:rPr>
          <w:rFonts w:eastAsia="Calibri" w:cs="Times New Roman"/>
          <w:color w:val="auto"/>
          <w:sz w:val="28"/>
          <w:szCs w:val="20"/>
          <w:u w:color="000000"/>
          <w:bdr w:val="nil"/>
          <w:lang w:val="en-US" w:eastAsia="ru-RU"/>
        </w:rPr>
        <w:t xml:space="preserve"> (I called to cancel our lesson);</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val="en-US" w:eastAsia="ru-RU"/>
        </w:rPr>
      </w:pPr>
      <w:r w:rsidRPr="00203CD4">
        <w:rPr>
          <w:rFonts w:eastAsia="Calibri" w:cs="Times New Roman"/>
          <w:color w:val="auto"/>
          <w:sz w:val="28"/>
          <w:szCs w:val="20"/>
          <w:u w:color="000000"/>
          <w:bdr w:val="nil"/>
          <w:lang w:eastAsia="ru-RU"/>
        </w:rPr>
        <w:t>употреблять</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речи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конструкцию</w:t>
      </w:r>
      <w:r w:rsidRPr="00203CD4">
        <w:rPr>
          <w:rFonts w:eastAsia="Calibri" w:cs="Times New Roman"/>
          <w:color w:val="auto"/>
          <w:sz w:val="28"/>
          <w:szCs w:val="20"/>
          <w:u w:color="000000"/>
          <w:bdr w:val="nil"/>
          <w:lang w:val="en-US" w:eastAsia="ru-RU"/>
        </w:rPr>
        <w:t xml:space="preserve"> it takes me … to do something;</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val="en-US" w:eastAsia="ru-RU"/>
        </w:rPr>
      </w:pPr>
      <w:r w:rsidRPr="00203CD4">
        <w:rPr>
          <w:rFonts w:eastAsia="Calibri" w:cs="Times New Roman"/>
          <w:color w:val="auto"/>
          <w:sz w:val="28"/>
          <w:szCs w:val="20"/>
          <w:u w:color="000000"/>
          <w:bdr w:val="nil"/>
          <w:lang w:eastAsia="ru-RU"/>
        </w:rPr>
        <w:t>использовать</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косвенную</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речь</w:t>
      </w:r>
      <w:r w:rsidRPr="00203CD4">
        <w:rPr>
          <w:rFonts w:eastAsia="Calibri" w:cs="Times New Roman"/>
          <w:color w:val="auto"/>
          <w:sz w:val="28"/>
          <w:szCs w:val="20"/>
          <w:u w:color="000000"/>
          <w:bdr w:val="nil"/>
          <w:lang w:val="en-US" w:eastAsia="ru-RU"/>
        </w:rPr>
        <w:t>;</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val="en-US" w:eastAsia="ru-RU"/>
        </w:rPr>
      </w:pPr>
      <w:r w:rsidRPr="00203CD4">
        <w:rPr>
          <w:rFonts w:eastAsia="Calibri" w:cs="Times New Roman"/>
          <w:color w:val="auto"/>
          <w:sz w:val="28"/>
          <w:szCs w:val="20"/>
          <w:u w:color="000000"/>
          <w:bdr w:val="nil"/>
          <w:lang w:eastAsia="ru-RU"/>
        </w:rPr>
        <w:t>использовать</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речи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глаголы</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наиболее</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употребляемых</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временных</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формах</w:t>
      </w:r>
      <w:r w:rsidRPr="00203CD4">
        <w:rPr>
          <w:rFonts w:eastAsia="Calibri" w:cs="Times New Roman"/>
          <w:color w:val="auto"/>
          <w:sz w:val="28"/>
          <w:szCs w:val="20"/>
          <w:u w:color="000000"/>
          <w:bdr w:val="nil"/>
          <w:lang w:val="en-US" w:eastAsia="ru-RU"/>
        </w:rPr>
        <w:t>: Present Simple, Present Continuous, Future Simple, Past Simple, Past Continuous, Present Perfect, Present Perfect Continuous, Past Perfect;</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val="en-US" w:eastAsia="ru-RU"/>
        </w:rPr>
      </w:pPr>
      <w:r w:rsidRPr="00203CD4">
        <w:rPr>
          <w:rFonts w:eastAsia="Calibri" w:cs="Times New Roman"/>
          <w:color w:val="auto"/>
          <w:sz w:val="28"/>
          <w:szCs w:val="20"/>
          <w:u w:color="000000"/>
          <w:bdr w:val="nil"/>
          <w:lang w:eastAsia="ru-RU"/>
        </w:rPr>
        <w:t>употреблять</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речи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страдательный</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залог</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формах</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наиболее</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используемых</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времен</w:t>
      </w:r>
      <w:r w:rsidRPr="00203CD4">
        <w:rPr>
          <w:rFonts w:eastAsia="Calibri" w:cs="Times New Roman"/>
          <w:color w:val="auto"/>
          <w:sz w:val="28"/>
          <w:szCs w:val="20"/>
          <w:u w:color="000000"/>
          <w:bdr w:val="nil"/>
          <w:lang w:val="en-US" w:eastAsia="ru-RU"/>
        </w:rPr>
        <w:t>: Present Simple, Present Continuous, Past Simple, Present Perfect;</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различные грамматические средства для выражения будущего времени – to be going to, Present Continuous; Present Simple;</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val="en-US" w:eastAsia="ru-RU"/>
        </w:rPr>
      </w:pPr>
      <w:r w:rsidRPr="00203CD4">
        <w:rPr>
          <w:rFonts w:eastAsia="Calibri" w:cs="Times New Roman"/>
          <w:color w:val="auto"/>
          <w:sz w:val="28"/>
          <w:szCs w:val="20"/>
          <w:u w:color="000000"/>
          <w:bdr w:val="nil"/>
          <w:lang w:eastAsia="ru-RU"/>
        </w:rPr>
        <w:t>употреблять</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речи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модальные</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глаголы</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их</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эквиваленты</w:t>
      </w:r>
      <w:r w:rsidRPr="00203CD4">
        <w:rPr>
          <w:rFonts w:eastAsia="Calibri" w:cs="Times New Roman"/>
          <w:color w:val="auto"/>
          <w:sz w:val="28"/>
          <w:szCs w:val="20"/>
          <w:u w:color="000000"/>
          <w:bdr w:val="nil"/>
          <w:lang w:val="en-US" w:eastAsia="ru-RU"/>
        </w:rPr>
        <w:t xml:space="preserve"> (may, can/be able to, must/have to/should; need, shall, could, might, would);</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согласовывать времена в рамках сложного предложения в плане настоящего и прошлого;</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имена существительные в единственном числе и во множественном числе, образованные по правилу, и исключения;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определенный/неопределенный/нулевой артикль;</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личные, притяжательные, указательные, неопределенные, относительные, вопросительные местоимения;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имена прилагательные в положительной, сравнительной и превосходной степенях, образованные по правилу, и исключения;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предлоги, выражающие направление движения, время и место действия.</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Выпускник на базовом уровне получит возможность научиться:</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Коммуникативные умения</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Говорение, диалогическая речь</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Вести диалог/полилог в ситуациях официального общения в рамках изученной тематики; кратко комментировать точку зрения другого человека;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проводить подготовленное интервью, проверяя и получая подтверждение какой-либо информации;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обмениваться информацией, проверять и подтверждать собранную фактическую информацию.</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Говорение, монологическая речь</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Резюмировать прослушанный/прочитанный текст;</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обобщать информацию на основе прочитанного/прослушанного текста.</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Аудирование</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Полно и точно воспринимать информацию в распространенных коммуникативных ситуациях;</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обобщать прослушанную информацию и выявлять факты в соответствии с поставленной задачей/вопросом.</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Чтение</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Читать и понимать несложные аутентичные тексты различных стилей и жанров и отвечать на ряд уточняющих вопросов.</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Письмо</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Писать краткий отзыв на фильм, книгу или пьесу.</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Языковые навыки</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Фонетическая сторона речи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Произносить звуки английского языка четко, естественным произношением, не допуская ярко выраженного акцента.</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Орфография и пунктуация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Владеть орфографическими навыками;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расставлять в тексте знаки препинания в соответствии с нормами пунктуации.</w:t>
      </w:r>
    </w:p>
    <w:p w:rsidR="00203CD4" w:rsidRPr="00203CD4" w:rsidRDefault="00203CD4" w:rsidP="00203CD4">
      <w:pPr>
        <w:autoSpaceDE/>
        <w:spacing w:line="360" w:lineRule="auto"/>
        <w:ind w:left="709"/>
        <w:jc w:val="both"/>
        <w:rPr>
          <w:rFonts w:eastAsia="Calibri" w:cs="Times New Roman"/>
          <w:i/>
          <w:color w:val="auto"/>
          <w:sz w:val="28"/>
          <w:szCs w:val="20"/>
          <w:u w:color="000000"/>
          <w:bdr w:val="nil"/>
          <w:lang w:eastAsia="ru-RU"/>
        </w:rPr>
      </w:pPr>
      <w:r w:rsidRPr="00203CD4">
        <w:rPr>
          <w:rFonts w:eastAsia="Calibri" w:cs="Times New Roman"/>
          <w:b/>
          <w:i/>
          <w:color w:val="auto"/>
          <w:sz w:val="28"/>
          <w:szCs w:val="20"/>
          <w:u w:color="000000"/>
          <w:bdr w:val="nil"/>
          <w:lang w:eastAsia="ru-RU"/>
        </w:rPr>
        <w:t>Лексическая сторона речи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фразовые глаголы по широкому спектру тем, уместно употребляя их в соответствии со стилем речи;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узнавать и использовать в речи устойчивые выражения и фразы (collocations).</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Грамматическая сторона речи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в речи модальные глаголы для выражения возможности или вероятности в прошедшем времени (could + have done; might + have done);</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употреблять в речи структуру have/get + something + Participle II (causative form) как эквивалент страдательного залога;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val="en-US" w:eastAsia="ru-RU"/>
        </w:rPr>
      </w:pPr>
      <w:r w:rsidRPr="00203CD4">
        <w:rPr>
          <w:rFonts w:eastAsia="Calibri" w:cs="Times New Roman"/>
          <w:i/>
          <w:color w:val="auto"/>
          <w:sz w:val="28"/>
          <w:szCs w:val="20"/>
          <w:u w:color="000000"/>
          <w:bdr w:val="nil"/>
          <w:lang w:eastAsia="ru-RU"/>
        </w:rPr>
        <w:t xml:space="preserve">употреблять в речи эмфатические конструкции типа It’s him who… </w:t>
      </w:r>
      <w:r w:rsidRPr="00203CD4">
        <w:rPr>
          <w:rFonts w:eastAsia="Calibri" w:cs="Times New Roman"/>
          <w:i/>
          <w:color w:val="auto"/>
          <w:sz w:val="28"/>
          <w:szCs w:val="20"/>
          <w:u w:color="000000"/>
          <w:bdr w:val="nil"/>
          <w:lang w:val="en-US" w:eastAsia="ru-RU"/>
        </w:rPr>
        <w:t>It’s time you did smth;</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употреблять в речи все формы страдательного залога;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val="en-US" w:eastAsia="ru-RU"/>
        </w:rPr>
      </w:pPr>
      <w:r w:rsidRPr="00203CD4">
        <w:rPr>
          <w:rFonts w:eastAsia="Calibri" w:cs="Times New Roman"/>
          <w:i/>
          <w:color w:val="auto"/>
          <w:sz w:val="28"/>
          <w:szCs w:val="20"/>
          <w:u w:color="000000"/>
          <w:bdr w:val="nil"/>
          <w:lang w:eastAsia="ru-RU"/>
        </w:rPr>
        <w:t>употреблять</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в</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речи</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времена</w:t>
      </w:r>
      <w:r w:rsidRPr="00203CD4">
        <w:rPr>
          <w:rFonts w:eastAsia="Calibri" w:cs="Times New Roman"/>
          <w:i/>
          <w:color w:val="auto"/>
          <w:sz w:val="28"/>
          <w:szCs w:val="20"/>
          <w:u w:color="000000"/>
          <w:bdr w:val="nil"/>
          <w:lang w:val="en-US" w:eastAsia="ru-RU"/>
        </w:rPr>
        <w:t xml:space="preserve"> Past Perfect </w:t>
      </w:r>
      <w:r w:rsidRPr="00203CD4">
        <w:rPr>
          <w:rFonts w:eastAsia="Calibri" w:cs="Times New Roman"/>
          <w:i/>
          <w:color w:val="auto"/>
          <w:sz w:val="28"/>
          <w:szCs w:val="20"/>
          <w:u w:color="000000"/>
          <w:bdr w:val="nil"/>
          <w:lang w:eastAsia="ru-RU"/>
        </w:rPr>
        <w:t>и</w:t>
      </w:r>
      <w:r w:rsidRPr="00203CD4">
        <w:rPr>
          <w:rFonts w:eastAsia="Calibri" w:cs="Times New Roman"/>
          <w:i/>
          <w:color w:val="auto"/>
          <w:sz w:val="28"/>
          <w:szCs w:val="20"/>
          <w:u w:color="000000"/>
          <w:bdr w:val="nil"/>
          <w:lang w:val="en-US" w:eastAsia="ru-RU"/>
        </w:rPr>
        <w:t xml:space="preserve"> Past Perfect Continuous;</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употреблять в речи условные предложения нереального характера (Conditional 3);</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val="en-US" w:eastAsia="ru-RU"/>
        </w:rPr>
      </w:pPr>
      <w:r w:rsidRPr="00203CD4">
        <w:rPr>
          <w:rFonts w:eastAsia="Calibri" w:cs="Times New Roman"/>
          <w:i/>
          <w:color w:val="auto"/>
          <w:sz w:val="28"/>
          <w:szCs w:val="20"/>
          <w:u w:color="000000"/>
          <w:bdr w:val="nil"/>
          <w:lang w:eastAsia="ru-RU"/>
        </w:rPr>
        <w:t>употреблять</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в</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речи</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структуру</w:t>
      </w:r>
      <w:r w:rsidRPr="00203CD4">
        <w:rPr>
          <w:rFonts w:eastAsia="Calibri" w:cs="Times New Roman"/>
          <w:i/>
          <w:color w:val="auto"/>
          <w:sz w:val="28"/>
          <w:szCs w:val="20"/>
          <w:u w:color="000000"/>
          <w:bdr w:val="nil"/>
          <w:lang w:val="en-US" w:eastAsia="ru-RU"/>
        </w:rPr>
        <w:t xml:space="preserve"> to be/get + used to + verb;</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употреблять в речи структуру used to / would + verb для обозначения регулярных действий в прошлом;</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val="en-US" w:eastAsia="ru-RU"/>
        </w:rPr>
      </w:pPr>
      <w:r w:rsidRPr="00203CD4">
        <w:rPr>
          <w:rFonts w:eastAsia="Calibri" w:cs="Times New Roman"/>
          <w:i/>
          <w:color w:val="auto"/>
          <w:sz w:val="28"/>
          <w:szCs w:val="20"/>
          <w:u w:color="000000"/>
          <w:bdr w:val="nil"/>
          <w:lang w:eastAsia="ru-RU"/>
        </w:rPr>
        <w:t>употреблять</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в</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речи</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предложения</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с</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конструкциями</w:t>
      </w:r>
      <w:r w:rsidRPr="00203CD4">
        <w:rPr>
          <w:rFonts w:eastAsia="Calibri" w:cs="Times New Roman"/>
          <w:i/>
          <w:color w:val="auto"/>
          <w:sz w:val="28"/>
          <w:szCs w:val="20"/>
          <w:u w:color="000000"/>
          <w:bdr w:val="nil"/>
          <w:lang w:val="en-US" w:eastAsia="ru-RU"/>
        </w:rPr>
        <w:t xml:space="preserve"> as … as; not so … as; either … or; neither … nor;</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широкий спектр союзов для выражения противопоставления и различия в сложных предложениях.</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color w:val="auto"/>
          <w:sz w:val="28"/>
          <w:szCs w:val="22"/>
          <w:lang w:eastAsia="en-US"/>
        </w:rPr>
        <w:t xml:space="preserve"> </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Выпускник на углубленном уровне научится:</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Коммуникативные умения</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Говорение, диалогическая речь</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Кратко комментировать точку зрения другого человека;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проводить подготовленное интервью, проверяя и получая подтверждение какой-либо информации;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обмениваться информацией, проверять и подтверждать собранную фактическую информацию;</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выражать различные чувства (радость, удивление, грусть, заинтересованность, безразличие), используя лексико-грамматические средства языка.</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Говорение, монологическая речь</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Резюмировать прослушанный/прочитанный текст;</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обобщать информацию на основе прочитанного/прослушанного текста;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формулировать вопрос или проблему, объясняя причины, высказывая предположения о возможных последствиях;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высказывать свою точку зрения по широкому спектру тем, поддерживая ее аргументами и пояснениями;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комментировать точку зрения собеседника, приводя аргументы за и против;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Аудирование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Полно и точно воспринимать информацию в распространенных коммуникативных ситуациях;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обобщать прослушанную информацию и выявлять факты в соответствии с поставленной задачей/вопросом;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Чтение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Читать и понимать несложные аутентичные тексты различных стилей и жанров и отвечать на ряд уточняющих вопросов;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 использовать изучающее чтение в целях полного понимания информации;</w:t>
      </w:r>
    </w:p>
    <w:p w:rsidR="00203CD4" w:rsidRPr="00203CD4" w:rsidRDefault="00203CD4" w:rsidP="00203CD4">
      <w:pPr>
        <w:autoSpaceDE/>
        <w:spacing w:line="360" w:lineRule="auto"/>
        <w:ind w:firstLine="284"/>
        <w:jc w:val="both"/>
        <w:rPr>
          <w:rFonts w:eastAsia="Calibri" w:cs="Times New Roman"/>
          <w:color w:val="auto"/>
          <w:sz w:val="28"/>
          <w:szCs w:val="22"/>
          <w:lang w:eastAsia="en-US"/>
        </w:rPr>
      </w:pPr>
      <w:r w:rsidRPr="00203CD4">
        <w:rPr>
          <w:rFonts w:eastAsia="Calibri" w:cs="Times New Roman"/>
          <w:color w:val="auto"/>
          <w:sz w:val="28"/>
          <w:szCs w:val="22"/>
          <w:lang w:eastAsia="en-US"/>
        </w:rPr>
        <w:t>–</w:t>
      </w:r>
      <w:r w:rsidRPr="00203CD4">
        <w:rPr>
          <w:rFonts w:eastAsia="Calibri" w:cs="Times New Roman"/>
          <w:color w:val="auto"/>
          <w:sz w:val="28"/>
          <w:szCs w:val="22"/>
          <w:lang w:eastAsia="en-US"/>
        </w:rPr>
        <w:tab/>
        <w:t>отбирать значимую информацию в тексте / ряде текстов.</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Письмо</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Писать краткий отзыв на фильм, книгу или пьесу;</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делать выписки из иноязычного текста;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выражать письменно свое мнение по поводу фактической информации в рамках изученной тематики;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строить письменное высказывание на основе нескольких прочитанных и/или прослушанных текстов, передавая их содержание и делая выводы.</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color w:val="auto"/>
          <w:sz w:val="28"/>
          <w:szCs w:val="22"/>
          <w:lang w:eastAsia="en-US"/>
        </w:rPr>
        <w:t xml:space="preserve"> </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Языковые навыки</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Фонетическая сторона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Произносить звуки английского языка четко, не допуская ярко выраженного акцента;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четко и естественно произносить слова английского языка, в том числе применительно к новому языковому материалу.</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Орфография и пунктуация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Соблюдать правила орфографии и пунктуации, не допуская ошибок, затрудняющих понимание.</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Лексическая сторона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фразовые глаголы по широкому спектру тем, уместно употребляя их в соответствии со стилем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узнавать и использовать в речи устойчивые выражения и фразы (collocations);</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и употреблять в речи различные фразы-клише для участия в диалогах/полилогах в различных коммуникативных ситуациях;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в пересказе различные глаголы для передачи косвенной речи (</w:t>
      </w:r>
      <w:r w:rsidRPr="00203CD4">
        <w:rPr>
          <w:rFonts w:eastAsia="Calibri" w:cs="Times New Roman"/>
          <w:color w:val="auto"/>
          <w:sz w:val="28"/>
          <w:szCs w:val="20"/>
          <w:u w:color="000000"/>
          <w:bdr w:val="nil"/>
          <w:lang w:val="en-US" w:eastAsia="ru-RU"/>
        </w:rPr>
        <w:t>reporting</w:t>
      </w:r>
      <w:r w:rsidRPr="00203CD4">
        <w:rPr>
          <w:rFonts w:eastAsia="Calibri" w:cs="Times New Roman"/>
          <w:color w:val="auto"/>
          <w:sz w:val="28"/>
          <w:szCs w:val="20"/>
          <w:u w:color="000000"/>
          <w:bdr w:val="nil"/>
          <w:lang w:eastAsia="ru-RU"/>
        </w:rPr>
        <w:t xml:space="preserve"> </w:t>
      </w:r>
      <w:r w:rsidRPr="00203CD4">
        <w:rPr>
          <w:rFonts w:eastAsia="Calibri" w:cs="Times New Roman"/>
          <w:color w:val="auto"/>
          <w:sz w:val="28"/>
          <w:szCs w:val="20"/>
          <w:u w:color="000000"/>
          <w:bdr w:val="nil"/>
          <w:lang w:val="en-US" w:eastAsia="ru-RU"/>
        </w:rPr>
        <w:t>verbs</w:t>
      </w:r>
      <w:r w:rsidRPr="00203CD4">
        <w:rPr>
          <w:rFonts w:eastAsia="Calibri" w:cs="Times New Roman"/>
          <w:color w:val="auto"/>
          <w:sz w:val="28"/>
          <w:szCs w:val="20"/>
          <w:u w:color="000000"/>
          <w:bdr w:val="nil"/>
          <w:lang w:eastAsia="ru-RU"/>
        </w:rPr>
        <w:t xml:space="preserve"> — </w:t>
      </w:r>
      <w:r w:rsidRPr="00203CD4">
        <w:rPr>
          <w:rFonts w:eastAsia="Calibri" w:cs="Times New Roman"/>
          <w:color w:val="auto"/>
          <w:sz w:val="28"/>
          <w:szCs w:val="20"/>
          <w:u w:color="000000"/>
          <w:bdr w:val="nil"/>
          <w:lang w:val="en-US" w:eastAsia="ru-RU"/>
        </w:rPr>
        <w:t>he</w:t>
      </w:r>
      <w:r w:rsidRPr="00203CD4">
        <w:rPr>
          <w:rFonts w:eastAsia="Calibri" w:cs="Times New Roman"/>
          <w:color w:val="auto"/>
          <w:sz w:val="28"/>
          <w:szCs w:val="20"/>
          <w:u w:color="000000"/>
          <w:bdr w:val="nil"/>
          <w:lang w:eastAsia="ru-RU"/>
        </w:rPr>
        <w:t xml:space="preserve"> </w:t>
      </w:r>
      <w:r w:rsidRPr="00203CD4">
        <w:rPr>
          <w:rFonts w:eastAsia="Calibri" w:cs="Times New Roman"/>
          <w:color w:val="auto"/>
          <w:sz w:val="28"/>
          <w:szCs w:val="20"/>
          <w:u w:color="000000"/>
          <w:bdr w:val="nil"/>
          <w:lang w:val="en-US" w:eastAsia="ru-RU"/>
        </w:rPr>
        <w:t>was</w:t>
      </w:r>
      <w:r w:rsidRPr="00203CD4">
        <w:rPr>
          <w:rFonts w:eastAsia="Calibri" w:cs="Times New Roman"/>
          <w:color w:val="auto"/>
          <w:sz w:val="28"/>
          <w:szCs w:val="20"/>
          <w:u w:color="000000"/>
          <w:bdr w:val="nil"/>
          <w:lang w:eastAsia="ru-RU"/>
        </w:rPr>
        <w:t xml:space="preserve"> </w:t>
      </w:r>
      <w:r w:rsidRPr="00203CD4">
        <w:rPr>
          <w:rFonts w:eastAsia="Calibri" w:cs="Times New Roman"/>
          <w:color w:val="auto"/>
          <w:sz w:val="28"/>
          <w:szCs w:val="20"/>
          <w:u w:color="000000"/>
          <w:bdr w:val="nil"/>
          <w:lang w:val="en-US" w:eastAsia="ru-RU"/>
        </w:rPr>
        <w:t>asked</w:t>
      </w:r>
      <w:r w:rsidRPr="00203CD4">
        <w:rPr>
          <w:rFonts w:eastAsia="Calibri" w:cs="Times New Roman"/>
          <w:color w:val="auto"/>
          <w:sz w:val="28"/>
          <w:szCs w:val="20"/>
          <w:u w:color="000000"/>
          <w:bdr w:val="nil"/>
          <w:lang w:eastAsia="ru-RU"/>
        </w:rPr>
        <w:t xml:space="preserve"> </w:t>
      </w:r>
      <w:r w:rsidRPr="00203CD4">
        <w:rPr>
          <w:rFonts w:eastAsia="Calibri" w:cs="Times New Roman"/>
          <w:color w:val="auto"/>
          <w:sz w:val="28"/>
          <w:szCs w:val="20"/>
          <w:u w:color="000000"/>
          <w:bdr w:val="nil"/>
          <w:lang w:val="en-US" w:eastAsia="ru-RU"/>
        </w:rPr>
        <w:t>to</w:t>
      </w:r>
      <w:r w:rsidRPr="00203CD4">
        <w:rPr>
          <w:rFonts w:eastAsia="Calibri" w:cs="Times New Roman"/>
          <w:color w:val="auto"/>
          <w:sz w:val="28"/>
          <w:szCs w:val="20"/>
          <w:u w:color="000000"/>
          <w:bdr w:val="nil"/>
          <w:lang w:eastAsia="ru-RU"/>
        </w:rPr>
        <w:t xml:space="preserve">…; </w:t>
      </w:r>
      <w:r w:rsidRPr="00203CD4">
        <w:rPr>
          <w:rFonts w:eastAsia="Calibri" w:cs="Times New Roman"/>
          <w:color w:val="auto"/>
          <w:sz w:val="28"/>
          <w:szCs w:val="20"/>
          <w:u w:color="000000"/>
          <w:bdr w:val="nil"/>
          <w:lang w:val="en-US" w:eastAsia="ru-RU"/>
        </w:rPr>
        <w:t>he</w:t>
      </w:r>
      <w:r w:rsidRPr="00203CD4">
        <w:rPr>
          <w:rFonts w:eastAsia="Calibri" w:cs="Times New Roman"/>
          <w:color w:val="auto"/>
          <w:sz w:val="28"/>
          <w:szCs w:val="20"/>
          <w:u w:color="000000"/>
          <w:bdr w:val="nil"/>
          <w:lang w:eastAsia="ru-RU"/>
        </w:rPr>
        <w:t xml:space="preserve"> </w:t>
      </w:r>
      <w:r w:rsidRPr="00203CD4">
        <w:rPr>
          <w:rFonts w:eastAsia="Calibri" w:cs="Times New Roman"/>
          <w:color w:val="auto"/>
          <w:sz w:val="28"/>
          <w:szCs w:val="20"/>
          <w:u w:color="000000"/>
          <w:bdr w:val="nil"/>
          <w:lang w:val="en-US" w:eastAsia="ru-RU"/>
        </w:rPr>
        <w:t>ordered</w:t>
      </w:r>
      <w:r w:rsidRPr="00203CD4">
        <w:rPr>
          <w:rFonts w:eastAsia="Calibri" w:cs="Times New Roman"/>
          <w:color w:val="auto"/>
          <w:sz w:val="28"/>
          <w:szCs w:val="20"/>
          <w:u w:color="000000"/>
          <w:bdr w:val="nil"/>
          <w:lang w:eastAsia="ru-RU"/>
        </w:rPr>
        <w:t xml:space="preserve"> </w:t>
      </w:r>
      <w:r w:rsidRPr="00203CD4">
        <w:rPr>
          <w:rFonts w:eastAsia="Calibri" w:cs="Times New Roman"/>
          <w:color w:val="auto"/>
          <w:sz w:val="28"/>
          <w:szCs w:val="20"/>
          <w:u w:color="000000"/>
          <w:bdr w:val="nil"/>
          <w:lang w:val="en-US" w:eastAsia="ru-RU"/>
        </w:rPr>
        <w:t>them</w:t>
      </w:r>
      <w:r w:rsidRPr="00203CD4">
        <w:rPr>
          <w:rFonts w:eastAsia="Calibri" w:cs="Times New Roman"/>
          <w:color w:val="auto"/>
          <w:sz w:val="28"/>
          <w:szCs w:val="20"/>
          <w:u w:color="000000"/>
          <w:bdr w:val="nil"/>
          <w:lang w:eastAsia="ru-RU"/>
        </w:rPr>
        <w:t xml:space="preserve"> </w:t>
      </w:r>
      <w:r w:rsidRPr="00203CD4">
        <w:rPr>
          <w:rFonts w:eastAsia="Calibri" w:cs="Times New Roman"/>
          <w:color w:val="auto"/>
          <w:sz w:val="28"/>
          <w:szCs w:val="20"/>
          <w:u w:color="000000"/>
          <w:bdr w:val="nil"/>
          <w:lang w:val="en-US" w:eastAsia="ru-RU"/>
        </w:rPr>
        <w:t>to</w:t>
      </w:r>
      <w:r w:rsidRPr="00203CD4">
        <w:rPr>
          <w:rFonts w:eastAsia="Calibri" w:cs="Times New Roman"/>
          <w:color w:val="auto"/>
          <w:sz w:val="28"/>
          <w:szCs w:val="20"/>
          <w:u w:color="000000"/>
          <w:bdr w:val="nil"/>
          <w:lang w:eastAsia="ru-RU"/>
        </w:rPr>
        <w:t>…).</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b/>
          <w:color w:val="auto"/>
          <w:sz w:val="28"/>
          <w:szCs w:val="22"/>
          <w:lang w:eastAsia="en-US"/>
        </w:rPr>
        <w:t>Грамматическая сторона речи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артикли для передачи нюансов;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в речи широкий спектр прилагательных и глаголов с управлением;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все формы страдательного залога;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сложное дополнение (Complex object);</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широкий спектр союзов для выражения противопоставления и различия в сложных предложениях;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в речи местоимения «one» и «ones»;</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в речи фразовые глаголы с дополнением, выраженным личным местоимением;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модальные глаголы для выражения догадки и предположения (might, could, may);</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инверсионные конструкции;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условные предложения смешанного типа (Mixed Conditionals);</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эллиптические структуры;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степени сравнения прилагательных с наречиями, усиливающими их значение (intesifiers, modifiers);</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употреблять в речи формы действительного залога времен Future Perfect и Future Continuous;</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val="en-US" w:eastAsia="ru-RU"/>
        </w:rPr>
      </w:pPr>
      <w:r w:rsidRPr="00203CD4">
        <w:rPr>
          <w:rFonts w:eastAsia="Calibri" w:cs="Times New Roman"/>
          <w:color w:val="auto"/>
          <w:sz w:val="28"/>
          <w:szCs w:val="20"/>
          <w:u w:color="000000"/>
          <w:bdr w:val="nil"/>
          <w:lang w:eastAsia="ru-RU"/>
        </w:rPr>
        <w:t>употреблять</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речи</w:t>
      </w:r>
      <w:r w:rsidRPr="00203CD4">
        <w:rPr>
          <w:rFonts w:eastAsia="Calibri" w:cs="Times New Roman"/>
          <w:color w:val="auto"/>
          <w:sz w:val="28"/>
          <w:szCs w:val="20"/>
          <w:u w:color="000000"/>
          <w:bdr w:val="nil"/>
          <w:lang w:val="en-US" w:eastAsia="ru-RU"/>
        </w:rPr>
        <w:t xml:space="preserve"> </w:t>
      </w:r>
      <w:r w:rsidRPr="00203CD4">
        <w:rPr>
          <w:rFonts w:eastAsia="Calibri" w:cs="Times New Roman"/>
          <w:color w:val="auto"/>
          <w:sz w:val="28"/>
          <w:szCs w:val="20"/>
          <w:u w:color="000000"/>
          <w:bdr w:val="nil"/>
          <w:lang w:eastAsia="ru-RU"/>
        </w:rPr>
        <w:t>времена</w:t>
      </w:r>
      <w:r w:rsidRPr="00203CD4">
        <w:rPr>
          <w:rFonts w:eastAsia="Calibri" w:cs="Times New Roman"/>
          <w:color w:val="auto"/>
          <w:sz w:val="28"/>
          <w:szCs w:val="20"/>
          <w:u w:color="000000"/>
          <w:bdr w:val="nil"/>
          <w:lang w:val="en-US" w:eastAsia="ru-RU"/>
        </w:rPr>
        <w:t xml:space="preserve"> Past Perfect </w:t>
      </w:r>
      <w:r w:rsidRPr="00203CD4">
        <w:rPr>
          <w:rFonts w:eastAsia="Calibri" w:cs="Times New Roman"/>
          <w:color w:val="auto"/>
          <w:sz w:val="28"/>
          <w:szCs w:val="20"/>
          <w:u w:color="000000"/>
          <w:bdr w:val="nil"/>
          <w:lang w:eastAsia="ru-RU"/>
        </w:rPr>
        <w:t>и</w:t>
      </w:r>
      <w:r w:rsidRPr="00203CD4">
        <w:rPr>
          <w:rFonts w:eastAsia="Calibri" w:cs="Times New Roman"/>
          <w:color w:val="auto"/>
          <w:sz w:val="28"/>
          <w:szCs w:val="20"/>
          <w:u w:color="000000"/>
          <w:bdr w:val="nil"/>
          <w:lang w:val="en-US" w:eastAsia="ru-RU"/>
        </w:rPr>
        <w:t xml:space="preserve"> Past Perfect Continuous;</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в речи причастные и деепричастные обороты (participle clause);</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в речи модальные глаголы для выражения возможности или вероятности в прошедшем времени (could + have done; might + have done).</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eastAsia="Calibri" w:cs="Times New Roman"/>
          <w:color w:val="auto"/>
          <w:sz w:val="28"/>
          <w:szCs w:val="22"/>
          <w:lang w:eastAsia="en-US"/>
        </w:rPr>
        <w:t xml:space="preserve"> </w:t>
      </w: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углубленном уровне получит возможность научиться:</w:t>
      </w: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Коммуникативные умения</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Говорение, диалогическая речь</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Бегло говорить на разнообразные темы, четко обозначая взаимосвязь идей;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без подготовки вести диалог/полилог в рамках ситуаций официального и неофициального общения;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аргументированно отвечать на ряд доводов собеседника.</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Говорение, монологическая речь</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Высказываться по широкому кругу вопросов, углубляясь в подтемы и заканчивая соответствующим выводом;</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пояснять свою точку зрения по актуальному вопросу, указывая на плюсы и минусы различных позиций;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делать ясный, логично выстроенный доклад, выделяя важные элементы.</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Аудирование</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Следить за ходом длинного доклада или сложной системы доказательств;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понимать разговорную речь в пределах литературной нормы, в том числе вне изученной тематики.</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Чтение</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Детально понимать сложные тексты, включающие средства художественной выразительности;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определять временную и причинно-следственную взаимосвязь событий;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прогнозировать развитие/результат излагаемых фактов/событий;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определять замысел автора.</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Письмо</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Описывать явления, события; излагать факты в письме делового характера;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составлять письменные материалы, необходимые для презентации проектной и/или исследовательской деятельности.</w:t>
      </w:r>
    </w:p>
    <w:p w:rsidR="00203CD4" w:rsidRPr="00203CD4" w:rsidRDefault="00203CD4" w:rsidP="00203CD4">
      <w:pPr>
        <w:autoSpaceDE/>
        <w:spacing w:line="360" w:lineRule="auto"/>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Языковые навыки</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Фонетическая сторона речи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Передавать смысловые нюансы высказывания с помощью соответствующей интонации и логического ударения.</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i/>
          <w:color w:val="auto"/>
          <w:sz w:val="28"/>
          <w:szCs w:val="22"/>
          <w:lang w:eastAsia="en-US"/>
        </w:rPr>
        <w:t xml:space="preserve"> </w:t>
      </w:r>
      <w:r w:rsidRPr="00203CD4">
        <w:rPr>
          <w:rFonts w:eastAsia="Calibri" w:cs="Times New Roman"/>
          <w:b/>
          <w:i/>
          <w:color w:val="auto"/>
          <w:sz w:val="28"/>
          <w:szCs w:val="22"/>
          <w:lang w:eastAsia="en-US"/>
        </w:rPr>
        <w:t>Орфография и пунктуация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Создавать сложные связные тексты, соблюдая правила орфографии и пунктуации, не допуская ошибок, затрудняющих понимание.</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Лексическая сторона речи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Узнавать и употреблять в речи широкий спектр названий и имен собственных в рамках интересующей тематики;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термины из области грамматики, лексикологии, синтаксиса;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узнавать и употреблять в письменном и звучащем тексте специальную терминологию по интересующей тематике.</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Грамматическая сторона речи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в речи союзы despite / in spite of для обозначения контраста, а также наречие nevertheless;</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распознавать в речи и использовать предложения с as if/as though;</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распознавать в речи и использовать структуры для выражения сожаления (It’s time you did it/ I’d rather you talked to her/ You’d better…);</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в речи широкий спектр глагольных структур с герундием и инфинитивом;</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val="en-US" w:eastAsia="ru-RU"/>
        </w:rPr>
      </w:pPr>
      <w:r w:rsidRPr="00203CD4">
        <w:rPr>
          <w:rFonts w:eastAsia="Calibri" w:cs="Times New Roman"/>
          <w:i/>
          <w:color w:val="auto"/>
          <w:sz w:val="28"/>
          <w:szCs w:val="20"/>
          <w:u w:color="000000"/>
          <w:bdr w:val="nil"/>
          <w:lang w:eastAsia="ru-RU"/>
        </w:rPr>
        <w:t>использовать в речи инверсию с отрицательными наречиями (</w:t>
      </w:r>
      <w:r w:rsidRPr="00203CD4">
        <w:rPr>
          <w:rFonts w:eastAsia="Calibri" w:cs="Times New Roman"/>
          <w:i/>
          <w:color w:val="auto"/>
          <w:sz w:val="28"/>
          <w:szCs w:val="20"/>
          <w:u w:color="000000"/>
          <w:bdr w:val="nil"/>
          <w:lang w:val="en-US" w:eastAsia="ru-RU"/>
        </w:rPr>
        <w:t>Never</w:t>
      </w:r>
      <w:r w:rsidRPr="00203CD4">
        <w:rPr>
          <w:rFonts w:eastAsia="Calibri" w:cs="Times New Roman"/>
          <w:i/>
          <w:color w:val="auto"/>
          <w:sz w:val="28"/>
          <w:szCs w:val="20"/>
          <w:u w:color="000000"/>
          <w:bdr w:val="nil"/>
          <w:lang w:eastAsia="ru-RU"/>
        </w:rPr>
        <w:t xml:space="preserve"> </w:t>
      </w:r>
      <w:r w:rsidRPr="00203CD4">
        <w:rPr>
          <w:rFonts w:eastAsia="Calibri" w:cs="Times New Roman"/>
          <w:i/>
          <w:color w:val="auto"/>
          <w:sz w:val="28"/>
          <w:szCs w:val="20"/>
          <w:u w:color="000000"/>
          <w:bdr w:val="nil"/>
          <w:lang w:val="en-US" w:eastAsia="ru-RU"/>
        </w:rPr>
        <w:t>have</w:t>
      </w:r>
      <w:r w:rsidRPr="00203CD4">
        <w:rPr>
          <w:rFonts w:eastAsia="Calibri" w:cs="Times New Roman"/>
          <w:i/>
          <w:color w:val="auto"/>
          <w:sz w:val="28"/>
          <w:szCs w:val="20"/>
          <w:u w:color="000000"/>
          <w:bdr w:val="nil"/>
          <w:lang w:eastAsia="ru-RU"/>
        </w:rPr>
        <w:t xml:space="preserve"> </w:t>
      </w:r>
      <w:r w:rsidRPr="00203CD4">
        <w:rPr>
          <w:rFonts w:eastAsia="Calibri" w:cs="Times New Roman"/>
          <w:i/>
          <w:color w:val="auto"/>
          <w:sz w:val="28"/>
          <w:szCs w:val="20"/>
          <w:u w:color="000000"/>
          <w:bdr w:val="nil"/>
          <w:lang w:val="en-US" w:eastAsia="ru-RU"/>
        </w:rPr>
        <w:t>I</w:t>
      </w:r>
      <w:r w:rsidRPr="00203CD4">
        <w:rPr>
          <w:rFonts w:eastAsia="Calibri" w:cs="Times New Roman"/>
          <w:i/>
          <w:color w:val="auto"/>
          <w:sz w:val="28"/>
          <w:szCs w:val="20"/>
          <w:u w:color="000000"/>
          <w:bdr w:val="nil"/>
          <w:lang w:eastAsia="ru-RU"/>
        </w:rPr>
        <w:t xml:space="preserve"> </w:t>
      </w:r>
      <w:r w:rsidRPr="00203CD4">
        <w:rPr>
          <w:rFonts w:eastAsia="Calibri" w:cs="Times New Roman"/>
          <w:i/>
          <w:color w:val="auto"/>
          <w:sz w:val="28"/>
          <w:szCs w:val="20"/>
          <w:u w:color="000000"/>
          <w:bdr w:val="nil"/>
          <w:lang w:val="en-US" w:eastAsia="ru-RU"/>
        </w:rPr>
        <w:t>seen</w:t>
      </w:r>
      <w:r w:rsidRPr="00203CD4">
        <w:rPr>
          <w:rFonts w:eastAsia="Calibri" w:cs="Times New Roman"/>
          <w:i/>
          <w:color w:val="auto"/>
          <w:sz w:val="28"/>
          <w:szCs w:val="20"/>
          <w:u w:color="000000"/>
          <w:bdr w:val="nil"/>
          <w:lang w:eastAsia="ru-RU"/>
        </w:rPr>
        <w:t xml:space="preserve">…  </w:t>
      </w:r>
      <w:r w:rsidRPr="00203CD4">
        <w:rPr>
          <w:rFonts w:eastAsia="Calibri" w:cs="Times New Roman"/>
          <w:i/>
          <w:color w:val="auto"/>
          <w:sz w:val="28"/>
          <w:szCs w:val="20"/>
          <w:u w:color="000000"/>
          <w:bdr w:val="nil"/>
          <w:lang w:val="en-US" w:eastAsia="ru-RU"/>
        </w:rPr>
        <w:t>/Barely did I hear what he was saying…);</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val="en-US" w:eastAsia="ru-RU"/>
        </w:rPr>
      </w:pPr>
      <w:r w:rsidRPr="00203CD4">
        <w:rPr>
          <w:rFonts w:eastAsia="Calibri" w:cs="Times New Roman"/>
          <w:i/>
          <w:color w:val="auto"/>
          <w:sz w:val="28"/>
          <w:szCs w:val="20"/>
          <w:u w:color="000000"/>
          <w:bdr w:val="nil"/>
          <w:lang w:eastAsia="ru-RU"/>
        </w:rPr>
        <w:t>употреблять</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в</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речи</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страдательный</w:t>
      </w:r>
      <w:r w:rsidRPr="00203CD4">
        <w:rPr>
          <w:rFonts w:eastAsia="Calibri" w:cs="Times New Roman"/>
          <w:i/>
          <w:color w:val="auto"/>
          <w:sz w:val="28"/>
          <w:szCs w:val="20"/>
          <w:u w:color="000000"/>
          <w:bdr w:val="nil"/>
          <w:lang w:val="en-US" w:eastAsia="ru-RU"/>
        </w:rPr>
        <w:t xml:space="preserve"> </w:t>
      </w:r>
      <w:r w:rsidRPr="00203CD4">
        <w:rPr>
          <w:rFonts w:eastAsia="Calibri" w:cs="Times New Roman"/>
          <w:i/>
          <w:color w:val="auto"/>
          <w:sz w:val="28"/>
          <w:szCs w:val="20"/>
          <w:u w:color="000000"/>
          <w:bdr w:val="nil"/>
          <w:lang w:eastAsia="ru-RU"/>
        </w:rPr>
        <w:t>залог</w:t>
      </w:r>
      <w:r w:rsidRPr="00203CD4">
        <w:rPr>
          <w:rFonts w:eastAsia="Calibri" w:cs="Times New Roman"/>
          <w:i/>
          <w:color w:val="auto"/>
          <w:sz w:val="28"/>
          <w:szCs w:val="20"/>
          <w:u w:color="000000"/>
          <w:bdr w:val="nil"/>
          <w:lang w:val="en-US" w:eastAsia="ru-RU"/>
        </w:rPr>
        <w:t xml:space="preserve"> в Past Continuous и Past Perfect, Present Continuous, Past Simple, Present Perfect.</w:t>
      </w:r>
    </w:p>
    <w:p w:rsidR="00203CD4" w:rsidRPr="00203CD4" w:rsidRDefault="00203CD4" w:rsidP="00203CD4">
      <w:pPr>
        <w:autoSpaceDE/>
        <w:spacing w:line="360" w:lineRule="auto"/>
        <w:ind w:firstLine="709"/>
        <w:jc w:val="both"/>
        <w:rPr>
          <w:rFonts w:eastAsia="Calibri" w:cs="Times New Roman"/>
          <w:i/>
          <w:color w:val="auto"/>
          <w:sz w:val="28"/>
          <w:szCs w:val="22"/>
          <w:lang w:val="en-US" w:eastAsia="en-US"/>
        </w:rPr>
      </w:pPr>
    </w:p>
    <w:p w:rsidR="00203CD4" w:rsidRPr="00203CD4" w:rsidRDefault="00203CD4" w:rsidP="00203CD4">
      <w:pPr>
        <w:autoSpaceDE/>
        <w:spacing w:line="360" w:lineRule="auto"/>
        <w:ind w:firstLine="709"/>
        <w:jc w:val="both"/>
        <w:rPr>
          <w:rFonts w:eastAsia="Calibri" w:cs="Times New Roman"/>
          <w:i/>
          <w:color w:val="auto"/>
          <w:sz w:val="28"/>
          <w:szCs w:val="22"/>
          <w:lang w:val="en-US" w:eastAsia="en-US"/>
        </w:rPr>
      </w:pPr>
    </w:p>
    <w:p w:rsidR="00203CD4" w:rsidRPr="00203CD4" w:rsidRDefault="00203CD4" w:rsidP="00203CD4">
      <w:pPr>
        <w:keepNext/>
        <w:keepLines/>
        <w:autoSpaceDE/>
        <w:spacing w:line="360" w:lineRule="auto"/>
        <w:ind w:firstLine="709"/>
        <w:jc w:val="both"/>
        <w:outlineLvl w:val="3"/>
        <w:rPr>
          <w:rFonts w:cs="Times New Roman"/>
          <w:b/>
          <w:iCs/>
          <w:color w:val="auto"/>
          <w:sz w:val="28"/>
          <w:szCs w:val="20"/>
        </w:rPr>
      </w:pPr>
      <w:bookmarkStart w:id="7" w:name="_Toc434850660"/>
      <w:bookmarkStart w:id="8" w:name="_Toc435412679"/>
      <w:bookmarkStart w:id="9" w:name="_Toc453968151"/>
      <w:r w:rsidRPr="00203CD4">
        <w:rPr>
          <w:rFonts w:cs="Times New Roman"/>
          <w:b/>
          <w:iCs/>
          <w:color w:val="auto"/>
          <w:sz w:val="28"/>
          <w:szCs w:val="20"/>
        </w:rPr>
        <w:t>История</w:t>
      </w:r>
      <w:bookmarkEnd w:id="7"/>
      <w:bookmarkEnd w:id="8"/>
      <w:bookmarkEnd w:id="9"/>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 результате изучения учебного предмета «История» на уровне среднего общего образования:</w:t>
      </w: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базовом уровне научится:</w:t>
      </w:r>
    </w:p>
    <w:p w:rsidR="00203CD4" w:rsidRPr="00203CD4" w:rsidRDefault="00203CD4" w:rsidP="00203CD4">
      <w:pPr>
        <w:autoSpaceDE/>
        <w:spacing w:line="360" w:lineRule="auto"/>
        <w:ind w:firstLine="284"/>
        <w:jc w:val="both"/>
        <w:rPr>
          <w:rFonts w:eastAsia="Calibri" w:cs="Times New Roman"/>
          <w:color w:val="auto"/>
          <w:sz w:val="28"/>
          <w:szCs w:val="28"/>
          <w:u w:color="000000"/>
          <w:bdr w:val="nil"/>
          <w:lang w:eastAsia="ru-RU"/>
        </w:rPr>
      </w:pPr>
      <w:r w:rsidRPr="00203CD4">
        <w:rPr>
          <w:rFonts w:eastAsia="Calibri" w:cs="Times New Roman"/>
          <w:color w:val="auto"/>
          <w:sz w:val="28"/>
          <w:szCs w:val="20"/>
          <w:u w:color="000000"/>
          <w:bdr w:val="nil"/>
          <w:shd w:val="clear" w:color="auto" w:fill="FFFFFF"/>
          <w:lang w:eastAsia="ru-RU"/>
        </w:rPr>
        <w:t>рассматривать историю России как неотъемлемую часть мирового исторического процесса;</w:t>
      </w:r>
      <w:r w:rsidRPr="00203CD4">
        <w:rPr>
          <w:rFonts w:eastAsia="Calibri" w:cs="Times New Roman"/>
          <w:color w:val="auto"/>
          <w:sz w:val="28"/>
          <w:szCs w:val="28"/>
          <w:u w:color="000000"/>
          <w:bdr w:val="nil"/>
          <w:lang w:eastAsia="ru-RU"/>
        </w:rPr>
        <w:t> </w:t>
      </w:r>
    </w:p>
    <w:p w:rsidR="00203CD4" w:rsidRPr="00203CD4" w:rsidRDefault="00203CD4" w:rsidP="00203CD4">
      <w:pPr>
        <w:autoSpaceDE/>
        <w:spacing w:line="360" w:lineRule="auto"/>
        <w:ind w:firstLine="284"/>
        <w:jc w:val="both"/>
        <w:rPr>
          <w:rFonts w:eastAsia="Calibri" w:cs="Times New Roman"/>
          <w:color w:val="auto"/>
          <w:sz w:val="28"/>
          <w:szCs w:val="28"/>
          <w:u w:color="000000"/>
          <w:bdr w:val="nil"/>
          <w:lang w:eastAsia="ru-RU"/>
        </w:rPr>
      </w:pPr>
      <w:r w:rsidRPr="00203CD4">
        <w:rPr>
          <w:rFonts w:eastAsia="Calibri" w:cs="Times New Roman"/>
          <w:color w:val="auto"/>
          <w:sz w:val="28"/>
          <w:szCs w:val="28"/>
          <w:u w:color="000000"/>
          <w:bdr w:val="nil"/>
          <w:lang w:eastAsia="ru-RU"/>
        </w:rPr>
        <w:t>знать основные даты и временные периоды всеобщей и отечественной истории из раздела дидактических единиц;</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последовательность и длительность исторических событий, явлений, процессов;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место, обстоятельства, участников, результаты важнейших исторических событий;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shd w:val="clear" w:color="auto" w:fill="FFFFFF"/>
          <w:lang w:eastAsia="ru-RU"/>
        </w:rPr>
      </w:pPr>
      <w:r w:rsidRPr="00203CD4">
        <w:rPr>
          <w:rFonts w:eastAsia="Calibri" w:cs="Times New Roman"/>
          <w:color w:val="auto"/>
          <w:sz w:val="28"/>
          <w:szCs w:val="20"/>
          <w:u w:color="000000"/>
          <w:bdr w:val="nil"/>
          <w:shd w:val="clear" w:color="auto" w:fill="FFFFFF"/>
          <w:lang w:eastAsia="ru-RU"/>
        </w:rPr>
        <w:t xml:space="preserve">представлять культурное наследие России и других стран;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shd w:val="clear" w:color="auto" w:fill="FFFFFF"/>
          <w:lang w:eastAsia="ru-RU"/>
        </w:rPr>
      </w:pPr>
      <w:r w:rsidRPr="00203CD4">
        <w:rPr>
          <w:rFonts w:eastAsia="Calibri" w:cs="Times New Roman"/>
          <w:color w:val="auto"/>
          <w:sz w:val="28"/>
          <w:szCs w:val="20"/>
          <w:u w:color="000000"/>
          <w:bdr w:val="nil"/>
          <w:shd w:val="clear" w:color="auto" w:fill="FFFFFF"/>
          <w:lang w:eastAsia="ru-RU"/>
        </w:rPr>
        <w:t xml:space="preserve">работать с историческими документами; </w:t>
      </w:r>
    </w:p>
    <w:p w:rsidR="00203CD4" w:rsidRPr="00203CD4" w:rsidRDefault="00203CD4" w:rsidP="00203CD4">
      <w:pPr>
        <w:autoSpaceDE/>
        <w:spacing w:line="360" w:lineRule="auto"/>
        <w:ind w:firstLine="284"/>
        <w:jc w:val="both"/>
        <w:rPr>
          <w:rFonts w:eastAsia="Calibri" w:cs="Times New Roman"/>
          <w:color w:val="auto"/>
          <w:sz w:val="28"/>
          <w:szCs w:val="28"/>
          <w:u w:color="000000"/>
          <w:bdr w:val="nil"/>
          <w:lang w:eastAsia="ru-RU"/>
        </w:rPr>
      </w:pPr>
      <w:r w:rsidRPr="00203CD4">
        <w:rPr>
          <w:rFonts w:eastAsia="Calibri" w:cs="Times New Roman"/>
          <w:color w:val="auto"/>
          <w:sz w:val="28"/>
          <w:szCs w:val="20"/>
          <w:u w:color="000000"/>
          <w:bdr w:val="nil"/>
          <w:shd w:val="clear" w:color="auto" w:fill="FFFFFF"/>
          <w:lang w:eastAsia="ru-RU"/>
        </w:rPr>
        <w:t>сравнивать различные исторические документы, давать им общую характеристику;</w:t>
      </w:r>
      <w:r w:rsidRPr="00203CD4">
        <w:rPr>
          <w:rFonts w:eastAsia="Calibri" w:cs="Times New Roman"/>
          <w:color w:val="auto"/>
          <w:sz w:val="28"/>
          <w:szCs w:val="28"/>
          <w:u w:color="000000"/>
          <w:bdr w:val="nil"/>
          <w:lang w:eastAsia="ru-RU"/>
        </w:rPr>
        <w:t> </w:t>
      </w:r>
    </w:p>
    <w:p w:rsidR="00203CD4" w:rsidRPr="00203CD4" w:rsidRDefault="00203CD4" w:rsidP="00203CD4">
      <w:pPr>
        <w:autoSpaceDE/>
        <w:spacing w:line="360" w:lineRule="auto"/>
        <w:ind w:firstLine="284"/>
        <w:jc w:val="both"/>
        <w:rPr>
          <w:rFonts w:eastAsia="Calibri" w:cs="Times New Roman"/>
          <w:color w:val="auto"/>
          <w:sz w:val="28"/>
          <w:szCs w:val="28"/>
          <w:u w:color="000000"/>
          <w:bdr w:val="nil"/>
          <w:lang w:eastAsia="ru-RU"/>
        </w:rPr>
      </w:pPr>
      <w:r w:rsidRPr="00203CD4">
        <w:rPr>
          <w:rFonts w:eastAsia="Calibri" w:cs="Times New Roman"/>
          <w:color w:val="auto"/>
          <w:sz w:val="28"/>
          <w:szCs w:val="20"/>
          <w:u w:color="000000"/>
          <w:bdr w:val="nil"/>
          <w:shd w:val="clear" w:color="auto" w:fill="FFFFFF"/>
          <w:lang w:eastAsia="ru-RU"/>
        </w:rPr>
        <w:t>критически анализировать информацию из различных источников;</w:t>
      </w:r>
      <w:r w:rsidRPr="00203CD4">
        <w:rPr>
          <w:rFonts w:eastAsia="Calibri" w:cs="Times New Roman"/>
          <w:color w:val="auto"/>
          <w:sz w:val="28"/>
          <w:szCs w:val="28"/>
          <w:u w:color="000000"/>
          <w:bdr w:val="nil"/>
          <w:lang w:eastAsia="ru-RU"/>
        </w:rPr>
        <w:t> </w:t>
      </w:r>
    </w:p>
    <w:p w:rsidR="00203CD4" w:rsidRPr="00203CD4" w:rsidRDefault="00203CD4" w:rsidP="00203CD4">
      <w:pPr>
        <w:autoSpaceDE/>
        <w:spacing w:line="360" w:lineRule="auto"/>
        <w:ind w:firstLine="284"/>
        <w:jc w:val="both"/>
        <w:rPr>
          <w:rFonts w:eastAsia="Calibri" w:cs="Times New Roman"/>
          <w:color w:val="auto"/>
          <w:sz w:val="28"/>
          <w:szCs w:val="28"/>
          <w:u w:color="000000"/>
          <w:bdr w:val="nil"/>
          <w:lang w:eastAsia="ru-RU"/>
        </w:rPr>
      </w:pPr>
      <w:r w:rsidRPr="00203CD4">
        <w:rPr>
          <w:rFonts w:eastAsia="Calibri" w:cs="Times New Roman"/>
          <w:color w:val="auto"/>
          <w:sz w:val="28"/>
          <w:szCs w:val="20"/>
          <w:u w:color="000000"/>
          <w:bdr w:val="nil"/>
          <w:shd w:val="clear" w:color="auto" w:fill="FFFFFF"/>
          <w:lang w:eastAsia="ru-RU"/>
        </w:rPr>
        <w:t>соотносить иллюстративный материал с историческими событиями, явлениями, процессами, персоналиями;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статистическую (информационную) таблицу, график, диаграмму как источники информации;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shd w:val="clear" w:color="auto" w:fill="FFFFFF"/>
          <w:lang w:eastAsia="ru-RU"/>
        </w:rPr>
      </w:pPr>
      <w:r w:rsidRPr="00203CD4">
        <w:rPr>
          <w:rFonts w:eastAsia="Calibri" w:cs="Times New Roman"/>
          <w:color w:val="auto"/>
          <w:sz w:val="28"/>
          <w:szCs w:val="20"/>
          <w:u w:color="000000"/>
          <w:bdr w:val="nil"/>
          <w:lang w:eastAsia="ru-RU"/>
        </w:rPr>
        <w:t>использовать аудиовизуальный ряд как источник информации;</w:t>
      </w:r>
      <w:r w:rsidRPr="00203CD4">
        <w:rPr>
          <w:rFonts w:eastAsia="Calibri" w:cs="Times New Roman"/>
          <w:color w:val="auto"/>
          <w:sz w:val="28"/>
          <w:szCs w:val="20"/>
          <w:u w:color="000000"/>
          <w:bdr w:val="nil"/>
          <w:shd w:val="clear" w:color="auto" w:fill="FFFFFF"/>
          <w:lang w:eastAsia="ru-RU"/>
        </w:rPr>
        <w:t xml:space="preserve"> </w:t>
      </w:r>
    </w:p>
    <w:p w:rsidR="00203CD4" w:rsidRPr="00203CD4" w:rsidRDefault="00203CD4" w:rsidP="00203CD4">
      <w:pPr>
        <w:autoSpaceDE/>
        <w:spacing w:line="360" w:lineRule="auto"/>
        <w:ind w:firstLine="284"/>
        <w:jc w:val="both"/>
        <w:rPr>
          <w:rFonts w:eastAsia="Calibri" w:cs="Times New Roman"/>
          <w:color w:val="auto"/>
          <w:sz w:val="28"/>
          <w:szCs w:val="28"/>
          <w:u w:color="000000"/>
          <w:bdr w:val="nil"/>
          <w:lang w:eastAsia="ru-RU"/>
        </w:rPr>
      </w:pPr>
      <w:r w:rsidRPr="00203CD4">
        <w:rPr>
          <w:rFonts w:eastAsia="Calibri" w:cs="Times New Roman"/>
          <w:color w:val="auto"/>
          <w:sz w:val="28"/>
          <w:szCs w:val="20"/>
          <w:u w:color="000000"/>
          <w:bdr w:val="nil"/>
          <w:shd w:val="clear" w:color="auto" w:fill="FFFFFF"/>
          <w:lang w:eastAsia="ru-RU"/>
        </w:rPr>
        <w:t>составлять описание исторических объектов и памятников на основе текста, иллюстраций, макетов, интернет-ресурсов;</w:t>
      </w:r>
      <w:r w:rsidRPr="00203CD4">
        <w:rPr>
          <w:rFonts w:eastAsia="Calibri" w:cs="Times New Roman"/>
          <w:color w:val="auto"/>
          <w:sz w:val="28"/>
          <w:szCs w:val="28"/>
          <w:u w:color="000000"/>
          <w:bdr w:val="nil"/>
          <w:lang w:eastAsia="ru-RU"/>
        </w:rPr>
        <w:t> </w:t>
      </w:r>
    </w:p>
    <w:p w:rsidR="00203CD4" w:rsidRPr="00203CD4" w:rsidRDefault="00203CD4" w:rsidP="00203CD4">
      <w:pPr>
        <w:autoSpaceDE/>
        <w:spacing w:line="360" w:lineRule="auto"/>
        <w:ind w:firstLine="284"/>
        <w:jc w:val="both"/>
        <w:rPr>
          <w:rFonts w:eastAsia="Calibri" w:cs="Times New Roman"/>
          <w:color w:val="auto"/>
          <w:sz w:val="28"/>
          <w:szCs w:val="28"/>
          <w:u w:color="000000"/>
          <w:bdr w:val="nil"/>
          <w:lang w:eastAsia="ru-RU"/>
        </w:rPr>
      </w:pPr>
      <w:r w:rsidRPr="00203CD4">
        <w:rPr>
          <w:rFonts w:eastAsia="Calibri" w:cs="Times New Roman"/>
          <w:color w:val="auto"/>
          <w:sz w:val="28"/>
          <w:szCs w:val="20"/>
          <w:u w:color="000000"/>
          <w:bdr w:val="nil"/>
          <w:shd w:val="clear" w:color="auto" w:fill="FFFFFF"/>
          <w:lang w:eastAsia="ru-RU"/>
        </w:rPr>
        <w:t>работать с хронологическими таблицами, картами и схемами;</w:t>
      </w:r>
      <w:r w:rsidRPr="00203CD4">
        <w:rPr>
          <w:rFonts w:eastAsia="Calibri" w:cs="Times New Roman"/>
          <w:color w:val="auto"/>
          <w:sz w:val="28"/>
          <w:szCs w:val="28"/>
          <w:u w:color="000000"/>
          <w:bdr w:val="nil"/>
          <w:lang w:eastAsia="ru-RU"/>
        </w:rPr>
        <w:t>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shd w:val="clear" w:color="auto" w:fill="FFFFFF"/>
          <w:lang w:eastAsia="ru-RU"/>
        </w:rPr>
      </w:pPr>
      <w:r w:rsidRPr="00203CD4">
        <w:rPr>
          <w:rFonts w:eastAsia="Calibri" w:cs="Times New Roman"/>
          <w:color w:val="auto"/>
          <w:sz w:val="28"/>
          <w:szCs w:val="20"/>
          <w:u w:color="000000"/>
          <w:bdr w:val="nil"/>
          <w:shd w:val="clear" w:color="auto" w:fill="FFFFFF"/>
          <w:lang w:eastAsia="ru-RU"/>
        </w:rPr>
        <w:t xml:space="preserve">читать легенду исторической карты;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shd w:val="clear" w:color="auto" w:fill="FFFFFF"/>
          <w:lang w:eastAsia="ru-RU"/>
        </w:rPr>
      </w:pPr>
      <w:r w:rsidRPr="00203CD4">
        <w:rPr>
          <w:rFonts w:eastAsia="Calibri" w:cs="Times New Roman"/>
          <w:color w:val="auto"/>
          <w:sz w:val="28"/>
          <w:szCs w:val="20"/>
          <w:u w:color="000000"/>
          <w:bdr w:val="nil"/>
          <w:shd w:val="clear" w:color="auto" w:fill="FFFFFF"/>
          <w:lang w:eastAsia="ru-RU"/>
        </w:rPr>
        <w:t xml:space="preserve">владеть основной современной терминологией исторической науки, предусмотренной программой;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shd w:val="clear" w:color="auto" w:fill="FFFFFF"/>
          <w:lang w:eastAsia="ru-RU"/>
        </w:rPr>
      </w:pPr>
      <w:r w:rsidRPr="00203CD4">
        <w:rPr>
          <w:rFonts w:eastAsia="Calibri" w:cs="Times New Roman"/>
          <w:color w:val="auto"/>
          <w:sz w:val="28"/>
          <w:szCs w:val="20"/>
          <w:u w:color="000000"/>
          <w:bdr w:val="nil"/>
          <w:shd w:val="clear" w:color="auto" w:fill="FFFFFF"/>
          <w:lang w:eastAsia="ru-RU"/>
        </w:rPr>
        <w:t xml:space="preserve">демонстрировать умение вести диалог, участвовать в дискуссии по исторической тематике;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shd w:val="clear" w:color="auto" w:fill="FFFFFF"/>
          <w:lang w:eastAsia="ru-RU"/>
        </w:rPr>
      </w:pPr>
      <w:r w:rsidRPr="00203CD4">
        <w:rPr>
          <w:rFonts w:eastAsia="Calibri" w:cs="Times New Roman"/>
          <w:color w:val="auto"/>
          <w:sz w:val="28"/>
          <w:szCs w:val="20"/>
          <w:u w:color="000000"/>
          <w:bdr w:val="nil"/>
          <w:shd w:val="clear" w:color="auto" w:fill="FFFFFF"/>
          <w:lang w:eastAsia="ru-RU"/>
        </w:rPr>
        <w:t>оценивать роль личности в отечественной истории ХХ века;</w:t>
      </w:r>
    </w:p>
    <w:p w:rsidR="00203CD4" w:rsidRPr="00203CD4" w:rsidRDefault="00203CD4" w:rsidP="00203CD4">
      <w:pPr>
        <w:autoSpaceDE/>
        <w:spacing w:line="360" w:lineRule="auto"/>
        <w:ind w:firstLine="284"/>
        <w:jc w:val="both"/>
        <w:rPr>
          <w:rFonts w:eastAsia="Calibri" w:cs="Times New Roman"/>
          <w:color w:val="auto"/>
          <w:sz w:val="28"/>
          <w:szCs w:val="28"/>
          <w:u w:color="000000"/>
          <w:bdr w:val="nil"/>
          <w:lang w:eastAsia="ru-RU"/>
        </w:rPr>
      </w:pPr>
      <w:r w:rsidRPr="00203CD4">
        <w:rPr>
          <w:rFonts w:eastAsia="Calibri" w:cs="Times New Roman"/>
          <w:color w:val="auto"/>
          <w:sz w:val="28"/>
          <w:szCs w:val="20"/>
          <w:u w:color="000000"/>
          <w:bdr w:val="nil"/>
          <w:shd w:val="clear" w:color="auto" w:fill="FFFFFF"/>
          <w:lang w:eastAsia="ru-RU"/>
        </w:rPr>
        <w:t>ориентироваться в дискуссионных вопросах российской истории ХХ века и существующих в науке их современных версиях и трактовках.</w:t>
      </w:r>
    </w:p>
    <w:p w:rsidR="00203CD4" w:rsidRPr="00203CD4" w:rsidRDefault="00203CD4" w:rsidP="00203CD4">
      <w:pPr>
        <w:autoSpaceDE/>
        <w:spacing w:line="360" w:lineRule="auto"/>
        <w:ind w:firstLine="709"/>
        <w:jc w:val="both"/>
        <w:rPr>
          <w:rFonts w:eastAsia="Calibri" w:cs="Times New Roman"/>
          <w:b/>
          <w:color w:val="auto"/>
          <w:sz w:val="28"/>
          <w:szCs w:val="28"/>
          <w:lang w:eastAsia="en-US"/>
        </w:rPr>
      </w:pPr>
      <w:r w:rsidRPr="00203CD4">
        <w:rPr>
          <w:rFonts w:eastAsia="Calibri" w:cs="Times New Roman"/>
          <w:b/>
          <w:color w:val="auto"/>
          <w:sz w:val="28"/>
          <w:szCs w:val="28"/>
          <w:lang w:eastAsia="en-US"/>
        </w:rPr>
        <w:t>Выпускник на базовом уровне получит возможность научиться:</w:t>
      </w:r>
    </w:p>
    <w:p w:rsidR="00203CD4" w:rsidRPr="00203CD4" w:rsidRDefault="00203CD4" w:rsidP="00203CD4">
      <w:pPr>
        <w:autoSpaceDE/>
        <w:spacing w:line="360" w:lineRule="auto"/>
        <w:ind w:firstLine="284"/>
        <w:jc w:val="both"/>
        <w:rPr>
          <w:rFonts w:cs="Times New Roman"/>
          <w:i/>
          <w:color w:val="auto"/>
          <w:sz w:val="28"/>
          <w:szCs w:val="20"/>
          <w:u w:color="000000"/>
          <w:bdr w:val="nil"/>
          <w:lang w:eastAsia="ru-RU"/>
        </w:rPr>
      </w:pPr>
      <w:r w:rsidRPr="00203CD4">
        <w:rPr>
          <w:rFonts w:eastAsia="Calibri" w:cs="Times New Roman"/>
          <w:i/>
          <w:color w:val="auto"/>
          <w:sz w:val="28"/>
          <w:szCs w:val="20"/>
          <w:u w:color="000000"/>
          <w:bdr w:val="nil"/>
          <w:shd w:val="clear" w:color="auto" w:fill="FFFFFF"/>
          <w:lang w:eastAsia="ru-RU"/>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03CD4" w:rsidRPr="00203CD4" w:rsidRDefault="00203CD4" w:rsidP="00203CD4">
      <w:pPr>
        <w:autoSpaceDE/>
        <w:spacing w:line="360" w:lineRule="auto"/>
        <w:ind w:firstLine="284"/>
        <w:jc w:val="both"/>
        <w:rPr>
          <w:rFonts w:eastAsia="Calibri" w:cs="Times New Roman"/>
          <w:i/>
          <w:color w:val="auto"/>
          <w:sz w:val="28"/>
          <w:szCs w:val="28"/>
          <w:u w:color="000000"/>
          <w:bdr w:val="nil"/>
          <w:lang w:eastAsia="ru-RU"/>
        </w:rPr>
      </w:pPr>
      <w:r w:rsidRPr="00203CD4">
        <w:rPr>
          <w:rFonts w:eastAsia="Calibri" w:cs="Times New Roman"/>
          <w:i/>
          <w:color w:val="auto"/>
          <w:sz w:val="28"/>
          <w:szCs w:val="20"/>
          <w:u w:color="000000"/>
          <w:bdr w:val="nil"/>
          <w:shd w:val="clear" w:color="auto" w:fill="FFFFFF"/>
          <w:lang w:eastAsia="ru-RU"/>
        </w:rPr>
        <w:t>устанавливать аналогии и оценивать вклад разных стран в сокровищницу мировой культуры;</w:t>
      </w:r>
      <w:r w:rsidRPr="00203CD4">
        <w:rPr>
          <w:rFonts w:eastAsia="Calibri" w:cs="Times New Roman"/>
          <w:i/>
          <w:color w:val="auto"/>
          <w:sz w:val="28"/>
          <w:szCs w:val="28"/>
          <w:u w:color="000000"/>
          <w:bdr w:val="nil"/>
          <w:lang w:eastAsia="ru-RU"/>
        </w:rPr>
        <w:t> </w:t>
      </w:r>
    </w:p>
    <w:p w:rsidR="00203CD4" w:rsidRPr="00203CD4" w:rsidRDefault="00203CD4" w:rsidP="00203CD4">
      <w:pPr>
        <w:autoSpaceDE/>
        <w:spacing w:line="360" w:lineRule="auto"/>
        <w:ind w:firstLine="284"/>
        <w:jc w:val="both"/>
        <w:rPr>
          <w:rFonts w:eastAsia="Calibri" w:cs="Times New Roman"/>
          <w:i/>
          <w:color w:val="auto"/>
          <w:sz w:val="28"/>
          <w:szCs w:val="28"/>
          <w:u w:color="000000"/>
          <w:bdr w:val="nil"/>
          <w:lang w:eastAsia="ru-RU"/>
        </w:rPr>
      </w:pPr>
      <w:r w:rsidRPr="00203CD4">
        <w:rPr>
          <w:rFonts w:eastAsia="Calibri" w:cs="Times New Roman"/>
          <w:i/>
          <w:color w:val="auto"/>
          <w:sz w:val="28"/>
          <w:szCs w:val="20"/>
          <w:u w:color="000000"/>
          <w:bdr w:val="nil"/>
          <w:shd w:val="clear" w:color="auto" w:fill="FFFFFF"/>
          <w:lang w:eastAsia="ru-RU"/>
        </w:rPr>
        <w:t>определять место и время создания исторических документов;</w:t>
      </w:r>
      <w:r w:rsidRPr="00203CD4">
        <w:rPr>
          <w:rFonts w:eastAsia="Calibri" w:cs="Times New Roman"/>
          <w:i/>
          <w:color w:val="auto"/>
          <w:sz w:val="28"/>
          <w:szCs w:val="28"/>
          <w:u w:color="000000"/>
          <w:bdr w:val="nil"/>
          <w:lang w:eastAsia="ru-RU"/>
        </w:rPr>
        <w:t>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shd w:val="clear" w:color="auto" w:fill="FFFFFF"/>
          <w:lang w:eastAsia="ru-RU"/>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203CD4">
        <w:rPr>
          <w:rFonts w:eastAsia="Calibri" w:cs="Times New Roman"/>
          <w:i/>
          <w:color w:val="auto"/>
          <w:sz w:val="28"/>
          <w:szCs w:val="28"/>
          <w:u w:color="000000"/>
          <w:bdr w:val="nil"/>
          <w:lang w:eastAsia="ru-RU"/>
        </w:rPr>
        <w:t>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характеризовать современные версии и трактовки важнейших проблем отечественной и всемирной истории;</w:t>
      </w:r>
    </w:p>
    <w:p w:rsidR="00203CD4" w:rsidRPr="00203CD4" w:rsidRDefault="00203CD4" w:rsidP="00203CD4">
      <w:pPr>
        <w:autoSpaceDE/>
        <w:spacing w:line="360" w:lineRule="auto"/>
        <w:ind w:firstLine="284"/>
        <w:jc w:val="both"/>
        <w:rPr>
          <w:rFonts w:eastAsia="Calibri" w:cs="Times New Roman"/>
          <w:i/>
          <w:color w:val="auto"/>
          <w:sz w:val="28"/>
          <w:szCs w:val="28"/>
          <w:u w:color="000000"/>
          <w:bdr w:val="nil"/>
          <w:lang w:eastAsia="ru-RU"/>
        </w:rPr>
      </w:pPr>
      <w:r w:rsidRPr="00203CD4">
        <w:rPr>
          <w:rFonts w:eastAsia="Calibri" w:cs="Times New Roman"/>
          <w:i/>
          <w:color w:val="auto"/>
          <w:sz w:val="28"/>
          <w:szCs w:val="20"/>
          <w:u w:color="000000"/>
          <w:bdr w:val="nil"/>
          <w:shd w:val="clear" w:color="auto" w:fill="FFFFFF"/>
          <w:lang w:eastAsia="ru-RU"/>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203CD4">
        <w:rPr>
          <w:rFonts w:eastAsia="Calibri" w:cs="Times New Roman"/>
          <w:i/>
          <w:color w:val="auto"/>
          <w:sz w:val="28"/>
          <w:szCs w:val="28"/>
          <w:u w:color="000000"/>
          <w:bdr w:val="nil"/>
          <w:lang w:eastAsia="ru-RU"/>
        </w:rPr>
        <w:t> </w:t>
      </w:r>
    </w:p>
    <w:p w:rsidR="00203CD4" w:rsidRPr="00203CD4" w:rsidRDefault="00203CD4" w:rsidP="00203CD4">
      <w:pPr>
        <w:autoSpaceDE/>
        <w:spacing w:line="360" w:lineRule="auto"/>
        <w:ind w:firstLine="284"/>
        <w:jc w:val="both"/>
        <w:rPr>
          <w:rFonts w:eastAsia="Calibri" w:cs="Times New Roman"/>
          <w:i/>
          <w:color w:val="auto"/>
          <w:sz w:val="28"/>
          <w:szCs w:val="28"/>
          <w:u w:color="000000"/>
          <w:bdr w:val="nil"/>
          <w:lang w:eastAsia="ru-RU"/>
        </w:rPr>
      </w:pPr>
      <w:r w:rsidRPr="00203CD4">
        <w:rPr>
          <w:rFonts w:eastAsia="Calibri" w:cs="Times New Roman"/>
          <w:i/>
          <w:color w:val="auto"/>
          <w:sz w:val="28"/>
          <w:szCs w:val="20"/>
          <w:u w:color="000000"/>
          <w:bdr w:val="nil"/>
          <w:shd w:val="clear" w:color="auto" w:fill="FFFFFF"/>
          <w:lang w:eastAsia="ru-RU"/>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203CD4">
        <w:rPr>
          <w:rFonts w:eastAsia="Calibri" w:cs="Times New Roman"/>
          <w:i/>
          <w:color w:val="auto"/>
          <w:sz w:val="28"/>
          <w:szCs w:val="28"/>
          <w:u w:color="000000"/>
          <w:bdr w:val="nil"/>
          <w:lang w:eastAsia="ru-RU"/>
        </w:rPr>
        <w:t>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представлять историческую информацию в виде таблиц, схем, графиков и др., заполнять контурную карту;</w:t>
      </w:r>
    </w:p>
    <w:p w:rsidR="00203CD4" w:rsidRPr="00203CD4" w:rsidRDefault="00203CD4" w:rsidP="00203CD4">
      <w:pPr>
        <w:autoSpaceDE/>
        <w:spacing w:line="360" w:lineRule="auto"/>
        <w:ind w:firstLine="284"/>
        <w:jc w:val="both"/>
        <w:rPr>
          <w:rFonts w:eastAsia="Calibri" w:cs="Times New Roman"/>
          <w:i/>
          <w:color w:val="auto"/>
          <w:sz w:val="28"/>
          <w:szCs w:val="28"/>
          <w:u w:color="000000"/>
          <w:bdr w:val="nil"/>
          <w:lang w:eastAsia="ru-RU"/>
        </w:rPr>
      </w:pPr>
      <w:r w:rsidRPr="00203CD4">
        <w:rPr>
          <w:rFonts w:eastAsia="Calibri" w:cs="Times New Roman"/>
          <w:i/>
          <w:color w:val="auto"/>
          <w:sz w:val="28"/>
          <w:szCs w:val="20"/>
          <w:u w:color="000000"/>
          <w:bdr w:val="nil"/>
          <w:shd w:val="clear" w:color="auto" w:fill="FFFFFF"/>
          <w:lang w:eastAsia="ru-RU"/>
        </w:rPr>
        <w:t>соотносить историческое время, исторические события, действия и поступки исторических личностей ХХ века;</w:t>
      </w:r>
      <w:r w:rsidRPr="00203CD4">
        <w:rPr>
          <w:rFonts w:eastAsia="Calibri" w:cs="Times New Roman"/>
          <w:i/>
          <w:color w:val="auto"/>
          <w:sz w:val="28"/>
          <w:szCs w:val="28"/>
          <w:u w:color="000000"/>
          <w:bdr w:val="nil"/>
          <w:lang w:eastAsia="ru-RU"/>
        </w:rPr>
        <w:t> </w:t>
      </w:r>
    </w:p>
    <w:p w:rsidR="00203CD4" w:rsidRPr="00203CD4" w:rsidRDefault="00203CD4" w:rsidP="00203CD4">
      <w:pPr>
        <w:autoSpaceDE/>
        <w:spacing w:line="360" w:lineRule="auto"/>
        <w:ind w:firstLine="284"/>
        <w:jc w:val="both"/>
        <w:rPr>
          <w:rFonts w:eastAsia="Calibri" w:cs="Times New Roman"/>
          <w:i/>
          <w:color w:val="auto"/>
          <w:sz w:val="28"/>
          <w:szCs w:val="28"/>
          <w:u w:color="000000"/>
          <w:bdr w:val="nil"/>
          <w:lang w:eastAsia="ru-RU"/>
        </w:rPr>
      </w:pPr>
      <w:r w:rsidRPr="00203CD4">
        <w:rPr>
          <w:rFonts w:eastAsia="Calibri" w:cs="Times New Roman"/>
          <w:i/>
          <w:color w:val="auto"/>
          <w:sz w:val="28"/>
          <w:szCs w:val="20"/>
          <w:u w:color="000000"/>
          <w:bdr w:val="nil"/>
          <w:shd w:val="clear" w:color="auto" w:fill="FFFFFF"/>
          <w:lang w:eastAsia="ru-RU"/>
        </w:rPr>
        <w:t>анализировать и оценивать исторические события местного масштаба в контексте общероссийской и мировой истории ХХ века;</w:t>
      </w:r>
      <w:r w:rsidRPr="00203CD4">
        <w:rPr>
          <w:rFonts w:eastAsia="Calibri" w:cs="Times New Roman"/>
          <w:i/>
          <w:color w:val="auto"/>
          <w:sz w:val="28"/>
          <w:szCs w:val="28"/>
          <w:u w:color="000000"/>
          <w:bdr w:val="nil"/>
          <w:lang w:eastAsia="ru-RU"/>
        </w:rPr>
        <w:t> </w:t>
      </w:r>
    </w:p>
    <w:p w:rsidR="00203CD4" w:rsidRPr="00203CD4" w:rsidRDefault="00203CD4" w:rsidP="00203CD4">
      <w:pPr>
        <w:autoSpaceDE/>
        <w:spacing w:line="360" w:lineRule="auto"/>
        <w:ind w:firstLine="284"/>
        <w:jc w:val="both"/>
        <w:rPr>
          <w:rFonts w:eastAsia="Calibri" w:cs="Times New Roman"/>
          <w:i/>
          <w:color w:val="auto"/>
          <w:sz w:val="28"/>
          <w:szCs w:val="28"/>
          <w:u w:color="000000"/>
          <w:bdr w:val="nil"/>
          <w:lang w:eastAsia="ru-RU"/>
        </w:rPr>
      </w:pPr>
      <w:r w:rsidRPr="00203CD4">
        <w:rPr>
          <w:rFonts w:eastAsia="Calibri" w:cs="Times New Roman"/>
          <w:i/>
          <w:color w:val="auto"/>
          <w:sz w:val="28"/>
          <w:szCs w:val="20"/>
          <w:u w:color="000000"/>
          <w:bdr w:val="nil"/>
          <w:shd w:val="clear" w:color="auto" w:fill="FFFFFF"/>
          <w:lang w:eastAsia="ru-RU"/>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203CD4">
        <w:rPr>
          <w:rFonts w:eastAsia="Calibri" w:cs="Times New Roman"/>
          <w:i/>
          <w:color w:val="auto"/>
          <w:sz w:val="28"/>
          <w:szCs w:val="28"/>
          <w:u w:color="000000"/>
          <w:bdr w:val="nil"/>
          <w:lang w:eastAsia="ru-RU"/>
        </w:rPr>
        <w:t> </w:t>
      </w:r>
    </w:p>
    <w:p w:rsidR="00203CD4" w:rsidRPr="00203CD4" w:rsidRDefault="00203CD4" w:rsidP="00203CD4">
      <w:pPr>
        <w:autoSpaceDE/>
        <w:spacing w:line="360" w:lineRule="auto"/>
        <w:ind w:firstLine="284"/>
        <w:jc w:val="both"/>
        <w:rPr>
          <w:rFonts w:cs="Times New Roman"/>
          <w:i/>
          <w:color w:val="auto"/>
          <w:sz w:val="28"/>
          <w:szCs w:val="20"/>
          <w:u w:color="000000"/>
          <w:bdr w:val="nil"/>
          <w:lang w:eastAsia="ru-RU"/>
        </w:rPr>
      </w:pPr>
      <w:r w:rsidRPr="00203CD4">
        <w:rPr>
          <w:rFonts w:eastAsia="Calibri" w:cs="Times New Roman"/>
          <w:i/>
          <w:color w:val="auto"/>
          <w:sz w:val="28"/>
          <w:szCs w:val="20"/>
          <w:u w:color="000000"/>
          <w:bdr w:val="nil"/>
          <w:shd w:val="clear" w:color="auto" w:fill="FFFFFF"/>
          <w:lang w:eastAsia="ru-RU"/>
        </w:rPr>
        <w:t>приводить аргументы и примеры в защиту своей точки зрения;</w:t>
      </w:r>
      <w:r w:rsidRPr="00203CD4">
        <w:rPr>
          <w:rFonts w:eastAsia="Calibri" w:cs="Times New Roman"/>
          <w:i/>
          <w:color w:val="auto"/>
          <w:sz w:val="28"/>
          <w:szCs w:val="28"/>
          <w:u w:color="000000"/>
          <w:bdr w:val="nil"/>
          <w:lang w:eastAsia="ru-RU"/>
        </w:rPr>
        <w:t>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применять полученные знания при анализе современной политики России;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владеть элементами проектной деятельности.</w:t>
      </w:r>
    </w:p>
    <w:p w:rsidR="00203CD4" w:rsidRPr="00203CD4" w:rsidRDefault="00203CD4" w:rsidP="00203CD4">
      <w:pPr>
        <w:autoSpaceDE/>
        <w:spacing w:line="360" w:lineRule="auto"/>
        <w:ind w:firstLine="709"/>
        <w:jc w:val="both"/>
        <w:rPr>
          <w:rFonts w:eastAsia="Calibri" w:cs="Times New Roman"/>
          <w:color w:val="auto"/>
          <w:sz w:val="28"/>
          <w:szCs w:val="28"/>
          <w:lang w:eastAsia="en-US"/>
        </w:rPr>
      </w:pPr>
    </w:p>
    <w:p w:rsidR="00203CD4" w:rsidRPr="00203CD4" w:rsidRDefault="00203CD4" w:rsidP="00203CD4">
      <w:pPr>
        <w:autoSpaceDE/>
        <w:spacing w:line="360" w:lineRule="auto"/>
        <w:ind w:firstLine="709"/>
        <w:jc w:val="both"/>
        <w:rPr>
          <w:rFonts w:eastAsia="Calibri" w:cs="Times New Roman"/>
          <w:b/>
          <w:color w:val="auto"/>
          <w:sz w:val="28"/>
          <w:szCs w:val="28"/>
          <w:lang w:eastAsia="en-US"/>
        </w:rPr>
      </w:pPr>
      <w:r w:rsidRPr="00203CD4">
        <w:rPr>
          <w:rFonts w:eastAsia="Calibri" w:cs="Times New Roman"/>
          <w:b/>
          <w:color w:val="auto"/>
          <w:sz w:val="28"/>
          <w:szCs w:val="28"/>
          <w:lang w:eastAsia="en-US"/>
        </w:rPr>
        <w:t>Выпускник на углубленном уровне научится: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особенности исторического пути России, ее роль в мировом сообществе;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исторические предпосылки, условия, место и время создания исторических документов;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причинно-следственные, пространственные, временные связи между важнейшими событиями (явлениями, процессами);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в исторической информации факты и мнения, исторические описания и исторические объяснения;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презентовать историческую информацию в виде таблиц, схем, графиков;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соотносить и оценивать исторические события локальной, региональной, общероссийской и мировой истории ХХ 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критически оценивать вклад конкретных личностей в развитие человечества;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изучать биографии политических деятелей, дипломатов, полководцев на основе комплексного использования энциклопедий, справочников;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объяснять, в чем состояли мотивы, цели и результаты деятельности исторических личностей и политических групп в истории;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в чем состояли мотивы, цели и результаты деятельности исторических личностей и политических групп в истории;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203CD4" w:rsidRPr="00203CD4" w:rsidRDefault="00203CD4" w:rsidP="00203CD4">
      <w:pPr>
        <w:autoSpaceDE/>
        <w:spacing w:line="360" w:lineRule="auto"/>
        <w:ind w:firstLine="709"/>
        <w:jc w:val="both"/>
        <w:rPr>
          <w:rFonts w:eastAsia="Calibri" w:cs="Times New Roman"/>
          <w:color w:val="auto"/>
          <w:sz w:val="28"/>
          <w:szCs w:val="22"/>
          <w:lang w:eastAsia="ru-RU"/>
        </w:rPr>
      </w:pPr>
    </w:p>
    <w:p w:rsidR="00203CD4" w:rsidRPr="00203CD4" w:rsidRDefault="00203CD4" w:rsidP="00203CD4">
      <w:pPr>
        <w:autoSpaceDE/>
        <w:spacing w:line="360" w:lineRule="auto"/>
        <w:ind w:firstLine="709"/>
        <w:jc w:val="both"/>
        <w:rPr>
          <w:rFonts w:eastAsia="Calibri" w:cs="Times New Roman"/>
          <w:b/>
          <w:color w:val="auto"/>
          <w:sz w:val="28"/>
          <w:szCs w:val="28"/>
          <w:lang w:eastAsia="en-US"/>
        </w:rPr>
      </w:pPr>
      <w:r w:rsidRPr="00203CD4">
        <w:rPr>
          <w:rFonts w:eastAsia="Calibri" w:cs="Times New Roman"/>
          <w:b/>
          <w:color w:val="auto"/>
          <w:sz w:val="28"/>
          <w:szCs w:val="28"/>
          <w:lang w:eastAsia="en-US"/>
        </w:rPr>
        <w:t>Выпускник на углубленном уровне получит возможность научиться: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знать основные подходы (концепции) в изучении истории;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знакомиться с оценками «трудных» вопросов истории;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корректно использовать терминологию исторической науки в ходе выступления, дискуссии и т.д.;</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представлять результаты историко-познавательной деятельности в свободной форме с ориентацией на заданные параметры деятельности.</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keepNext/>
        <w:keepLines/>
        <w:autoSpaceDE/>
        <w:spacing w:line="360" w:lineRule="auto"/>
        <w:ind w:firstLine="709"/>
        <w:jc w:val="both"/>
        <w:outlineLvl w:val="3"/>
        <w:rPr>
          <w:rFonts w:cs="Times New Roman"/>
          <w:b/>
          <w:iCs/>
          <w:color w:val="auto"/>
          <w:sz w:val="28"/>
          <w:szCs w:val="20"/>
        </w:rPr>
      </w:pPr>
      <w:bookmarkStart w:id="10" w:name="_Toc434850663"/>
      <w:bookmarkStart w:id="11" w:name="_Toc435412680"/>
      <w:bookmarkStart w:id="12" w:name="_Toc453968152"/>
      <w:r w:rsidRPr="00203CD4">
        <w:rPr>
          <w:rFonts w:cs="Times New Roman"/>
          <w:b/>
          <w:iCs/>
          <w:color w:val="auto"/>
          <w:sz w:val="28"/>
          <w:szCs w:val="20"/>
        </w:rPr>
        <w:t>География</w:t>
      </w:r>
      <w:bookmarkEnd w:id="10"/>
      <w:bookmarkEnd w:id="11"/>
      <w:bookmarkEnd w:id="12"/>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 результате изучения учебного предмета «География» на уровне среднего общего образования:</w:t>
      </w: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базовом уровне научится: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понимать значение географии как науки и объяснять ее роль в решении проблем человечества;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сравнивать географические объекты между собой по заданным критериям;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причинно-следственные связи природно-хозяйственных явлений и процессов;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выделять и объяснять существенные признаки географических объектов и явлений;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и объяснять географические аспекты различных текущих событий и ситуаций;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bookmarkStart w:id="13" w:name="h.2suumq8qn9ny" w:colFirst="0" w:colLast="0"/>
      <w:bookmarkEnd w:id="13"/>
      <w:r w:rsidRPr="00203CD4">
        <w:rPr>
          <w:rFonts w:eastAsia="Calibri" w:cs="Times New Roman"/>
          <w:color w:val="auto"/>
          <w:sz w:val="28"/>
          <w:szCs w:val="20"/>
          <w:u w:color="000000"/>
          <w:bdr w:val="nil"/>
          <w:lang w:eastAsia="ru-RU"/>
        </w:rPr>
        <w:t>описывать изменения геосистем в результате природных и антропогенных воздействий;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bookmarkStart w:id="14" w:name="h.acvnlygo8lhv" w:colFirst="0" w:colLast="0"/>
      <w:bookmarkEnd w:id="14"/>
      <w:r w:rsidRPr="00203CD4">
        <w:rPr>
          <w:rFonts w:eastAsia="Calibri" w:cs="Times New Roman"/>
          <w:color w:val="auto"/>
          <w:sz w:val="28"/>
          <w:szCs w:val="20"/>
          <w:u w:color="000000"/>
          <w:bdr w:val="nil"/>
          <w:lang w:eastAsia="ru-RU"/>
        </w:rPr>
        <w:t>решать задачи по определению состояния окружающей среды, ее пригодности для жизни человека;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демографическую ситуацию, процессы урбанизации, миграции в странах и регионах мира;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состав, структуру и закономерности размещения населения мира, регионов, стран и их частей;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географию рынка труда;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рассчитывать численность населения с учетом естественного движения и миграции населения стран, регионов мира;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анализировать факторы и объяснять закономерности размещения отраслей хозяйства отдельных стран и регионов мира;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отраслевую структуру хозяйства отдельных стран и регионов мира;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объясняющие географическое разделение труда;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принадлежность стран к одному из уровней экономического развития, используя показатель внутреннего валового продукта;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место отдельных стран и регионов в мировом хозяйстве;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роль России в мировом хозяйстве, системе международных финансово-экономических и политических отношений;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влияние глобальных проблем человечества на жизнь населения и развитие мирового хозяйства.</w:t>
      </w:r>
    </w:p>
    <w:p w:rsidR="00203CD4" w:rsidRPr="00203CD4" w:rsidRDefault="00203CD4" w:rsidP="00203CD4">
      <w:pPr>
        <w:suppressAutoHyphens w:val="0"/>
        <w:autoSpaceDE/>
        <w:spacing w:line="360" w:lineRule="auto"/>
        <w:jc w:val="both"/>
        <w:rPr>
          <w:rFonts w:cs="Times New Roman"/>
          <w:sz w:val="28"/>
          <w:szCs w:val="28"/>
          <w:lang w:eastAsia="ru-RU"/>
        </w:rPr>
      </w:pPr>
      <w:r w:rsidRPr="00203CD4">
        <w:rPr>
          <w:rFonts w:cs="Times New Roman"/>
          <w:lang w:eastAsia="ru-RU"/>
        </w:rPr>
        <w:t xml:space="preserve"> </w:t>
      </w: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базовом уровне получит возможность научиться: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14"/>
          <w:szCs w:val="14"/>
          <w:u w:color="000000"/>
          <w:bdr w:val="nil"/>
          <w:lang w:eastAsia="ru-RU"/>
        </w:rPr>
        <w:t xml:space="preserve"> </w:t>
      </w:r>
      <w:r w:rsidRPr="00203CD4">
        <w:rPr>
          <w:rFonts w:eastAsia="Calibri" w:cs="Times New Roman"/>
          <w:i/>
          <w:color w:val="auto"/>
          <w:sz w:val="28"/>
          <w:szCs w:val="20"/>
          <w:u w:color="000000"/>
          <w:bdr w:val="nil"/>
          <w:lang w:eastAsia="ru-RU"/>
        </w:rPr>
        <w:t>характеризовать процессы, происходящие в географической среде; сравнивать процессы между собой, делать выводы на основе сравнения;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составлять географические описания населения, хозяйства и экологической обстановки отдельных стран и регионов мира;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делать прогнозы развития географических систем и комплексов в результате изменения их компонентов;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выделять наиболее важные экологические, социально-экономические проблемы;</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давать научное объяснение процессам, явлениям, закономерностям, протекающим в географической оболочке;</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понимать и характеризовать причины возникновения процессов и явлений, влияющих на безопасность окружающей среды;</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раскрывать сущность интеграционных процессов в мировом сообществе;</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прогнозировать и оценивать изменения политической карты мира под влиянием международных отношений;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14"/>
          <w:szCs w:val="14"/>
          <w:u w:color="000000"/>
          <w:bdr w:val="nil"/>
          <w:lang w:eastAsia="ru-RU"/>
        </w:rPr>
        <w:t xml:space="preserve"> </w:t>
      </w:r>
      <w:r w:rsidRPr="00203CD4">
        <w:rPr>
          <w:rFonts w:eastAsia="Calibri" w:cs="Times New Roman"/>
          <w:i/>
          <w:color w:val="auto"/>
          <w:sz w:val="28"/>
          <w:szCs w:val="20"/>
          <w:u w:color="000000"/>
          <w:bdr w:val="nil"/>
          <w:lang w:eastAsia="ru-RU"/>
        </w:rPr>
        <w:t>оценивать социально-экономические последствия изменения современной политической карты мира;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оценивать геополитические риски, вызванные социально-экономическими и геоэкологическими процессами, происходящими в мире;</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оценивать изменение отраслевой структуры отдельных стран и регионов мира;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оценивать влияние отдельных стран и регионов на мировое хозяйство;</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анализировать региональную политику отдельных стран и регионов;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анализировать основные направления международных исследований малоизученных территорий;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bookmarkStart w:id="15" w:name="h.6t3mrq4bbd2k" w:colFirst="0" w:colLast="0"/>
      <w:bookmarkEnd w:id="15"/>
      <w:r w:rsidRPr="00203CD4">
        <w:rPr>
          <w:rFonts w:eastAsia="Calibri" w:cs="Times New Roman"/>
          <w:i/>
          <w:color w:val="auto"/>
          <w:sz w:val="28"/>
          <w:szCs w:val="20"/>
          <w:u w:color="000000"/>
          <w:bdr w:val="nil"/>
          <w:lang w:eastAsia="ru-RU"/>
        </w:rPr>
        <w:t>давать оценку международной деятельности, направленной на решение глобальных проблем человечества.</w:t>
      </w:r>
    </w:p>
    <w:p w:rsidR="00203CD4" w:rsidRPr="00203CD4" w:rsidRDefault="00203CD4" w:rsidP="00203CD4">
      <w:pPr>
        <w:suppressAutoHyphens w:val="0"/>
        <w:autoSpaceDE/>
        <w:spacing w:line="360" w:lineRule="auto"/>
        <w:jc w:val="both"/>
        <w:rPr>
          <w:rFonts w:cs="Times New Roman"/>
          <w:sz w:val="28"/>
          <w:szCs w:val="28"/>
          <w:lang w:eastAsia="ru-RU"/>
        </w:rPr>
      </w:pPr>
      <w:bookmarkStart w:id="16" w:name="h.msinstug8ch5" w:colFirst="0" w:colLast="0"/>
      <w:bookmarkEnd w:id="16"/>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углубленном уровне научится: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роль современного комплекса географических наук в решении современных научных и практических задач;</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проводить простейшую географическую экспертизу разнообразных природных, социально-экономических и экологических процессов;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геоинформационные системы для получения, хранения и обработки информации;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составлять комплексные географические характеристики природно-хозяйственных</w:t>
      </w:r>
      <w:r w:rsidRPr="00203CD4">
        <w:rPr>
          <w:rFonts w:eastAsia="Calibri" w:cs="Times New Roman"/>
          <w:color w:val="auto"/>
          <w:sz w:val="27"/>
          <w:szCs w:val="27"/>
          <w:u w:color="000000"/>
          <w:bdr w:val="nil"/>
          <w:lang w:eastAsia="ru-RU"/>
        </w:rPr>
        <w:t xml:space="preserve"> </w:t>
      </w:r>
      <w:r w:rsidRPr="00203CD4">
        <w:rPr>
          <w:rFonts w:eastAsia="Calibri" w:cs="Times New Roman"/>
          <w:color w:val="auto"/>
          <w:sz w:val="28"/>
          <w:szCs w:val="20"/>
          <w:u w:color="000000"/>
          <w:bdr w:val="nil"/>
          <w:lang w:eastAsia="ru-RU"/>
        </w:rPr>
        <w:t>систем;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создавать простейшие модели природных, социально-экономических и геоэкологических объектов, явлений и процессов;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прогнозировать изменения геосистем под влиянием природных и антропогенных факторов;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анализировать причины формирования природно-территориальных и природно-хозяйственных систем и факторы, влияющие на их развитие;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прогнозировать изменение численности и структуры населения мира и отдельных регионов;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14"/>
          <w:szCs w:val="14"/>
          <w:u w:color="000000"/>
          <w:bdr w:val="nil"/>
          <w:lang w:eastAsia="ru-RU"/>
        </w:rPr>
        <w:t xml:space="preserve"> </w:t>
      </w:r>
      <w:r w:rsidRPr="00203CD4">
        <w:rPr>
          <w:rFonts w:eastAsia="Calibri" w:cs="Times New Roman"/>
          <w:color w:val="auto"/>
          <w:sz w:val="28"/>
          <w:szCs w:val="20"/>
          <w:u w:color="000000"/>
          <w:bdr w:val="nil"/>
          <w:lang w:eastAsia="ru-RU"/>
        </w:rPr>
        <w:t>анализировать рынок труда, прогнозировать развитие рынка труда на основе динамики его изменений;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вклад отдельных  регионов в мировое хозяйство;</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давать оценку международной деятельности, направленной на решение глобальных проблем человечества.</w:t>
      </w:r>
    </w:p>
    <w:p w:rsidR="00203CD4" w:rsidRPr="00203CD4" w:rsidRDefault="00203CD4" w:rsidP="00203CD4">
      <w:pPr>
        <w:suppressAutoHyphens w:val="0"/>
        <w:autoSpaceDE/>
        <w:spacing w:line="360" w:lineRule="auto"/>
        <w:jc w:val="both"/>
        <w:rPr>
          <w:rFonts w:eastAsia="Calibri" w:cs="Times New Roman"/>
          <w:b/>
          <w:color w:val="auto"/>
          <w:sz w:val="28"/>
          <w:szCs w:val="22"/>
          <w:lang w:eastAsia="en-US"/>
        </w:rPr>
      </w:pPr>
      <w:r w:rsidRPr="00203CD4">
        <w:rPr>
          <w:rFonts w:cs="Times New Roman"/>
          <w:lang w:eastAsia="ru-RU"/>
        </w:rPr>
        <w:t xml:space="preserve"> </w:t>
      </w:r>
      <w:r w:rsidRPr="00203CD4">
        <w:rPr>
          <w:rFonts w:eastAsia="Calibri" w:cs="Times New Roman"/>
          <w:b/>
          <w:color w:val="auto"/>
          <w:sz w:val="28"/>
          <w:szCs w:val="22"/>
          <w:lang w:eastAsia="en-US"/>
        </w:rPr>
        <w:t>Выпускник на углубленном уровне получит возможность научиться: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выявлять и оценивать географические аспекты устойчивого развития территории, региона, страны;</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14"/>
          <w:szCs w:val="14"/>
          <w:u w:color="000000"/>
          <w:bdr w:val="nil"/>
          <w:lang w:eastAsia="ru-RU"/>
        </w:rPr>
        <w:t xml:space="preserve"> </w:t>
      </w:r>
      <w:r w:rsidRPr="00203CD4">
        <w:rPr>
          <w:rFonts w:eastAsia="Calibri" w:cs="Times New Roman"/>
          <w:i/>
          <w:color w:val="auto"/>
          <w:sz w:val="28"/>
          <w:szCs w:val="20"/>
          <w:u w:color="000000"/>
          <w:bdr w:val="nil"/>
          <w:lang w:eastAsia="ru-RU"/>
        </w:rPr>
        <w:t>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14"/>
          <w:szCs w:val="14"/>
          <w:u w:color="000000"/>
          <w:bdr w:val="nil"/>
          <w:lang w:eastAsia="ru-RU"/>
        </w:rPr>
        <w:t xml:space="preserve"> </w:t>
      </w:r>
      <w:r w:rsidRPr="00203CD4">
        <w:rPr>
          <w:rFonts w:eastAsia="Calibri" w:cs="Times New Roman"/>
          <w:i/>
          <w:color w:val="auto"/>
          <w:sz w:val="28"/>
          <w:szCs w:val="20"/>
          <w:u w:color="000000"/>
          <w:bdr w:val="nil"/>
          <w:lang w:eastAsia="ru-RU"/>
        </w:rPr>
        <w:t>моделировать и проектировать территориальные взаимодействия различных географических явлений и процессов.</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keepNext/>
        <w:keepLines/>
        <w:autoSpaceDE/>
        <w:spacing w:line="360" w:lineRule="auto"/>
        <w:ind w:firstLine="709"/>
        <w:jc w:val="both"/>
        <w:outlineLvl w:val="3"/>
        <w:rPr>
          <w:rFonts w:cs="Times New Roman"/>
          <w:b/>
          <w:iCs/>
          <w:color w:val="auto"/>
          <w:sz w:val="28"/>
          <w:szCs w:val="20"/>
        </w:rPr>
      </w:pPr>
      <w:bookmarkStart w:id="17" w:name="_Toc453968155"/>
      <w:bookmarkStart w:id="18" w:name="_Toc434850674"/>
      <w:bookmarkStart w:id="19" w:name="_Toc435412683"/>
      <w:r w:rsidRPr="00203CD4">
        <w:rPr>
          <w:rFonts w:cs="Times New Roman"/>
          <w:b/>
          <w:iCs/>
          <w:color w:val="auto"/>
          <w:sz w:val="28"/>
          <w:szCs w:val="20"/>
        </w:rPr>
        <w:t>Обществознание</w:t>
      </w:r>
      <w:bookmarkEnd w:id="17"/>
    </w:p>
    <w:p w:rsidR="00203CD4" w:rsidRPr="00203CD4" w:rsidRDefault="00203CD4" w:rsidP="00203CD4">
      <w:pPr>
        <w:autoSpaceDE/>
        <w:spacing w:line="360" w:lineRule="auto"/>
        <w:ind w:firstLine="709"/>
        <w:jc w:val="both"/>
        <w:rPr>
          <w:rFonts w:cs="Times New Roman"/>
          <w:b/>
          <w:color w:val="auto"/>
          <w:sz w:val="28"/>
          <w:szCs w:val="28"/>
          <w:lang w:eastAsia="en-US"/>
        </w:rPr>
      </w:pPr>
      <w:r w:rsidRPr="00203CD4">
        <w:rPr>
          <w:rFonts w:cs="Times New Roman"/>
          <w:b/>
          <w:color w:val="auto"/>
          <w:sz w:val="28"/>
          <w:szCs w:val="28"/>
          <w:lang w:eastAsia="en-US"/>
        </w:rPr>
        <w:t>В результате изучения учебного предмета «Обществознание» на уровне среднего общего образования:</w:t>
      </w:r>
    </w:p>
    <w:p w:rsidR="00203CD4" w:rsidRPr="00203CD4" w:rsidRDefault="00203CD4" w:rsidP="00203CD4">
      <w:pPr>
        <w:autoSpaceDE/>
        <w:spacing w:line="360" w:lineRule="auto"/>
        <w:ind w:firstLine="709"/>
        <w:jc w:val="both"/>
        <w:rPr>
          <w:rFonts w:cs="Times New Roman"/>
          <w:b/>
          <w:color w:val="auto"/>
          <w:sz w:val="28"/>
          <w:szCs w:val="28"/>
          <w:lang w:eastAsia="en-US"/>
        </w:rPr>
      </w:pPr>
      <w:r w:rsidRPr="00203CD4">
        <w:rPr>
          <w:rFonts w:cs="Times New Roman"/>
          <w:b/>
          <w:color w:val="auto"/>
          <w:sz w:val="28"/>
          <w:szCs w:val="28"/>
          <w:lang w:eastAsia="en-US"/>
        </w:rPr>
        <w:t>Выпускник на базовом уровне научится:</w:t>
      </w:r>
    </w:p>
    <w:p w:rsidR="00203CD4" w:rsidRPr="00203CD4" w:rsidRDefault="00203CD4" w:rsidP="00203CD4">
      <w:pPr>
        <w:autoSpaceDE/>
        <w:spacing w:line="360" w:lineRule="auto"/>
        <w:ind w:firstLine="709"/>
        <w:jc w:val="both"/>
        <w:rPr>
          <w:rFonts w:eastAsia="Calibri" w:cs="Times New Roman"/>
          <w:color w:val="auto"/>
          <w:sz w:val="28"/>
          <w:szCs w:val="28"/>
          <w:lang w:eastAsia="en-US"/>
        </w:rPr>
      </w:pPr>
      <w:r w:rsidRPr="00203CD4">
        <w:rPr>
          <w:rFonts w:cs="Times New Roman"/>
          <w:b/>
          <w:color w:val="auto"/>
          <w:sz w:val="28"/>
          <w:szCs w:val="28"/>
          <w:highlight w:val="white"/>
          <w:lang w:eastAsia="en-US"/>
        </w:rPr>
        <w:t>Человек. Человек в системе общественных отношений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Выделять черты социальной сущности человека;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роль духовных ценностей в обществе;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формы культуры по их признакам, иллюстрировать их примерами;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виды искусства;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соотносить поступки и отношения с принятыми нормами морали;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сущностные характеристики религии и ее роль в культурной жизни;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роль агентов социализации на основных этапах социализации индивида;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связь между мышлением и деятельностью;</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виды деятельности, приводить примеры основных видов деятельности;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и соотносить цели, средства и результаты деятельности;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анализировать различные ситуации свободного выбора, выявлять его основания и последствия;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формы чувственного и рационального познания, поясняя их примерами;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особенности научного познания;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абсолютную и относительную истины;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иллюстрировать конкретными примерами роль мировоззрения в жизни человека;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выражать и аргументировать собственное отношение к роли образования и самообразования в жизни человека.</w:t>
      </w:r>
    </w:p>
    <w:p w:rsidR="00203CD4" w:rsidRPr="00203CD4" w:rsidRDefault="00203CD4" w:rsidP="00203CD4">
      <w:pPr>
        <w:autoSpaceDE/>
        <w:spacing w:line="360" w:lineRule="auto"/>
        <w:ind w:firstLine="709"/>
        <w:jc w:val="both"/>
        <w:rPr>
          <w:rFonts w:cs="Times New Roman"/>
          <w:b/>
          <w:color w:val="auto"/>
          <w:sz w:val="28"/>
          <w:szCs w:val="28"/>
          <w:lang w:eastAsia="en-US"/>
        </w:rPr>
      </w:pPr>
      <w:r w:rsidRPr="00203CD4">
        <w:rPr>
          <w:rFonts w:cs="Times New Roman"/>
          <w:b/>
          <w:color w:val="auto"/>
          <w:sz w:val="28"/>
          <w:szCs w:val="28"/>
          <w:lang w:eastAsia="en-US"/>
        </w:rPr>
        <w:t>Общество как сложная динамическая система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общество как целостную развивающуюся (динамическую) систему в единстве и взаимодействии его основных сфер и институтов;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анализировать, систематизировать и оценивать информацию, иллюстрирующую многообразие и противоречивость социального развития;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прогрессивных и регрессивных общественных изменений, аргументировать свои суждения, выводы;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203CD4" w:rsidRPr="00203CD4" w:rsidRDefault="00203CD4" w:rsidP="00203CD4">
      <w:pPr>
        <w:autoSpaceDE/>
        <w:spacing w:line="360" w:lineRule="auto"/>
        <w:ind w:firstLine="709"/>
        <w:jc w:val="both"/>
        <w:rPr>
          <w:rFonts w:cs="Times New Roman"/>
          <w:b/>
          <w:color w:val="auto"/>
          <w:sz w:val="28"/>
          <w:szCs w:val="28"/>
          <w:lang w:eastAsia="en-US"/>
        </w:rPr>
      </w:pPr>
    </w:p>
    <w:p w:rsidR="00203CD4" w:rsidRPr="00203CD4" w:rsidRDefault="00203CD4" w:rsidP="00203CD4">
      <w:pPr>
        <w:autoSpaceDE/>
        <w:spacing w:line="360" w:lineRule="auto"/>
        <w:ind w:firstLine="709"/>
        <w:jc w:val="both"/>
        <w:rPr>
          <w:rFonts w:eastAsia="Calibri" w:cs="Times New Roman"/>
          <w:color w:val="auto"/>
          <w:sz w:val="28"/>
          <w:szCs w:val="28"/>
          <w:lang w:eastAsia="en-US"/>
        </w:rPr>
      </w:pPr>
      <w:r w:rsidRPr="00203CD4">
        <w:rPr>
          <w:rFonts w:cs="Times New Roman"/>
          <w:b/>
          <w:color w:val="auto"/>
          <w:sz w:val="28"/>
          <w:szCs w:val="28"/>
          <w:lang w:eastAsia="en-US"/>
        </w:rPr>
        <w:t>Экономика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взаимосвязь экономики с другими сферами жизни общества;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конкретизировать примерами основные факторы производства и факторные доходы;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механизм свободного ценообразования, приводить примеры действия законов спроса и предложения;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влияние конкуренции и монополии на экономическую жизнь, поведение основных участников экономики;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формы бизнеса;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извлекать социальную информацию из источников различного типа о тенденциях развития современной рыночной экономики;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экономические и бухгалтерские издержки;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постоянных и переменных издержек производства;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формы, виды проявления инфляции, оценивать последствия инфляции для экономики в целом и для различных социальных групп;</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выделять объекты спроса и предложения на рынке труда, описывать механизм их взаимодействия;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причины безработицы, различать ее виды;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высказывать обоснованные суждения о направлениях государственной политики в области занятости;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анализировать практические ситуации, связанные с реализацией гражданами своих экономических интересов;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участия государства в регулировании рыночной экономики;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и сравнивать пути достижения экономического роста.</w:t>
      </w:r>
    </w:p>
    <w:p w:rsidR="00203CD4" w:rsidRPr="00203CD4" w:rsidRDefault="00203CD4" w:rsidP="00203CD4">
      <w:pPr>
        <w:autoSpaceDE/>
        <w:spacing w:line="360" w:lineRule="auto"/>
        <w:ind w:firstLine="709"/>
        <w:jc w:val="both"/>
        <w:rPr>
          <w:rFonts w:cs="Times New Roman"/>
          <w:color w:val="auto"/>
          <w:sz w:val="28"/>
          <w:szCs w:val="28"/>
          <w:lang w:eastAsia="en-US"/>
        </w:rPr>
      </w:pPr>
    </w:p>
    <w:p w:rsidR="00203CD4" w:rsidRPr="00203CD4" w:rsidRDefault="00203CD4" w:rsidP="00203CD4">
      <w:pPr>
        <w:autoSpaceDE/>
        <w:spacing w:line="360" w:lineRule="auto"/>
        <w:ind w:firstLine="709"/>
        <w:jc w:val="both"/>
        <w:rPr>
          <w:rFonts w:cs="Times New Roman"/>
          <w:b/>
          <w:color w:val="auto"/>
          <w:sz w:val="28"/>
          <w:szCs w:val="28"/>
          <w:lang w:eastAsia="en-US"/>
        </w:rPr>
      </w:pPr>
      <w:r w:rsidRPr="00203CD4">
        <w:rPr>
          <w:rFonts w:cs="Times New Roman"/>
          <w:b/>
          <w:color w:val="auto"/>
          <w:sz w:val="28"/>
          <w:szCs w:val="28"/>
          <w:lang w:eastAsia="en-US"/>
        </w:rPr>
        <w:t>Социальные отношения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Выделять критерии социальной стратификации;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анализировать социальную информацию из адаптированных источников о структуре общества и направлениях ее изменения;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выделять особенности молодежи как социально-демографической группы, раскрывать на примерах социальные роли юношества;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высказывать обоснованное суждение о факторах, обеспечивающих успешность самореализации молодежи в условиях современного рынка труда;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причины социальных конфликтов, моделировать ситуации разрешения конфликтов;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конкретизировать примерами виды социальных норм;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виды социального контроля и их социальную роль, различать санкции социального контроля;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позитивные и негативные девиации, раскрывать на примерах последствия отклоняющегося поведения для человека и общества;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и оценивать возможную модель собственного поведения в конкретной ситуации с точки зрения социальных норм;</w:t>
      </w:r>
    </w:p>
    <w:p w:rsidR="00203CD4" w:rsidRPr="00203CD4" w:rsidRDefault="00203CD4" w:rsidP="00203CD4">
      <w:pPr>
        <w:autoSpaceDE/>
        <w:spacing w:line="360" w:lineRule="auto"/>
        <w:ind w:firstLine="284"/>
        <w:jc w:val="both"/>
        <w:rPr>
          <w:rFonts w:eastAsia="Calibri" w:cs="Times New Roman"/>
          <w:bCs/>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виды социальной мобильности, конкретизировать примерами;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выделять причины и последствия этносоциальных конфликтов, приводить примеры способов их разрешения;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основные принципы национальной политики России на современном этапе;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характеризовать социальные институты семьи и брака; раскрывать факторы, влияющие на формирование института современной семьи;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семью как социальный институт, раскрывать роль семьи в современном обществе;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высказывать обоснованные суждения о факторах, влияющих на демографическую ситуацию в стране;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собственные отношения и взаимодействие с другими людьми с позиций толерантности.</w:t>
      </w:r>
    </w:p>
    <w:p w:rsidR="00203CD4" w:rsidRPr="00203CD4" w:rsidRDefault="00203CD4" w:rsidP="00203CD4">
      <w:pPr>
        <w:autoSpaceDE/>
        <w:spacing w:line="360" w:lineRule="auto"/>
        <w:ind w:firstLine="709"/>
        <w:jc w:val="both"/>
        <w:rPr>
          <w:rFonts w:eastAsia="Calibri" w:cs="Times New Roman"/>
          <w:color w:val="auto"/>
          <w:sz w:val="28"/>
          <w:szCs w:val="28"/>
          <w:lang w:eastAsia="en-US"/>
        </w:rPr>
      </w:pPr>
    </w:p>
    <w:p w:rsidR="00203CD4" w:rsidRPr="00203CD4" w:rsidRDefault="00203CD4" w:rsidP="00203CD4">
      <w:pPr>
        <w:autoSpaceDE/>
        <w:spacing w:line="360" w:lineRule="auto"/>
        <w:ind w:firstLine="709"/>
        <w:jc w:val="both"/>
        <w:rPr>
          <w:rFonts w:cs="Times New Roman"/>
          <w:b/>
          <w:color w:val="auto"/>
          <w:sz w:val="28"/>
          <w:szCs w:val="28"/>
          <w:lang w:eastAsia="en-US"/>
        </w:rPr>
      </w:pPr>
      <w:r w:rsidRPr="00203CD4">
        <w:rPr>
          <w:rFonts w:cs="Times New Roman"/>
          <w:b/>
          <w:color w:val="auto"/>
          <w:sz w:val="28"/>
          <w:szCs w:val="28"/>
          <w:lang w:eastAsia="en-US"/>
        </w:rPr>
        <w:t>Политика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Выделять субъектов политической деятельности и объекты политического воздействия;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политическую власть и другие виды власти;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устанавливать связи между социальными интересами, целями и методами политической деятельности;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высказывать аргументированные суждения о соотношении средств и целей в политике;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роль и функции политической системы;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государство как центральный институт политической системы;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типы политических режимов, давать оценку роли политических режимов различных типов в общественном развитии;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обобщать и систематизировать информацию о сущности (ценностях, принципах, признаках, роли в общественном развитии) демократии;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демократическую избирательную систему;</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мажоритарную, пропорциональную, смешанную избирательные системы;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устанавливать взаимосвязь правового государства и гражданского общества, раскрывать ценностный смысл правового государства;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роль политической элиты и политического лидера в современном обществе;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конкретизировать примерами роль политической идеологии;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на примерах функционирование различных партийных систем;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формулировать суждение о значении многопартийности и идеологического плюрализма в современном обществе;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роль СМИ в современной политической жизни;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иллюстрировать примерами основные этапы политического процесса;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203CD4" w:rsidRPr="00203CD4" w:rsidRDefault="00203CD4" w:rsidP="00203CD4">
      <w:pPr>
        <w:autoSpaceDE/>
        <w:spacing w:line="360" w:lineRule="auto"/>
        <w:ind w:firstLine="709"/>
        <w:jc w:val="both"/>
        <w:rPr>
          <w:rFonts w:eastAsia="Calibri" w:cs="Times New Roman"/>
          <w:color w:val="auto"/>
          <w:sz w:val="28"/>
          <w:szCs w:val="28"/>
          <w:lang w:eastAsia="en-US"/>
        </w:rPr>
      </w:pPr>
    </w:p>
    <w:p w:rsidR="00203CD4" w:rsidRPr="00203CD4" w:rsidRDefault="00203CD4" w:rsidP="00203CD4">
      <w:pPr>
        <w:autoSpaceDE/>
        <w:spacing w:line="360" w:lineRule="auto"/>
        <w:ind w:firstLine="709"/>
        <w:jc w:val="both"/>
        <w:rPr>
          <w:rFonts w:cs="Times New Roman"/>
          <w:b/>
          <w:color w:val="auto"/>
          <w:sz w:val="28"/>
          <w:szCs w:val="28"/>
          <w:lang w:eastAsia="en-US"/>
        </w:rPr>
      </w:pPr>
      <w:r w:rsidRPr="00203CD4">
        <w:rPr>
          <w:rFonts w:cs="Times New Roman"/>
          <w:b/>
          <w:color w:val="auto"/>
          <w:sz w:val="28"/>
          <w:szCs w:val="28"/>
          <w:highlight w:val="white"/>
          <w:lang w:eastAsia="en-US"/>
        </w:rPr>
        <w:t>Правовое регулирование общественных отношений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Сравнивать правовые нормы с другими социальными нормами;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выделять основные элементы системы права;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выстраивать иерархию нормативных актов;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выделять основные стадии законотворческого процесса в Российской Федерации;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аргументировать важность соблюдения норм экологического права и характеризовать способы защиты экологических прав;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содержание гражданских правоотношений;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применять полученные знания о нормах гражданского права в практических ситуациях, прогнозируя последствия принимаемых решений;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организационно-правовые формы предприятий;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порядок рассмотрения гражданских споров;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условия заключения, изменения и расторжения трудового договора;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иллюстрировать примерами виды социальной защиты и социального обеспечения;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извлекать и анализировать информацию по заданной теме в адаптированных источниках различного типа (Конституция РФ, ГПК РФ, АПК РФ, УПК РФ);</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основные идеи международных документов, направленных на защиту прав человека.</w:t>
      </w:r>
    </w:p>
    <w:p w:rsidR="00203CD4" w:rsidRPr="00203CD4" w:rsidRDefault="00203CD4" w:rsidP="00203CD4">
      <w:pPr>
        <w:autoSpaceDE/>
        <w:spacing w:line="360" w:lineRule="auto"/>
        <w:ind w:firstLine="709"/>
        <w:jc w:val="both"/>
        <w:rPr>
          <w:rFonts w:eastAsia="Calibri" w:cs="Times New Roman"/>
          <w:color w:val="auto"/>
          <w:sz w:val="28"/>
          <w:szCs w:val="28"/>
          <w:lang w:eastAsia="en-US"/>
        </w:rPr>
      </w:pPr>
    </w:p>
    <w:p w:rsidR="00203CD4" w:rsidRPr="00203CD4" w:rsidRDefault="00203CD4" w:rsidP="00203CD4">
      <w:pPr>
        <w:autoSpaceDE/>
        <w:spacing w:line="360" w:lineRule="auto"/>
        <w:ind w:firstLine="709"/>
        <w:jc w:val="both"/>
        <w:rPr>
          <w:rFonts w:eastAsia="Calibri" w:cs="Times New Roman"/>
          <w:color w:val="auto"/>
          <w:sz w:val="28"/>
          <w:szCs w:val="28"/>
          <w:lang w:eastAsia="en-US"/>
        </w:rPr>
      </w:pPr>
      <w:r w:rsidRPr="00203CD4">
        <w:rPr>
          <w:rFonts w:cs="Times New Roman"/>
          <w:b/>
          <w:color w:val="auto"/>
          <w:sz w:val="28"/>
          <w:szCs w:val="28"/>
          <w:lang w:eastAsia="en-US"/>
        </w:rPr>
        <w:t>Выпускник на базовом уровне получит возможность научиться:</w:t>
      </w:r>
    </w:p>
    <w:p w:rsidR="00203CD4" w:rsidRPr="00203CD4" w:rsidRDefault="00203CD4" w:rsidP="00203CD4">
      <w:pPr>
        <w:autoSpaceDE/>
        <w:spacing w:line="360" w:lineRule="auto"/>
        <w:ind w:firstLine="709"/>
        <w:jc w:val="both"/>
        <w:rPr>
          <w:rFonts w:cs="Times New Roman"/>
          <w:b/>
          <w:i/>
          <w:color w:val="auto"/>
          <w:sz w:val="28"/>
          <w:szCs w:val="28"/>
          <w:lang w:eastAsia="en-US"/>
        </w:rPr>
      </w:pPr>
      <w:r w:rsidRPr="00203CD4">
        <w:rPr>
          <w:rFonts w:cs="Times New Roman"/>
          <w:b/>
          <w:i/>
          <w:color w:val="auto"/>
          <w:sz w:val="28"/>
          <w:szCs w:val="28"/>
          <w:highlight w:val="white"/>
          <w:lang w:eastAsia="en-US"/>
        </w:rPr>
        <w:t>Человек. Человек в системе общественных отношений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полученные знания о социальных ценностях и нормах в повседневной жизни, прогнозировать последствия принимаемых решений;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применять знания о методах познания социальных явлений и процессов в учебной деятельности и повседневной жизни;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оценивать разнообразные явления и процессы общественного развития;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характеризовать основные методы научного познания;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выявлять особенности социального познания;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различать типы мировоззрений;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объяснять специфику взаимовлияния двух миров социального и природного в понимании природы человека и его мировоззрения;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выражать собственную позицию по вопросу познаваемости мира и аргументировать ее.</w:t>
      </w:r>
    </w:p>
    <w:p w:rsidR="00203CD4" w:rsidRPr="00203CD4" w:rsidRDefault="00203CD4" w:rsidP="00203CD4">
      <w:pPr>
        <w:autoSpaceDE/>
        <w:spacing w:line="360" w:lineRule="auto"/>
        <w:ind w:firstLine="709"/>
        <w:jc w:val="both"/>
        <w:rPr>
          <w:rFonts w:eastAsia="Calibri" w:cs="Times New Roman"/>
          <w:i/>
          <w:color w:val="auto"/>
          <w:sz w:val="28"/>
          <w:szCs w:val="28"/>
          <w:lang w:eastAsia="en-US"/>
        </w:rPr>
      </w:pPr>
    </w:p>
    <w:p w:rsidR="00203CD4" w:rsidRPr="00203CD4" w:rsidRDefault="00203CD4" w:rsidP="00203CD4">
      <w:pPr>
        <w:autoSpaceDE/>
        <w:spacing w:line="360" w:lineRule="auto"/>
        <w:ind w:firstLine="709"/>
        <w:jc w:val="both"/>
        <w:rPr>
          <w:rFonts w:cs="Times New Roman"/>
          <w:b/>
          <w:i/>
          <w:color w:val="auto"/>
          <w:sz w:val="28"/>
          <w:szCs w:val="28"/>
          <w:lang w:eastAsia="en-US"/>
        </w:rPr>
      </w:pPr>
      <w:r w:rsidRPr="00203CD4">
        <w:rPr>
          <w:rFonts w:cs="Times New Roman"/>
          <w:b/>
          <w:i/>
          <w:color w:val="auto"/>
          <w:sz w:val="28"/>
          <w:szCs w:val="28"/>
          <w:lang w:eastAsia="en-US"/>
        </w:rPr>
        <w:t>Общество как сложная динамическая система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Устанавливать причинно-следственные связи между состоянием различных сфер жизни общества и общественным развитием в целом;</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выявлять, опираясь на теоретические положения и материалы СМИ, тенденции и перспективы общественного развития;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203CD4" w:rsidRPr="00203CD4" w:rsidRDefault="00203CD4" w:rsidP="00203CD4">
      <w:pPr>
        <w:autoSpaceDE/>
        <w:spacing w:line="360" w:lineRule="auto"/>
        <w:ind w:firstLine="709"/>
        <w:jc w:val="both"/>
        <w:rPr>
          <w:rFonts w:eastAsia="Calibri" w:cs="Times New Roman"/>
          <w:i/>
          <w:color w:val="auto"/>
          <w:sz w:val="28"/>
          <w:szCs w:val="28"/>
          <w:lang w:eastAsia="en-US"/>
        </w:rPr>
      </w:pPr>
    </w:p>
    <w:p w:rsidR="00203CD4" w:rsidRPr="00203CD4" w:rsidRDefault="00203CD4" w:rsidP="00203CD4">
      <w:pPr>
        <w:autoSpaceDE/>
        <w:spacing w:line="360" w:lineRule="auto"/>
        <w:ind w:firstLine="709"/>
        <w:jc w:val="both"/>
        <w:rPr>
          <w:rFonts w:cs="Times New Roman"/>
          <w:b/>
          <w:i/>
          <w:color w:val="auto"/>
          <w:sz w:val="28"/>
          <w:szCs w:val="28"/>
          <w:lang w:eastAsia="en-US"/>
        </w:rPr>
      </w:pPr>
      <w:r w:rsidRPr="00203CD4">
        <w:rPr>
          <w:rFonts w:cs="Times New Roman"/>
          <w:b/>
          <w:i/>
          <w:color w:val="auto"/>
          <w:sz w:val="28"/>
          <w:szCs w:val="28"/>
          <w:lang w:eastAsia="en-US"/>
        </w:rPr>
        <w:t>Экономика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Выделять и формулировать характерные особенности рыночных структур;</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выявлять противоречия рынка;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раскрывать роль и место фондового рынка в рыночных структурах;</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раскрывать возможности финансирования малых и крупных фирм;</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обосновывать выбор форм бизнеса в конкретных ситуациях;</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различать источники финансирования малых и крупных предприятий;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определять практическое назначение основных функций менеджмента;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определять место маркетинга в деятельности организации;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применять полученные знания для выполнения социальных ролей работника и производителя;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оценивать свои возможности трудоустройства в условиях рынка труда;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раскрывать фазы экономического цикла;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203CD4" w:rsidRPr="00203CD4" w:rsidRDefault="00203CD4" w:rsidP="00203CD4">
      <w:pPr>
        <w:autoSpaceDE/>
        <w:spacing w:line="360" w:lineRule="auto"/>
        <w:ind w:firstLine="709"/>
        <w:jc w:val="both"/>
        <w:rPr>
          <w:rFonts w:eastAsia="Calibri" w:cs="Times New Roman"/>
          <w:i/>
          <w:color w:val="auto"/>
          <w:sz w:val="28"/>
          <w:szCs w:val="28"/>
          <w:lang w:eastAsia="en-US"/>
        </w:rPr>
      </w:pPr>
    </w:p>
    <w:p w:rsidR="00203CD4" w:rsidRPr="00203CD4" w:rsidRDefault="00203CD4" w:rsidP="00203CD4">
      <w:pPr>
        <w:autoSpaceDE/>
        <w:spacing w:line="360" w:lineRule="auto"/>
        <w:ind w:firstLine="709"/>
        <w:jc w:val="both"/>
        <w:rPr>
          <w:rFonts w:cs="Times New Roman"/>
          <w:b/>
          <w:i/>
          <w:color w:val="auto"/>
          <w:sz w:val="28"/>
          <w:szCs w:val="28"/>
          <w:lang w:eastAsia="en-US"/>
        </w:rPr>
      </w:pPr>
      <w:r w:rsidRPr="00203CD4">
        <w:rPr>
          <w:rFonts w:cs="Times New Roman"/>
          <w:b/>
          <w:i/>
          <w:color w:val="auto"/>
          <w:sz w:val="28"/>
          <w:szCs w:val="28"/>
          <w:lang w:eastAsia="en-US"/>
        </w:rPr>
        <w:t>Социальные отношения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Выделять причины социального неравенства в истории и современном обществе;</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высказывать обоснованное суждение о факторах, обеспечивающих успешность самореализации молодежи в современных условиях;</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анализировать ситуации, связанные с различными способами разрешения социальных конфликтов;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выражать собственное отношение к различным способам разрешения социальных конфликтов;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находить и анализировать социальную информацию о тенденциях развития семьи в современном обществе;</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анализировать численность населения и динамику ее изменений в мире и в России.</w:t>
      </w:r>
    </w:p>
    <w:p w:rsidR="00203CD4" w:rsidRPr="00203CD4" w:rsidRDefault="00203CD4" w:rsidP="00203CD4">
      <w:pPr>
        <w:autoSpaceDE/>
        <w:spacing w:line="360" w:lineRule="auto"/>
        <w:ind w:firstLine="709"/>
        <w:jc w:val="both"/>
        <w:rPr>
          <w:rFonts w:eastAsia="Calibri" w:cs="Times New Roman"/>
          <w:i/>
          <w:color w:val="auto"/>
          <w:sz w:val="28"/>
          <w:szCs w:val="28"/>
          <w:lang w:eastAsia="en-US"/>
        </w:rPr>
      </w:pPr>
    </w:p>
    <w:p w:rsidR="00203CD4" w:rsidRPr="00203CD4" w:rsidRDefault="00203CD4" w:rsidP="00203CD4">
      <w:pPr>
        <w:autoSpaceDE/>
        <w:spacing w:line="360" w:lineRule="auto"/>
        <w:ind w:firstLine="709"/>
        <w:jc w:val="both"/>
        <w:rPr>
          <w:rFonts w:cs="Times New Roman"/>
          <w:b/>
          <w:i/>
          <w:color w:val="auto"/>
          <w:sz w:val="28"/>
          <w:szCs w:val="28"/>
          <w:lang w:eastAsia="en-US"/>
        </w:rPr>
      </w:pPr>
    </w:p>
    <w:p w:rsidR="00203CD4" w:rsidRPr="00203CD4" w:rsidRDefault="00203CD4" w:rsidP="00203CD4">
      <w:pPr>
        <w:autoSpaceDE/>
        <w:spacing w:line="360" w:lineRule="auto"/>
        <w:ind w:firstLine="709"/>
        <w:jc w:val="both"/>
        <w:rPr>
          <w:rFonts w:cs="Times New Roman"/>
          <w:b/>
          <w:i/>
          <w:color w:val="auto"/>
          <w:sz w:val="28"/>
          <w:szCs w:val="28"/>
          <w:lang w:eastAsia="en-US"/>
        </w:rPr>
      </w:pPr>
      <w:r w:rsidRPr="00203CD4">
        <w:rPr>
          <w:rFonts w:cs="Times New Roman"/>
          <w:b/>
          <w:i/>
          <w:color w:val="auto"/>
          <w:sz w:val="28"/>
          <w:szCs w:val="28"/>
          <w:lang w:eastAsia="en-US"/>
        </w:rPr>
        <w:t>Политика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выделять основные этапы избирательной кампании;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 перспективе осознанно участвовать в избирательных кампаниях;</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отбирать и систематизировать информацию СМИ о функциях и значении местного самоуправления;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самостоятельно давать аргументированную оценку личных качеств и деятельности политических лидеров;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характеризовать особенности политического процесса в России;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анализировать основные тенденции современного политического процесса.</w:t>
      </w:r>
    </w:p>
    <w:p w:rsidR="00203CD4" w:rsidRPr="00203CD4" w:rsidRDefault="00203CD4" w:rsidP="00203CD4">
      <w:pPr>
        <w:autoSpaceDE/>
        <w:spacing w:line="360" w:lineRule="auto"/>
        <w:ind w:firstLine="709"/>
        <w:jc w:val="both"/>
        <w:rPr>
          <w:rFonts w:eastAsia="Calibri" w:cs="Times New Roman"/>
          <w:i/>
          <w:color w:val="auto"/>
          <w:sz w:val="28"/>
          <w:szCs w:val="28"/>
          <w:lang w:eastAsia="en-US"/>
        </w:rPr>
      </w:pPr>
    </w:p>
    <w:p w:rsidR="00203CD4" w:rsidRPr="00203CD4" w:rsidRDefault="00203CD4" w:rsidP="00203CD4">
      <w:pPr>
        <w:autoSpaceDE/>
        <w:spacing w:line="360" w:lineRule="auto"/>
        <w:ind w:firstLine="709"/>
        <w:jc w:val="both"/>
        <w:rPr>
          <w:rFonts w:eastAsia="Calibri" w:cs="Times New Roman"/>
          <w:i/>
          <w:color w:val="auto"/>
          <w:sz w:val="28"/>
          <w:szCs w:val="28"/>
          <w:lang w:eastAsia="en-US"/>
        </w:rPr>
      </w:pPr>
      <w:r w:rsidRPr="00203CD4">
        <w:rPr>
          <w:rFonts w:cs="Times New Roman"/>
          <w:b/>
          <w:i/>
          <w:color w:val="auto"/>
          <w:sz w:val="28"/>
          <w:szCs w:val="28"/>
          <w:lang w:eastAsia="en-US"/>
        </w:rPr>
        <w:t>Правовое регулирование общественных отношений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Действовать в пределах правовых норм для успешного решения жизненных задач в разных сферах общественных отношений;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перечислять участников законотворческого процесса и раскрывать их функции;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характеризовать механизм судебной защиты прав человека и гражданина в РФ;</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ориентироваться в предпринимательских правоотношениях;</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выявлять общественную опасность коррупции для гражданина, общества и государства;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применять знание основных норм права в ситуациях повседневной жизни, прогнозировать последствия принимаемых решений;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оценивать происходящие события и поведение людей с точки зрения соответствия закону;</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203CD4" w:rsidRPr="00203CD4" w:rsidRDefault="00203CD4" w:rsidP="00203CD4">
      <w:pPr>
        <w:keepNext/>
        <w:keepLines/>
        <w:autoSpaceDE/>
        <w:spacing w:line="360" w:lineRule="auto"/>
        <w:ind w:firstLine="709"/>
        <w:jc w:val="both"/>
        <w:outlineLvl w:val="3"/>
        <w:rPr>
          <w:rFonts w:cs="Times New Roman"/>
          <w:b/>
          <w:iCs/>
          <w:color w:val="auto"/>
          <w:sz w:val="28"/>
          <w:szCs w:val="20"/>
        </w:rPr>
      </w:pPr>
      <w:bookmarkStart w:id="20" w:name="_Toc453968157"/>
      <w:bookmarkEnd w:id="18"/>
      <w:bookmarkEnd w:id="19"/>
      <w:r w:rsidRPr="00203CD4">
        <w:rPr>
          <w:rFonts w:cs="Times New Roman"/>
          <w:b/>
          <w:iCs/>
          <w:color w:val="auto"/>
          <w:sz w:val="28"/>
          <w:szCs w:val="20"/>
        </w:rPr>
        <w:t>Математика: алгебра и начала математического анализа, геометрия</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
        <w:gridCol w:w="1571"/>
        <w:gridCol w:w="2001"/>
        <w:gridCol w:w="250"/>
        <w:gridCol w:w="1957"/>
        <w:gridCol w:w="1972"/>
        <w:gridCol w:w="2032"/>
      </w:tblGrid>
      <w:tr w:rsidR="00203CD4" w:rsidRPr="00203CD4" w:rsidTr="0041018A">
        <w:tc>
          <w:tcPr>
            <w:tcW w:w="515" w:type="pct"/>
            <w:gridSpan w:val="2"/>
            <w:vAlign w:val="bottom"/>
          </w:tcPr>
          <w:p w:rsidR="00203CD4" w:rsidRPr="00203CD4" w:rsidRDefault="00203CD4" w:rsidP="00203CD4">
            <w:pPr>
              <w:autoSpaceDE/>
              <w:rPr>
                <w:rFonts w:eastAsia="Calibri" w:cs="Times New Roman"/>
                <w:b/>
                <w:color w:val="auto"/>
                <w:lang w:eastAsia="en-US"/>
              </w:rPr>
            </w:pPr>
            <w:bookmarkStart w:id="21" w:name="_Toc434850679"/>
            <w:bookmarkStart w:id="22" w:name="_Toc435412685"/>
          </w:p>
        </w:tc>
        <w:tc>
          <w:tcPr>
            <w:tcW w:w="2267" w:type="pct"/>
            <w:gridSpan w:val="3"/>
          </w:tcPr>
          <w:p w:rsidR="00203CD4" w:rsidRPr="00203CD4" w:rsidRDefault="00203CD4" w:rsidP="00203CD4">
            <w:pPr>
              <w:autoSpaceDE/>
              <w:jc w:val="center"/>
              <w:rPr>
                <w:rFonts w:eastAsia="Calibri" w:cs="Times New Roman"/>
                <w:b/>
                <w:color w:val="auto"/>
                <w:sz w:val="28"/>
                <w:szCs w:val="28"/>
                <w:lang w:eastAsia="en-US"/>
              </w:rPr>
            </w:pPr>
            <w:r w:rsidRPr="00203CD4">
              <w:rPr>
                <w:rFonts w:eastAsia="Calibri" w:cs="Times New Roman"/>
                <w:b/>
                <w:color w:val="auto"/>
                <w:sz w:val="28"/>
                <w:szCs w:val="28"/>
                <w:lang w:eastAsia="en-US"/>
              </w:rPr>
              <w:t>Базовый уровень</w:t>
            </w:r>
          </w:p>
          <w:p w:rsidR="00203CD4" w:rsidRPr="00203CD4" w:rsidRDefault="00203CD4" w:rsidP="00203CD4">
            <w:pPr>
              <w:autoSpaceDE/>
              <w:jc w:val="center"/>
              <w:rPr>
                <w:rFonts w:eastAsia="Calibri" w:cs="Times New Roman"/>
                <w:b/>
                <w:color w:val="auto"/>
                <w:sz w:val="28"/>
                <w:szCs w:val="28"/>
                <w:lang w:eastAsia="en-US"/>
              </w:rPr>
            </w:pPr>
            <w:r w:rsidRPr="00203CD4">
              <w:rPr>
                <w:rFonts w:eastAsia="Calibri" w:cs="Times New Roman"/>
                <w:b/>
                <w:color w:val="auto"/>
                <w:sz w:val="28"/>
                <w:szCs w:val="28"/>
                <w:lang w:eastAsia="en-US"/>
              </w:rPr>
              <w:t>«Проблемно-функциональные результаты»</w:t>
            </w:r>
          </w:p>
        </w:tc>
        <w:tc>
          <w:tcPr>
            <w:tcW w:w="2218" w:type="pct"/>
            <w:gridSpan w:val="2"/>
          </w:tcPr>
          <w:p w:rsidR="00203CD4" w:rsidRPr="00203CD4" w:rsidRDefault="00203CD4" w:rsidP="00203CD4">
            <w:pPr>
              <w:autoSpaceDE/>
              <w:jc w:val="center"/>
              <w:rPr>
                <w:rFonts w:eastAsia="Calibri" w:cs="Times New Roman"/>
                <w:b/>
                <w:color w:val="auto"/>
                <w:sz w:val="28"/>
                <w:szCs w:val="28"/>
                <w:lang w:eastAsia="en-US"/>
              </w:rPr>
            </w:pPr>
            <w:r w:rsidRPr="00203CD4">
              <w:rPr>
                <w:rFonts w:eastAsia="Calibri" w:cs="Times New Roman"/>
                <w:b/>
                <w:color w:val="auto"/>
                <w:sz w:val="28"/>
                <w:szCs w:val="28"/>
                <w:lang w:eastAsia="en-US"/>
              </w:rPr>
              <w:t>Углубленный уровень</w:t>
            </w:r>
          </w:p>
          <w:p w:rsidR="00203CD4" w:rsidRPr="00203CD4" w:rsidRDefault="00203CD4" w:rsidP="00203CD4">
            <w:pPr>
              <w:autoSpaceDE/>
              <w:jc w:val="center"/>
              <w:rPr>
                <w:rFonts w:eastAsia="Calibri" w:cs="Times New Roman"/>
                <w:b/>
                <w:color w:val="auto"/>
                <w:sz w:val="28"/>
                <w:szCs w:val="28"/>
                <w:lang w:eastAsia="en-US"/>
              </w:rPr>
            </w:pPr>
            <w:r w:rsidRPr="00203CD4">
              <w:rPr>
                <w:rFonts w:eastAsia="Calibri" w:cs="Times New Roman"/>
                <w:b/>
                <w:color w:val="auto"/>
                <w:sz w:val="28"/>
                <w:szCs w:val="28"/>
                <w:lang w:eastAsia="en-US"/>
              </w:rPr>
              <w:t>«Системно-теоретические результаты»</w:t>
            </w:r>
          </w:p>
        </w:tc>
      </w:tr>
      <w:tr w:rsidR="00203CD4" w:rsidRPr="00203CD4" w:rsidTr="0041018A">
        <w:tc>
          <w:tcPr>
            <w:tcW w:w="515" w:type="pct"/>
            <w:gridSpan w:val="2"/>
          </w:tcPr>
          <w:p w:rsidR="00203CD4" w:rsidRPr="00203CD4" w:rsidRDefault="00203CD4" w:rsidP="00203CD4">
            <w:pPr>
              <w:autoSpaceDE/>
              <w:rPr>
                <w:rFonts w:eastAsia="Calibri" w:cs="Times New Roman"/>
                <w:b/>
                <w:color w:val="auto"/>
                <w:lang w:eastAsia="en-US"/>
              </w:rPr>
            </w:pPr>
            <w:r w:rsidRPr="00203CD4">
              <w:rPr>
                <w:rFonts w:eastAsia="Calibri" w:cs="Times New Roman"/>
                <w:b/>
                <w:color w:val="auto"/>
                <w:lang w:eastAsia="en-US"/>
              </w:rPr>
              <w:t>Раздел</w:t>
            </w:r>
          </w:p>
        </w:tc>
        <w:tc>
          <w:tcPr>
            <w:tcW w:w="1159" w:type="pct"/>
            <w:gridSpan w:val="2"/>
          </w:tcPr>
          <w:p w:rsidR="00203CD4" w:rsidRPr="00203CD4" w:rsidRDefault="00203CD4" w:rsidP="00203CD4">
            <w:pPr>
              <w:autoSpaceDE/>
              <w:jc w:val="center"/>
              <w:rPr>
                <w:rFonts w:eastAsia="Calibri" w:cs="Times New Roman"/>
                <w:b/>
                <w:color w:val="auto"/>
                <w:sz w:val="28"/>
                <w:szCs w:val="28"/>
                <w:lang w:eastAsia="en-US"/>
              </w:rPr>
            </w:pPr>
            <w:r w:rsidRPr="00203CD4">
              <w:rPr>
                <w:rFonts w:eastAsia="Calibri" w:cs="Times New Roman"/>
                <w:b/>
                <w:color w:val="auto"/>
                <w:sz w:val="28"/>
                <w:szCs w:val="28"/>
                <w:lang w:val="en-US" w:eastAsia="en-US"/>
              </w:rPr>
              <w:t xml:space="preserve">I. </w:t>
            </w:r>
            <w:r w:rsidRPr="00203CD4">
              <w:rPr>
                <w:rFonts w:eastAsia="Calibri" w:cs="Times New Roman"/>
                <w:b/>
                <w:color w:val="auto"/>
                <w:sz w:val="28"/>
                <w:szCs w:val="28"/>
                <w:lang w:eastAsia="en-US"/>
              </w:rPr>
              <w:t>Выпускник научится</w:t>
            </w:r>
          </w:p>
        </w:tc>
        <w:tc>
          <w:tcPr>
            <w:tcW w:w="1109" w:type="pct"/>
          </w:tcPr>
          <w:p w:rsidR="00203CD4" w:rsidRPr="00203CD4" w:rsidRDefault="00203CD4" w:rsidP="00203CD4">
            <w:pPr>
              <w:autoSpaceDE/>
              <w:jc w:val="center"/>
              <w:rPr>
                <w:rFonts w:eastAsia="Calibri" w:cs="Times New Roman"/>
                <w:b/>
                <w:color w:val="auto"/>
                <w:sz w:val="28"/>
                <w:szCs w:val="28"/>
                <w:lang w:eastAsia="en-US"/>
              </w:rPr>
            </w:pPr>
            <w:r w:rsidRPr="00203CD4">
              <w:rPr>
                <w:rFonts w:eastAsia="Calibri" w:cs="Times New Roman"/>
                <w:b/>
                <w:color w:val="auto"/>
                <w:sz w:val="28"/>
                <w:szCs w:val="28"/>
                <w:lang w:val="en-US" w:eastAsia="en-US"/>
              </w:rPr>
              <w:t>III</w:t>
            </w:r>
            <w:r w:rsidRPr="00203CD4">
              <w:rPr>
                <w:rFonts w:eastAsia="Calibri" w:cs="Times New Roman"/>
                <w:b/>
                <w:color w:val="auto"/>
                <w:sz w:val="28"/>
                <w:szCs w:val="28"/>
                <w:lang w:eastAsia="en-US"/>
              </w:rPr>
              <w:t>. Выпускник получит возможность научиться</w:t>
            </w:r>
          </w:p>
        </w:tc>
        <w:tc>
          <w:tcPr>
            <w:tcW w:w="1109" w:type="pct"/>
          </w:tcPr>
          <w:p w:rsidR="00203CD4" w:rsidRPr="00203CD4" w:rsidRDefault="00203CD4" w:rsidP="00203CD4">
            <w:pPr>
              <w:autoSpaceDE/>
              <w:jc w:val="center"/>
              <w:rPr>
                <w:rFonts w:eastAsia="Calibri" w:cs="Times New Roman"/>
                <w:b/>
                <w:color w:val="auto"/>
                <w:sz w:val="28"/>
                <w:szCs w:val="28"/>
                <w:lang w:eastAsia="en-US"/>
              </w:rPr>
            </w:pPr>
            <w:r w:rsidRPr="00203CD4">
              <w:rPr>
                <w:rFonts w:eastAsia="Calibri" w:cs="Times New Roman"/>
                <w:b/>
                <w:color w:val="auto"/>
                <w:sz w:val="28"/>
                <w:szCs w:val="28"/>
                <w:lang w:val="en-US" w:eastAsia="en-US"/>
              </w:rPr>
              <w:t xml:space="preserve">II. </w:t>
            </w:r>
            <w:r w:rsidRPr="00203CD4">
              <w:rPr>
                <w:rFonts w:eastAsia="Calibri" w:cs="Times New Roman"/>
                <w:b/>
                <w:color w:val="auto"/>
                <w:sz w:val="28"/>
                <w:szCs w:val="28"/>
                <w:lang w:eastAsia="en-US"/>
              </w:rPr>
              <w:t>Выпускник научится</w:t>
            </w:r>
          </w:p>
        </w:tc>
        <w:tc>
          <w:tcPr>
            <w:tcW w:w="1109" w:type="pct"/>
          </w:tcPr>
          <w:p w:rsidR="00203CD4" w:rsidRPr="00203CD4" w:rsidRDefault="00203CD4" w:rsidP="00203CD4">
            <w:pPr>
              <w:autoSpaceDE/>
              <w:jc w:val="center"/>
              <w:rPr>
                <w:rFonts w:eastAsia="Calibri" w:cs="Times New Roman"/>
                <w:b/>
                <w:color w:val="auto"/>
                <w:sz w:val="28"/>
                <w:szCs w:val="28"/>
                <w:lang w:eastAsia="en-US"/>
              </w:rPr>
            </w:pPr>
            <w:r w:rsidRPr="00203CD4">
              <w:rPr>
                <w:rFonts w:eastAsia="Calibri" w:cs="Times New Roman"/>
                <w:b/>
                <w:color w:val="auto"/>
                <w:sz w:val="28"/>
                <w:szCs w:val="28"/>
                <w:lang w:val="en-US" w:eastAsia="en-US"/>
              </w:rPr>
              <w:t>IV</w:t>
            </w:r>
            <w:r w:rsidRPr="00203CD4">
              <w:rPr>
                <w:rFonts w:eastAsia="Calibri" w:cs="Times New Roman"/>
                <w:b/>
                <w:color w:val="auto"/>
                <w:sz w:val="28"/>
                <w:szCs w:val="28"/>
                <w:lang w:eastAsia="en-US"/>
              </w:rPr>
              <w:t>. Выпускник получит возможность научиться</w:t>
            </w:r>
          </w:p>
        </w:tc>
      </w:tr>
      <w:tr w:rsidR="00203CD4" w:rsidRPr="00203CD4" w:rsidTr="0041018A">
        <w:tc>
          <w:tcPr>
            <w:tcW w:w="515" w:type="pct"/>
            <w:gridSpan w:val="2"/>
          </w:tcPr>
          <w:p w:rsidR="00203CD4" w:rsidRPr="00203CD4" w:rsidRDefault="00203CD4" w:rsidP="00203CD4">
            <w:pPr>
              <w:autoSpaceDE/>
              <w:rPr>
                <w:rFonts w:eastAsia="Calibri" w:cs="Times New Roman"/>
                <w:b/>
                <w:color w:val="auto"/>
                <w:lang w:eastAsia="en-US"/>
              </w:rPr>
            </w:pPr>
            <w:r w:rsidRPr="00203CD4">
              <w:rPr>
                <w:rFonts w:eastAsia="Calibri" w:cs="Times New Roman"/>
                <w:b/>
                <w:color w:val="auto"/>
                <w:lang w:eastAsia="en-US"/>
              </w:rPr>
              <w:t>Цели освоения предмета</w:t>
            </w:r>
          </w:p>
        </w:tc>
        <w:tc>
          <w:tcPr>
            <w:tcW w:w="1159" w:type="pct"/>
            <w:gridSpan w:val="2"/>
          </w:tcPr>
          <w:p w:rsidR="00203CD4" w:rsidRPr="00203CD4" w:rsidRDefault="00203CD4" w:rsidP="00203CD4">
            <w:pPr>
              <w:autoSpaceDE/>
              <w:rPr>
                <w:rFonts w:eastAsia="Calibri" w:cs="Times New Roman"/>
                <w:color w:val="auto"/>
                <w:sz w:val="28"/>
                <w:szCs w:val="28"/>
                <w:lang w:eastAsia="en-US"/>
              </w:rPr>
            </w:pPr>
            <w:r w:rsidRPr="00203CD4">
              <w:rPr>
                <w:rFonts w:eastAsia="Calibri" w:cs="Times New Roman"/>
                <w:color w:val="auto"/>
                <w:sz w:val="28"/>
                <w:szCs w:val="28"/>
                <w:lang w:eastAsia="en-US"/>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03CD4" w:rsidRPr="00203CD4" w:rsidRDefault="00203CD4" w:rsidP="00203CD4">
            <w:pPr>
              <w:autoSpaceDE/>
              <w:rPr>
                <w:rFonts w:eastAsia="Calibri" w:cs="Times New Roman"/>
                <w:b/>
                <w:color w:val="auto"/>
                <w:sz w:val="28"/>
                <w:szCs w:val="28"/>
                <w:lang w:eastAsia="en-US"/>
              </w:rPr>
            </w:pPr>
          </w:p>
        </w:tc>
        <w:tc>
          <w:tcPr>
            <w:tcW w:w="1109" w:type="pct"/>
          </w:tcPr>
          <w:p w:rsidR="00203CD4" w:rsidRPr="00203CD4" w:rsidRDefault="00203CD4" w:rsidP="00203CD4">
            <w:pPr>
              <w:autoSpaceDE/>
              <w:rPr>
                <w:rFonts w:eastAsia="Calibri" w:cs="Times New Roman"/>
                <w:i/>
                <w:color w:val="auto"/>
                <w:sz w:val="28"/>
                <w:szCs w:val="28"/>
                <w:lang w:eastAsia="en-US"/>
              </w:rPr>
            </w:pPr>
            <w:r w:rsidRPr="00203CD4">
              <w:rPr>
                <w:rFonts w:eastAsia="Calibri" w:cs="Times New Roman"/>
                <w:i/>
                <w:color w:val="auto"/>
                <w:sz w:val="28"/>
                <w:szCs w:val="28"/>
                <w:lang w:eastAsia="en-US"/>
              </w:rPr>
              <w:t>Для развития мышления, использования в повседневной жизни</w:t>
            </w:r>
          </w:p>
          <w:p w:rsidR="00203CD4" w:rsidRPr="00203CD4" w:rsidRDefault="00203CD4" w:rsidP="00203CD4">
            <w:pPr>
              <w:autoSpaceDE/>
              <w:rPr>
                <w:rFonts w:eastAsia="Calibri" w:cs="Times New Roman"/>
                <w:i/>
                <w:color w:val="auto"/>
                <w:sz w:val="28"/>
                <w:szCs w:val="28"/>
                <w:lang w:eastAsia="en-US"/>
              </w:rPr>
            </w:pPr>
            <w:r w:rsidRPr="00203CD4">
              <w:rPr>
                <w:rFonts w:eastAsia="Calibri" w:cs="Times New Roman"/>
                <w:i/>
                <w:color w:val="auto"/>
                <w:sz w:val="28"/>
                <w:szCs w:val="28"/>
                <w:lang w:eastAsia="en-US"/>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1109" w:type="pct"/>
          </w:tcPr>
          <w:p w:rsidR="00203CD4" w:rsidRPr="00203CD4" w:rsidRDefault="00203CD4" w:rsidP="00203CD4">
            <w:pPr>
              <w:autoSpaceDE/>
              <w:rPr>
                <w:rFonts w:eastAsia="Calibri" w:cs="Times New Roman"/>
                <w:color w:val="auto"/>
                <w:sz w:val="28"/>
                <w:szCs w:val="28"/>
                <w:lang w:eastAsia="en-US"/>
              </w:rPr>
            </w:pPr>
            <w:r w:rsidRPr="00203CD4">
              <w:rPr>
                <w:rFonts w:eastAsia="Calibri" w:cs="Times New Roman"/>
                <w:color w:val="auto"/>
                <w:sz w:val="28"/>
                <w:szCs w:val="28"/>
                <w:lang w:eastAsia="en-US"/>
              </w:rPr>
              <w:t>Для успешного продолжения образования</w:t>
            </w:r>
          </w:p>
          <w:p w:rsidR="00203CD4" w:rsidRPr="00203CD4" w:rsidRDefault="00203CD4" w:rsidP="00203CD4">
            <w:pPr>
              <w:autoSpaceDE/>
              <w:rPr>
                <w:rFonts w:eastAsia="Calibri" w:cs="Times New Roman"/>
                <w:color w:val="auto"/>
                <w:sz w:val="28"/>
                <w:szCs w:val="28"/>
                <w:lang w:eastAsia="en-US"/>
              </w:rPr>
            </w:pPr>
            <w:r w:rsidRPr="00203CD4">
              <w:rPr>
                <w:rFonts w:eastAsia="Calibri" w:cs="Times New Roman"/>
                <w:color w:val="auto"/>
                <w:sz w:val="28"/>
                <w:szCs w:val="28"/>
                <w:lang w:eastAsia="en-US"/>
              </w:rPr>
              <w:t>по специальностям, связанным с прикладным использованием математики</w:t>
            </w:r>
          </w:p>
        </w:tc>
        <w:tc>
          <w:tcPr>
            <w:tcW w:w="1109" w:type="pct"/>
          </w:tcPr>
          <w:p w:rsidR="00203CD4" w:rsidRPr="00203CD4" w:rsidRDefault="00203CD4" w:rsidP="00203CD4">
            <w:pPr>
              <w:autoSpaceDE/>
              <w:rPr>
                <w:rFonts w:eastAsia="Calibri" w:cs="Times New Roman"/>
                <w:i/>
                <w:color w:val="auto"/>
                <w:sz w:val="28"/>
                <w:szCs w:val="28"/>
                <w:lang w:eastAsia="en-US"/>
              </w:rPr>
            </w:pPr>
            <w:r w:rsidRPr="00203CD4">
              <w:rPr>
                <w:rFonts w:eastAsia="Calibri" w:cs="Times New Roman"/>
                <w:i/>
                <w:color w:val="auto"/>
                <w:sz w:val="28"/>
                <w:szCs w:val="28"/>
                <w:lang w:eastAsia="en-US"/>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203CD4" w:rsidRPr="00203CD4" w:rsidTr="0041018A">
        <w:tc>
          <w:tcPr>
            <w:tcW w:w="515" w:type="pct"/>
            <w:gridSpan w:val="2"/>
            <w:vAlign w:val="bottom"/>
          </w:tcPr>
          <w:p w:rsidR="00203CD4" w:rsidRPr="00203CD4" w:rsidRDefault="00203CD4" w:rsidP="00203CD4">
            <w:pPr>
              <w:autoSpaceDE/>
              <w:rPr>
                <w:rFonts w:eastAsia="Calibri" w:cs="Times New Roman"/>
                <w:b/>
                <w:color w:val="auto"/>
                <w:lang w:eastAsia="en-US"/>
              </w:rPr>
            </w:pPr>
          </w:p>
        </w:tc>
        <w:tc>
          <w:tcPr>
            <w:tcW w:w="4485" w:type="pct"/>
            <w:gridSpan w:val="5"/>
            <w:vAlign w:val="center"/>
          </w:tcPr>
          <w:p w:rsidR="00203CD4" w:rsidRPr="00203CD4" w:rsidRDefault="00203CD4" w:rsidP="00203CD4">
            <w:pPr>
              <w:autoSpaceDE/>
              <w:spacing w:before="60" w:after="60"/>
              <w:ind w:left="357" w:hanging="357"/>
              <w:jc w:val="center"/>
              <w:rPr>
                <w:rFonts w:eastAsia="Calibri" w:cs="Times New Roman"/>
                <w:b/>
                <w:color w:val="auto"/>
                <w:sz w:val="28"/>
                <w:szCs w:val="28"/>
                <w:lang w:eastAsia="en-US"/>
              </w:rPr>
            </w:pPr>
            <w:r w:rsidRPr="00203CD4">
              <w:rPr>
                <w:rFonts w:eastAsia="Calibri" w:cs="Times New Roman"/>
                <w:b/>
                <w:color w:val="auto"/>
                <w:sz w:val="28"/>
                <w:szCs w:val="28"/>
                <w:lang w:eastAsia="en-US"/>
              </w:rPr>
              <w:t>Требования к результатам</w:t>
            </w:r>
          </w:p>
        </w:tc>
      </w:tr>
      <w:tr w:rsidR="00203CD4" w:rsidRPr="00203CD4" w:rsidTr="0041018A">
        <w:tc>
          <w:tcPr>
            <w:tcW w:w="515" w:type="pct"/>
            <w:gridSpan w:val="2"/>
          </w:tcPr>
          <w:p w:rsidR="00203CD4" w:rsidRPr="00203CD4" w:rsidRDefault="00203CD4" w:rsidP="00203CD4">
            <w:pPr>
              <w:autoSpaceDE/>
              <w:rPr>
                <w:rFonts w:eastAsia="Calibri" w:cs="Times New Roman"/>
                <w:color w:val="auto"/>
                <w:lang w:eastAsia="en-US"/>
              </w:rPr>
            </w:pPr>
            <w:r w:rsidRPr="00203CD4">
              <w:rPr>
                <w:rFonts w:eastAsia="Calibri" w:cs="Times New Roman"/>
                <w:b/>
                <w:i/>
                <w:color w:val="auto"/>
                <w:lang w:eastAsia="en-US"/>
              </w:rPr>
              <w:t>Элементы теории множеств и математической логики</w:t>
            </w:r>
          </w:p>
        </w:tc>
        <w:tc>
          <w:tcPr>
            <w:tcW w:w="1052" w:type="pct"/>
          </w:tcPr>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Оперировать на базовом уровне</w:t>
            </w:r>
            <w:r w:rsidRPr="00203CD4">
              <w:rPr>
                <w:rFonts w:eastAsia="Calibri" w:cs="Times New Roman"/>
                <w:color w:val="auto"/>
                <w:sz w:val="28"/>
                <w:szCs w:val="28"/>
                <w:vertAlign w:val="superscript"/>
                <w:lang w:eastAsia="en-US"/>
              </w:rPr>
              <w:footnoteReference w:id="1"/>
            </w:r>
            <w:r w:rsidRPr="00203CD4">
              <w:rPr>
                <w:rFonts w:eastAsia="Calibri" w:cs="Times New Roman"/>
                <w:color w:val="auto"/>
                <w:sz w:val="28"/>
                <w:szCs w:val="28"/>
                <w:lang w:eastAsia="en-US"/>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203CD4">
              <w:rPr>
                <w:rFonts w:eastAsia="Calibri" w:cs="Times New Roman"/>
                <w:i/>
                <w:iCs/>
                <w:color w:val="auto"/>
                <w:sz w:val="28"/>
                <w:szCs w:val="28"/>
                <w:lang w:eastAsia="en-US"/>
              </w:rPr>
              <w:t xml:space="preserve"> </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color w:val="auto"/>
                <w:sz w:val="28"/>
                <w:szCs w:val="28"/>
                <w:lang w:eastAsia="en-US"/>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 xml:space="preserve">находить пересечение и объединение двух множеств, представленных графически на числовой прямой; </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строить на числовой прямой подмножество числового множества, заданное простейшими условиями;</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color w:val="auto"/>
                <w:sz w:val="28"/>
                <w:szCs w:val="28"/>
                <w:lang w:eastAsia="en-US"/>
              </w:rPr>
              <w:t>распознавать ложные утверждения, ошибки в рассуждениях,          в том числе с использованием контрпримеров.</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использовать числовые множества на координатной прямой для описания реальных процессов и явлений;</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проводить логические рассуждения в ситуациях повседневной жизни</w:t>
            </w:r>
          </w:p>
        </w:tc>
        <w:tc>
          <w:tcPr>
            <w:tcW w:w="1216" w:type="pct"/>
            <w:gridSpan w:val="2"/>
          </w:tcPr>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Оперировать</w:t>
            </w:r>
            <w:r w:rsidRPr="00203CD4">
              <w:rPr>
                <w:rFonts w:eastAsia="Calibri" w:cs="Times New Roman"/>
                <w:i/>
                <w:color w:val="auto"/>
                <w:sz w:val="28"/>
                <w:szCs w:val="28"/>
                <w:vertAlign w:val="superscript"/>
                <w:lang w:eastAsia="en-US"/>
              </w:rPr>
              <w:footnoteReference w:id="2"/>
            </w:r>
            <w:r w:rsidRPr="00203CD4">
              <w:rPr>
                <w:rFonts w:eastAsia="Calibri" w:cs="Times New Roman"/>
                <w:i/>
                <w:color w:val="auto"/>
                <w:sz w:val="28"/>
                <w:szCs w:val="28"/>
                <w:lang w:eastAsia="en-US"/>
              </w:rPr>
              <w:t xml:space="preserve"> понятиями: конечное множество, элемент множества, подмножество, пересечение и объединение множеств, ч</w:t>
            </w:r>
            <w:r w:rsidRPr="00203CD4">
              <w:rPr>
                <w:rFonts w:eastAsia="Calibri" w:cs="Times New Roman"/>
                <w:i/>
                <w:sz w:val="28"/>
                <w:szCs w:val="28"/>
                <w:lang w:eastAsia="en-US"/>
              </w:rPr>
              <w:t>исловые множества на координатной прямой, отрезок, интервал,</w:t>
            </w:r>
            <w:r w:rsidRPr="00203CD4">
              <w:rPr>
                <w:rFonts w:eastAsia="Calibri" w:cs="Times New Roman"/>
                <w:i/>
                <w:iCs/>
                <w:sz w:val="28"/>
                <w:szCs w:val="28"/>
                <w:lang w:eastAsia="en-US"/>
              </w:rPr>
              <w:t xml:space="preserve"> полуинтервал, промежуток с выколотой точкой, графическое представление множеств на координатной плоскости;</w:t>
            </w:r>
          </w:p>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проверять принадлежность элемента множеству;</w:t>
            </w:r>
          </w:p>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находить пересечение и объединение множеств, в том числе представленных графически на числовой прямой и на координатной плоскости;</w:t>
            </w:r>
          </w:p>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проводить доказательные рассуждения для обоснования истинности утверждений.</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 xml:space="preserve">использовать числовые множества на координатной прямой и на координатной плоскости для описания реальных процессов и явлений; </w:t>
            </w:r>
          </w:p>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проводить доказательные рассуждения в ситуациях повседневной жизни, при решении задач из других предметов</w:t>
            </w:r>
          </w:p>
        </w:tc>
        <w:tc>
          <w:tcPr>
            <w:tcW w:w="1109" w:type="pct"/>
          </w:tcPr>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Свободно оперировать</w:t>
            </w:r>
            <w:r w:rsidRPr="00203CD4">
              <w:rPr>
                <w:rFonts w:eastAsia="Calibri" w:cs="Times New Roman"/>
                <w:color w:val="auto"/>
                <w:sz w:val="28"/>
                <w:szCs w:val="28"/>
                <w:vertAlign w:val="superscript"/>
                <w:lang w:eastAsia="en-US"/>
              </w:rPr>
              <w:footnoteReference w:id="3"/>
            </w:r>
            <w:r w:rsidRPr="00203CD4">
              <w:rPr>
                <w:rFonts w:eastAsia="Calibri" w:cs="Times New Roman"/>
                <w:color w:val="auto"/>
                <w:sz w:val="28"/>
                <w:szCs w:val="28"/>
                <w:lang w:eastAsia="en-US"/>
              </w:rPr>
              <w:t xml:space="preserve"> понятиями: конечное множество, элемент множества, подмножество, пересечение, объединение и разность множеств, ч</w:t>
            </w:r>
            <w:r w:rsidRPr="00203CD4">
              <w:rPr>
                <w:rFonts w:eastAsia="Calibri" w:cs="Times New Roman"/>
                <w:sz w:val="28"/>
                <w:szCs w:val="28"/>
                <w:lang w:eastAsia="en-US"/>
              </w:rPr>
              <w:t>исловые множества на координатной прямой, отрезок, интервал,</w:t>
            </w:r>
            <w:r w:rsidRPr="00203CD4">
              <w:rPr>
                <w:rFonts w:eastAsia="Calibri" w:cs="Times New Roman"/>
                <w:iCs/>
                <w:sz w:val="28"/>
                <w:szCs w:val="28"/>
                <w:lang w:eastAsia="en-US"/>
              </w:rPr>
              <w:t xml:space="preserve"> полуинтервал, промежуток с выколотой точкой, графическое представление множеств на координатной плоскости;</w:t>
            </w:r>
          </w:p>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Cs/>
                <w:sz w:val="28"/>
                <w:szCs w:val="28"/>
                <w:lang w:eastAsia="en-US"/>
              </w:rPr>
              <w:t>задавать множества перечислением и характеристическим свойством;</w:t>
            </w:r>
          </w:p>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проверять принадлежность элемента множеству;</w:t>
            </w:r>
          </w:p>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находить пересечение и объединение множеств, в том числе представленных графически на числовой прямой и на координатной плоскости;</w:t>
            </w:r>
          </w:p>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проводить доказательные рассуждения для обоснования истинности утверждений.</w:t>
            </w: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использовать числовые множества на координатной прямой и на координатной плоскости для описания реальных процессов и явлений;</w:t>
            </w:r>
          </w:p>
          <w:p w:rsidR="00203CD4" w:rsidRPr="00203CD4" w:rsidRDefault="00203CD4" w:rsidP="0035445A">
            <w:pPr>
              <w:numPr>
                <w:ilvl w:val="0"/>
                <w:numId w:val="11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проводить доказательные рассуждения в ситуациях повседневной жизни, при решении задач из других предметов</w:t>
            </w:r>
          </w:p>
        </w:tc>
        <w:tc>
          <w:tcPr>
            <w:tcW w:w="1109" w:type="pct"/>
          </w:tcPr>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Достижение результатов раздела </w:t>
            </w:r>
            <w:r w:rsidRPr="00203CD4">
              <w:rPr>
                <w:rFonts w:eastAsia="Calibri" w:cs="Times New Roman"/>
                <w:i/>
                <w:color w:val="auto"/>
                <w:sz w:val="28"/>
                <w:szCs w:val="28"/>
                <w:lang w:val="en-US" w:eastAsia="en-US"/>
              </w:rPr>
              <w:t>II</w:t>
            </w:r>
            <w:r w:rsidRPr="00203CD4">
              <w:rPr>
                <w:rFonts w:eastAsia="Calibri" w:cs="Times New Roman"/>
                <w:i/>
                <w:color w:val="auto"/>
                <w:sz w:val="28"/>
                <w:szCs w:val="28"/>
                <w:lang w:eastAsia="en-US"/>
              </w:rPr>
              <w:t>;</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оперировать понятием определения, основными видами определений, основными видами теорем; </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понимать суть косвенного доказательства;</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оперировать понятиями счетного и несчетного множества;</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применять метод математической индукции для проведения рассуждений и доказательств и при решении задач.</w:t>
            </w: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203CD4" w:rsidRPr="00203CD4" w:rsidTr="0041018A">
        <w:tc>
          <w:tcPr>
            <w:tcW w:w="515" w:type="pct"/>
            <w:gridSpan w:val="2"/>
          </w:tcPr>
          <w:p w:rsidR="00203CD4" w:rsidRPr="00203CD4" w:rsidRDefault="00203CD4" w:rsidP="00203CD4">
            <w:pPr>
              <w:autoSpaceDE/>
              <w:rPr>
                <w:rFonts w:eastAsia="Calibri" w:cs="Times New Roman"/>
                <w:b/>
                <w:i/>
                <w:color w:val="auto"/>
                <w:lang w:eastAsia="en-US"/>
              </w:rPr>
            </w:pPr>
            <w:r w:rsidRPr="00203CD4">
              <w:rPr>
                <w:rFonts w:eastAsia="Calibri" w:cs="Times New Roman"/>
                <w:b/>
                <w:i/>
                <w:color w:val="auto"/>
                <w:lang w:eastAsia="en-US"/>
              </w:rPr>
              <w:t>Числа и выражения</w:t>
            </w:r>
          </w:p>
        </w:tc>
        <w:tc>
          <w:tcPr>
            <w:tcW w:w="1052" w:type="pct"/>
          </w:tcPr>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203CD4" w:rsidRPr="00203CD4" w:rsidRDefault="00203CD4" w:rsidP="00203CD4">
            <w:pPr>
              <w:suppressAutoHyphens w:val="0"/>
              <w:autoSpaceDE/>
              <w:ind w:left="357" w:hanging="357"/>
              <w:rPr>
                <w:rFonts w:eastAsia="Calibri" w:cs="Times New Roman"/>
                <w:sz w:val="28"/>
                <w:szCs w:val="28"/>
                <w:lang w:eastAsia="ru-RU"/>
              </w:rPr>
            </w:pPr>
            <w:r w:rsidRPr="00203CD4">
              <w:rPr>
                <w:rFonts w:eastAsia="Calibri" w:cs="Times New Roman"/>
                <w:color w:val="auto"/>
                <w:sz w:val="28"/>
                <w:szCs w:val="28"/>
                <w:lang w:eastAsia="en-US"/>
              </w:rPr>
              <w:t>выполнять арифметические действия с целыми и рациональными числами</w:t>
            </w:r>
            <w:r w:rsidRPr="00203CD4">
              <w:rPr>
                <w:rFonts w:eastAsia="Calibri" w:cs="Times New Roman"/>
                <w:sz w:val="28"/>
                <w:szCs w:val="28"/>
                <w:lang w:eastAsia="ru-RU"/>
              </w:rPr>
              <w:t>;</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выполнять несложные преобразования числовых выражений, содержащих степени чисел, либо корни из чисел, либо логарифмы чисел;</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сравнивать рациональные числа между собой;</w:t>
            </w:r>
          </w:p>
          <w:p w:rsidR="00203CD4" w:rsidRPr="00203CD4" w:rsidRDefault="00203CD4" w:rsidP="00203CD4">
            <w:pPr>
              <w:suppressAutoHyphens w:val="0"/>
              <w:autoSpaceDE/>
              <w:ind w:left="357" w:hanging="357"/>
              <w:rPr>
                <w:rFonts w:eastAsia="Calibri" w:cs="Times New Roman"/>
                <w:sz w:val="28"/>
                <w:szCs w:val="28"/>
                <w:lang w:eastAsia="ru-RU"/>
              </w:rPr>
            </w:pPr>
            <w:r w:rsidRPr="00203CD4">
              <w:rPr>
                <w:rFonts w:eastAsia="Calibri" w:cs="Times New Roman"/>
                <w:color w:val="auto"/>
                <w:sz w:val="28"/>
                <w:szCs w:val="28"/>
                <w:lang w:eastAsia="en-US"/>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203CD4">
              <w:rPr>
                <w:rFonts w:eastAsia="Calibri" w:cs="Times New Roman"/>
                <w:sz w:val="28"/>
                <w:szCs w:val="28"/>
                <w:lang w:eastAsia="ru-RU"/>
              </w:rPr>
              <w:t>;</w:t>
            </w:r>
          </w:p>
          <w:p w:rsidR="00203CD4" w:rsidRPr="00203CD4" w:rsidRDefault="00203CD4" w:rsidP="00203CD4">
            <w:pPr>
              <w:suppressAutoHyphens w:val="0"/>
              <w:autoSpaceDE/>
              <w:ind w:left="357" w:hanging="357"/>
              <w:rPr>
                <w:rFonts w:eastAsia="Calibri" w:cs="Times New Roman"/>
                <w:sz w:val="28"/>
                <w:szCs w:val="28"/>
                <w:lang w:eastAsia="ru-RU"/>
              </w:rPr>
            </w:pPr>
            <w:r w:rsidRPr="00203CD4">
              <w:rPr>
                <w:rFonts w:eastAsia="Calibri" w:cs="Times New Roman"/>
                <w:color w:val="auto"/>
                <w:sz w:val="28"/>
                <w:szCs w:val="28"/>
                <w:lang w:eastAsia="en-US"/>
              </w:rPr>
              <w:t>изображать точками на числовой прямой целые и рациональные числа</w:t>
            </w:r>
            <w:r w:rsidRPr="00203CD4">
              <w:rPr>
                <w:rFonts w:eastAsia="Calibri" w:cs="Times New Roman"/>
                <w:sz w:val="28"/>
                <w:szCs w:val="28"/>
                <w:lang w:eastAsia="ru-RU"/>
              </w:rPr>
              <w:t xml:space="preserve">; </w:t>
            </w:r>
          </w:p>
          <w:p w:rsidR="00203CD4" w:rsidRPr="00203CD4" w:rsidRDefault="00203CD4" w:rsidP="00203CD4">
            <w:pPr>
              <w:suppressAutoHyphens w:val="0"/>
              <w:autoSpaceDE/>
              <w:ind w:left="357" w:hanging="357"/>
              <w:rPr>
                <w:rFonts w:eastAsia="Calibri" w:cs="Times New Roman"/>
                <w:sz w:val="28"/>
                <w:szCs w:val="28"/>
                <w:lang w:eastAsia="ru-RU"/>
              </w:rPr>
            </w:pPr>
            <w:r w:rsidRPr="00203CD4">
              <w:rPr>
                <w:rFonts w:eastAsia="Calibri" w:cs="Times New Roman"/>
                <w:color w:val="auto"/>
                <w:sz w:val="28"/>
                <w:szCs w:val="28"/>
                <w:lang w:eastAsia="en-US"/>
              </w:rPr>
              <w:t xml:space="preserve">изображать точками на числовой прямой целые </w:t>
            </w:r>
            <w:r w:rsidRPr="00203CD4">
              <w:rPr>
                <w:rFonts w:eastAsia="Calibri" w:cs="Times New Roman"/>
                <w:sz w:val="28"/>
                <w:szCs w:val="28"/>
                <w:lang w:eastAsia="ru-RU"/>
              </w:rPr>
              <w:t>степени чисел, корни натуральной степени из чисел, логарифмы чисел в простых случаях;</w:t>
            </w:r>
          </w:p>
          <w:p w:rsidR="00203CD4" w:rsidRPr="00203CD4" w:rsidRDefault="00203CD4" w:rsidP="00203CD4">
            <w:pPr>
              <w:suppressAutoHyphens w:val="0"/>
              <w:autoSpaceDE/>
              <w:ind w:left="357" w:hanging="357"/>
              <w:rPr>
                <w:rFonts w:eastAsia="Calibri" w:cs="Times New Roman"/>
                <w:color w:val="FF0000"/>
                <w:sz w:val="28"/>
                <w:szCs w:val="28"/>
                <w:lang w:eastAsia="ru-RU"/>
              </w:rPr>
            </w:pPr>
            <w:r w:rsidRPr="00203CD4">
              <w:rPr>
                <w:rFonts w:eastAsia="Calibri" w:cs="Times New Roman"/>
                <w:color w:val="auto"/>
                <w:sz w:val="28"/>
                <w:szCs w:val="28"/>
                <w:lang w:eastAsia="en-US"/>
              </w:rPr>
              <w:t>выполнять несложные преобразования целых и дробно-рациональных буквенных выражений</w:t>
            </w:r>
            <w:r w:rsidRPr="00203CD4">
              <w:rPr>
                <w:rFonts w:eastAsia="Calibri" w:cs="Times New Roman"/>
                <w:sz w:val="28"/>
                <w:szCs w:val="28"/>
                <w:lang w:eastAsia="ru-RU"/>
              </w:rPr>
              <w:t>;</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выражать в простейших случаях из равенства одну переменную через другие;</w:t>
            </w:r>
          </w:p>
          <w:p w:rsidR="00203CD4" w:rsidRPr="00203CD4" w:rsidRDefault="00203CD4" w:rsidP="00203CD4">
            <w:pPr>
              <w:suppressAutoHyphens w:val="0"/>
              <w:autoSpaceDE/>
              <w:ind w:left="357" w:hanging="357"/>
              <w:rPr>
                <w:rFonts w:eastAsia="Calibri" w:cs="Times New Roman"/>
                <w:sz w:val="28"/>
                <w:szCs w:val="28"/>
                <w:lang w:eastAsia="ru-RU"/>
              </w:rPr>
            </w:pPr>
            <w:r w:rsidRPr="00203CD4">
              <w:rPr>
                <w:rFonts w:eastAsia="Calibri" w:cs="Times New Roman"/>
                <w:color w:val="auto"/>
                <w:sz w:val="28"/>
                <w:szCs w:val="28"/>
                <w:lang w:eastAsia="en-US"/>
              </w:rPr>
              <w:t>вычислять в простых случаях значения числовых и буквенных выражений, осуществляя необходимые подстановки и преобразования;</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изображать схематически угол, величина которого выражена в градусах;</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 xml:space="preserve">оценивать знаки синуса, косинуса, тангенса, котангенса конкретных углов. </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учебных предметов:</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en-US"/>
              </w:rPr>
              <w:t xml:space="preserve">выполнять вычисления при решении задач </w:t>
            </w:r>
            <w:r w:rsidRPr="00203CD4">
              <w:rPr>
                <w:rFonts w:eastAsia="Calibri" w:cs="Times New Roman"/>
                <w:color w:val="auto"/>
                <w:sz w:val="28"/>
                <w:szCs w:val="28"/>
                <w:lang w:eastAsia="ru-RU"/>
              </w:rPr>
              <w:t>практического характера</w:t>
            </w:r>
            <w:r w:rsidRPr="00203CD4">
              <w:rPr>
                <w:rFonts w:eastAsia="Calibri" w:cs="Times New Roman"/>
                <w:sz w:val="28"/>
                <w:szCs w:val="28"/>
                <w:lang w:eastAsia="ru-RU"/>
              </w:rPr>
              <w:t xml:space="preserve">; </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sz w:val="28"/>
                <w:szCs w:val="28"/>
                <w:lang w:eastAsia="ru-RU"/>
              </w:rPr>
              <w:t>выполнять практические расчеты с использованием при необходимости справочных материалов и вычислительных устройств;</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sz w:val="28"/>
                <w:szCs w:val="28"/>
                <w:lang w:eastAsia="ru-RU"/>
              </w:rPr>
              <w:t>соотносить реальные величины, характеристики объектов окружающего мира с их конкретными числовыми значениями;</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использовать методы округления, приближения и прикидки при решении практических задач повседневной жизни</w:t>
            </w:r>
          </w:p>
        </w:tc>
        <w:tc>
          <w:tcPr>
            <w:tcW w:w="1216" w:type="pct"/>
            <w:gridSpan w:val="2"/>
          </w:tcPr>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203CD4" w:rsidRPr="00203CD4" w:rsidRDefault="00203CD4" w:rsidP="00203CD4">
            <w:pPr>
              <w:suppressAutoHyphens w:val="0"/>
              <w:autoSpaceDE/>
              <w:ind w:left="357" w:hanging="357"/>
              <w:rPr>
                <w:rFonts w:eastAsia="Calibri" w:cs="Times New Roman"/>
                <w:i/>
                <w:sz w:val="28"/>
                <w:szCs w:val="28"/>
                <w:lang w:eastAsia="ru-RU"/>
              </w:rPr>
            </w:pPr>
            <w:r w:rsidRPr="00203CD4">
              <w:rPr>
                <w:rFonts w:eastAsia="Calibri" w:cs="Times New Roman"/>
                <w:i/>
                <w:sz w:val="28"/>
                <w:szCs w:val="28"/>
                <w:lang w:eastAsia="ru-RU"/>
              </w:rPr>
              <w:t>приводить примеры чисел с заданными свойствами делимости;</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203CD4">
              <w:rPr>
                <w:rFonts w:eastAsia="Calibri" w:cs="Times New Roman"/>
                <w:i/>
                <w:iCs/>
                <w:sz w:val="28"/>
                <w:szCs w:val="28"/>
                <w:lang w:eastAsia="ru-RU"/>
              </w:rPr>
              <w:t>е и π;</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выполнять арифметические действия, сочетая устные и письменные приемы, применяя при необходимости вычислительные устройства; </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пользоваться оценкой и прикидкой при практических расчетах;</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находить значения числовых и буквенных выражений, осуществляя необходимые подстановки и преобразования;</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ru-RU"/>
              </w:rPr>
              <w:t xml:space="preserve">изображать схематически угол, величина которого выражена в градусах </w:t>
            </w:r>
            <w:r w:rsidRPr="00203CD4">
              <w:rPr>
                <w:rFonts w:eastAsia="Calibri" w:cs="Times New Roman"/>
                <w:i/>
                <w:iCs/>
                <w:color w:val="auto"/>
                <w:sz w:val="28"/>
                <w:szCs w:val="28"/>
                <w:lang w:eastAsia="ru-RU"/>
              </w:rPr>
              <w:t>или радианах</w:t>
            </w:r>
            <w:r w:rsidRPr="00203CD4">
              <w:rPr>
                <w:rFonts w:eastAsia="Calibri" w:cs="Times New Roman"/>
                <w:i/>
                <w:color w:val="auto"/>
                <w:sz w:val="28"/>
                <w:szCs w:val="28"/>
                <w:lang w:eastAsia="ru-RU"/>
              </w:rPr>
              <w:t xml:space="preserve">; </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ru-RU"/>
              </w:rPr>
              <w:t>использовать при решении задач табличные значения тригонометрических функций углов;</w:t>
            </w:r>
          </w:p>
          <w:p w:rsidR="00203CD4" w:rsidRPr="00203CD4" w:rsidRDefault="00203CD4" w:rsidP="0035445A">
            <w:pPr>
              <w:numPr>
                <w:ilvl w:val="0"/>
                <w:numId w:val="119"/>
              </w:numPr>
              <w:suppressAutoHyphens w:val="0"/>
              <w:autoSpaceDE/>
              <w:spacing w:line="360" w:lineRule="auto"/>
              <w:ind w:left="357" w:hanging="357"/>
              <w:jc w:val="both"/>
              <w:rPr>
                <w:rFonts w:ascii="Arial Narrow" w:eastAsia="Calibri" w:hAnsi="Arial Narrow" w:cs="Times New Roman"/>
                <w:i/>
                <w:iCs/>
                <w:color w:val="404040"/>
                <w:sz w:val="28"/>
                <w:szCs w:val="28"/>
                <w:lang w:eastAsia="ru-RU"/>
              </w:rPr>
            </w:pPr>
            <w:r w:rsidRPr="00203CD4">
              <w:rPr>
                <w:rFonts w:eastAsia="Calibri" w:cs="Times New Roman"/>
                <w:i/>
                <w:iCs/>
                <w:sz w:val="28"/>
                <w:szCs w:val="28"/>
                <w:lang w:eastAsia="ru-RU"/>
              </w:rPr>
              <w:t>выполнять перевод величины угла из радианной меры в градусную и обратно.</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учебных предметов:</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203CD4" w:rsidRPr="00203CD4" w:rsidRDefault="00203CD4" w:rsidP="00203CD4">
            <w:pPr>
              <w:suppressAutoHyphens w:val="0"/>
              <w:autoSpaceDE/>
              <w:ind w:left="357" w:hanging="357"/>
              <w:rPr>
                <w:rFonts w:eastAsia="Calibri" w:cs="Times New Roman"/>
                <w:i/>
                <w:color w:val="auto"/>
                <w:sz w:val="28"/>
                <w:szCs w:val="28"/>
                <w:lang w:eastAsia="ru-RU"/>
              </w:rPr>
            </w:pPr>
            <w:r w:rsidRPr="00203CD4">
              <w:rPr>
                <w:rFonts w:eastAsia="Calibri" w:cs="Times New Roman"/>
                <w:i/>
                <w:sz w:val="28"/>
                <w:szCs w:val="28"/>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203CD4" w:rsidRPr="00203CD4" w:rsidRDefault="00203CD4" w:rsidP="00203CD4">
            <w:pPr>
              <w:suppressAutoHyphens w:val="0"/>
              <w:autoSpaceDE/>
              <w:ind w:left="357" w:hanging="357"/>
              <w:rPr>
                <w:rFonts w:eastAsia="Calibri" w:cs="Times New Roman"/>
                <w:i/>
                <w:color w:val="auto"/>
                <w:sz w:val="28"/>
                <w:szCs w:val="28"/>
                <w:lang w:eastAsia="ru-RU"/>
              </w:rPr>
            </w:pPr>
          </w:p>
        </w:tc>
        <w:tc>
          <w:tcPr>
            <w:tcW w:w="1109" w:type="pct"/>
          </w:tcPr>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понимать и объяснять разницу между позиционной и непозиционной системами записи чисел;</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переводить числа из одной системы записи (системы счисления) в другую;</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доказывать и использовать признаки делимости суммы и произведения при выполнении вычислений и решении задач;</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выполнять округление рациональных и иррациональных чисел с заданной точностью;</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сравнивать действительные числа разными способами;</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находить НОД и НОК разными способами и использовать их при решении задач;</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выполнять вычисления и преобразования выражений, содержащих действительные числа, в том числе корни натуральных степеней;</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выполнять стандартные тождественные преобразования тригонометрических, логарифмических, степенных, иррациональных выражений.</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 xml:space="preserve">записывать, сравнивать, округлять числовые данные реальных величин с использованием разных систем измерения; </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en-US"/>
              </w:rPr>
              <w:t>составлять и оценивать разными способами числовые выражения при решении практических задач и задач из других учебных предметов</w:t>
            </w:r>
          </w:p>
        </w:tc>
        <w:tc>
          <w:tcPr>
            <w:tcW w:w="1109" w:type="pct"/>
          </w:tcPr>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Достижение результатов раздела </w:t>
            </w:r>
            <w:r w:rsidRPr="00203CD4">
              <w:rPr>
                <w:rFonts w:eastAsia="Calibri" w:cs="Times New Roman"/>
                <w:i/>
                <w:color w:val="auto"/>
                <w:sz w:val="28"/>
                <w:szCs w:val="28"/>
                <w:lang w:val="en-US" w:eastAsia="en-US"/>
              </w:rPr>
              <w:t>II</w:t>
            </w:r>
            <w:r w:rsidRPr="00203CD4">
              <w:rPr>
                <w:rFonts w:eastAsia="Calibri" w:cs="Times New Roman"/>
                <w:i/>
                <w:color w:val="auto"/>
                <w:sz w:val="28"/>
                <w:szCs w:val="28"/>
                <w:lang w:eastAsia="en-US"/>
              </w:rPr>
              <w:t>;</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свободно оперировать числовыми множествами при решении задач;</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понимать причины и основные идеи расширения числовых множеств;</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владеть основными понятиями теории делимости при решении стандартных задач</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иметь базовые представления о множестве комплексных чисел;</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свободно выполнять тождественные преобразования тригонометрических, логарифмических, степенных выражений;</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владеть формулой бинома Ньютона;</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применять при решении задач теорему о линейном представлении НОД;</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применять при решении задач Китайскую теорему об остатках;</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применять при решении задач Малую теорему Ферма; </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уметь выполнять запись числа в позиционной системе счисления; </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применять при решении задач теоретико-числовые функции: число и сумма делителей, функцию Эйлера;</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применять при решении задач цепные дроби;</w:t>
            </w:r>
          </w:p>
          <w:p w:rsidR="00203CD4" w:rsidRPr="00203CD4" w:rsidRDefault="00203CD4" w:rsidP="00203CD4">
            <w:pPr>
              <w:suppressAutoHyphens w:val="0"/>
              <w:autoSpaceDE/>
              <w:ind w:left="360" w:hanging="360"/>
              <w:rPr>
                <w:rFonts w:eastAsia="Calibri" w:cs="Times New Roman"/>
                <w:color w:val="auto"/>
                <w:sz w:val="20"/>
                <w:szCs w:val="20"/>
                <w:lang w:eastAsia="en-US"/>
              </w:rPr>
            </w:pPr>
            <w:r w:rsidRPr="00203CD4">
              <w:rPr>
                <w:rFonts w:eastAsia="Calibri" w:cs="Times New Roman"/>
                <w:i/>
                <w:color w:val="auto"/>
                <w:sz w:val="28"/>
                <w:szCs w:val="28"/>
                <w:lang w:eastAsia="en-US"/>
              </w:rPr>
              <w:t>применять при решении задач</w:t>
            </w:r>
            <w:r w:rsidRPr="00203CD4">
              <w:rPr>
                <w:rFonts w:eastAsia="Calibri" w:cs="Times New Roman"/>
                <w:color w:val="auto"/>
                <w:sz w:val="20"/>
                <w:szCs w:val="20"/>
                <w:lang w:eastAsia="en-US"/>
              </w:rPr>
              <w:t xml:space="preserve"> </w:t>
            </w:r>
            <w:r w:rsidRPr="00203CD4">
              <w:rPr>
                <w:rFonts w:eastAsia="Calibri" w:cs="Times New Roman"/>
                <w:i/>
                <w:color w:val="auto"/>
                <w:sz w:val="28"/>
                <w:szCs w:val="28"/>
                <w:lang w:eastAsia="en-US"/>
              </w:rPr>
              <w:t>многочлены с действительными и целыми коэффициентами</w:t>
            </w:r>
            <w:r w:rsidRPr="00203CD4">
              <w:rPr>
                <w:rFonts w:eastAsia="Calibri" w:cs="Times New Roman"/>
                <w:color w:val="auto"/>
                <w:sz w:val="20"/>
                <w:szCs w:val="20"/>
                <w:lang w:eastAsia="en-US"/>
              </w:rPr>
              <w:t>;</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владеть понятиями приводимый и неприводимый многочлен и применять их при решении задач; </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применять при решении задач Основную теорему алгебры; </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применять при решении задач простейшие функции комплексной переменной как геометрические преобразования</w:t>
            </w:r>
          </w:p>
        </w:tc>
      </w:tr>
      <w:tr w:rsidR="00203CD4" w:rsidRPr="00203CD4" w:rsidTr="0041018A">
        <w:tc>
          <w:tcPr>
            <w:tcW w:w="515" w:type="pct"/>
            <w:gridSpan w:val="2"/>
          </w:tcPr>
          <w:p w:rsidR="00203CD4" w:rsidRPr="00203CD4" w:rsidRDefault="00203CD4" w:rsidP="00203CD4">
            <w:pPr>
              <w:autoSpaceDE/>
              <w:rPr>
                <w:rFonts w:eastAsia="Calibri" w:cs="Times New Roman"/>
                <w:b/>
                <w:i/>
                <w:color w:val="auto"/>
                <w:lang w:eastAsia="en-US"/>
              </w:rPr>
            </w:pPr>
            <w:r w:rsidRPr="00203CD4">
              <w:rPr>
                <w:rFonts w:eastAsia="Calibri" w:cs="Times New Roman"/>
                <w:b/>
                <w:i/>
                <w:color w:val="auto"/>
                <w:lang w:eastAsia="en-US"/>
              </w:rPr>
              <w:t>Уравнения и неравенства</w:t>
            </w:r>
          </w:p>
          <w:p w:rsidR="00203CD4" w:rsidRPr="00203CD4" w:rsidRDefault="00203CD4" w:rsidP="00203CD4">
            <w:pPr>
              <w:autoSpaceDE/>
              <w:rPr>
                <w:rFonts w:eastAsia="Calibri" w:cs="Times New Roman"/>
                <w:b/>
                <w:i/>
                <w:color w:val="auto"/>
                <w:lang w:eastAsia="en-US"/>
              </w:rPr>
            </w:pPr>
          </w:p>
        </w:tc>
        <w:tc>
          <w:tcPr>
            <w:tcW w:w="1052" w:type="pct"/>
          </w:tcPr>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Решать линейные уравнения и неравенства, квадратные уравнения;</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 xml:space="preserve">решать логарифмические уравнения вида </w:t>
            </w:r>
            <w:r w:rsidRPr="00203CD4">
              <w:rPr>
                <w:rFonts w:eastAsia="Calibri" w:cs="Times New Roman"/>
                <w:color w:val="auto"/>
                <w:sz w:val="28"/>
                <w:szCs w:val="28"/>
                <w:lang w:val="en-US" w:eastAsia="ru-RU"/>
              </w:rPr>
              <w:t>log</w:t>
            </w:r>
            <w:r w:rsidRPr="00203CD4">
              <w:rPr>
                <w:rFonts w:eastAsia="Calibri" w:cs="Times New Roman"/>
                <w:color w:val="auto"/>
                <w:sz w:val="28"/>
                <w:szCs w:val="28"/>
                <w:lang w:eastAsia="ru-RU"/>
              </w:rPr>
              <w:t xml:space="preserve"> </w:t>
            </w:r>
            <w:r w:rsidRPr="00203CD4">
              <w:rPr>
                <w:rFonts w:eastAsia="Calibri" w:cs="Times New Roman"/>
                <w:i/>
                <w:color w:val="auto"/>
                <w:sz w:val="28"/>
                <w:szCs w:val="28"/>
                <w:vertAlign w:val="subscript"/>
                <w:lang w:val="en-US" w:eastAsia="ru-RU"/>
              </w:rPr>
              <w:t>a</w:t>
            </w:r>
            <w:r w:rsidRPr="00203CD4">
              <w:rPr>
                <w:rFonts w:eastAsia="Calibri" w:cs="Times New Roman"/>
                <w:color w:val="auto"/>
                <w:sz w:val="28"/>
                <w:szCs w:val="28"/>
                <w:lang w:eastAsia="ru-RU"/>
              </w:rPr>
              <w:t xml:space="preserve"> (</w:t>
            </w:r>
            <w:r w:rsidRPr="00203CD4">
              <w:rPr>
                <w:rFonts w:eastAsia="Calibri" w:cs="Times New Roman"/>
                <w:i/>
                <w:color w:val="auto"/>
                <w:sz w:val="28"/>
                <w:szCs w:val="28"/>
                <w:lang w:val="en-US" w:eastAsia="ru-RU"/>
              </w:rPr>
              <w:t>bx</w:t>
            </w:r>
            <w:r w:rsidRPr="00203CD4">
              <w:rPr>
                <w:rFonts w:eastAsia="Calibri" w:cs="Times New Roman"/>
                <w:color w:val="auto"/>
                <w:sz w:val="28"/>
                <w:szCs w:val="28"/>
                <w:lang w:eastAsia="ru-RU"/>
              </w:rPr>
              <w:t xml:space="preserve"> + </w:t>
            </w:r>
            <w:r w:rsidRPr="00203CD4">
              <w:rPr>
                <w:rFonts w:eastAsia="Calibri" w:cs="Times New Roman"/>
                <w:i/>
                <w:color w:val="auto"/>
                <w:sz w:val="28"/>
                <w:szCs w:val="28"/>
                <w:lang w:val="en-US" w:eastAsia="ru-RU"/>
              </w:rPr>
              <w:t>c</w:t>
            </w:r>
            <w:r w:rsidRPr="00203CD4">
              <w:rPr>
                <w:rFonts w:eastAsia="Calibri" w:cs="Times New Roman"/>
                <w:color w:val="auto"/>
                <w:sz w:val="28"/>
                <w:szCs w:val="28"/>
                <w:lang w:eastAsia="ru-RU"/>
              </w:rPr>
              <w:t xml:space="preserve">) = </w:t>
            </w:r>
            <w:r w:rsidRPr="00203CD4">
              <w:rPr>
                <w:rFonts w:eastAsia="Calibri" w:cs="Times New Roman"/>
                <w:i/>
                <w:color w:val="auto"/>
                <w:sz w:val="28"/>
                <w:szCs w:val="28"/>
                <w:lang w:val="en-US" w:eastAsia="ru-RU"/>
              </w:rPr>
              <w:t>d</w:t>
            </w:r>
            <w:r w:rsidRPr="00203CD4">
              <w:rPr>
                <w:rFonts w:eastAsia="Calibri" w:cs="Times New Roman"/>
                <w:color w:val="auto"/>
                <w:sz w:val="28"/>
                <w:szCs w:val="28"/>
                <w:lang w:eastAsia="ru-RU"/>
              </w:rPr>
              <w:t xml:space="preserve"> и простейшие неравенства вида </w:t>
            </w:r>
            <w:r w:rsidRPr="00203CD4">
              <w:rPr>
                <w:rFonts w:eastAsia="Calibri" w:cs="Times New Roman"/>
                <w:color w:val="auto"/>
                <w:sz w:val="28"/>
                <w:szCs w:val="28"/>
                <w:lang w:val="en-US" w:eastAsia="ru-RU"/>
              </w:rPr>
              <w:t>log</w:t>
            </w:r>
            <w:r w:rsidRPr="00203CD4">
              <w:rPr>
                <w:rFonts w:eastAsia="Calibri" w:cs="Times New Roman"/>
                <w:color w:val="auto"/>
                <w:sz w:val="28"/>
                <w:szCs w:val="28"/>
                <w:lang w:eastAsia="ru-RU"/>
              </w:rPr>
              <w:t xml:space="preserve"> </w:t>
            </w:r>
            <w:r w:rsidRPr="00203CD4">
              <w:rPr>
                <w:rFonts w:eastAsia="Calibri" w:cs="Times New Roman"/>
                <w:i/>
                <w:color w:val="auto"/>
                <w:sz w:val="28"/>
                <w:szCs w:val="28"/>
                <w:vertAlign w:val="subscript"/>
                <w:lang w:val="en-US" w:eastAsia="ru-RU"/>
              </w:rPr>
              <w:t>a</w:t>
            </w:r>
            <w:r w:rsidRPr="00203CD4">
              <w:rPr>
                <w:rFonts w:eastAsia="Calibri" w:cs="Times New Roman"/>
                <w:color w:val="auto"/>
                <w:sz w:val="28"/>
                <w:szCs w:val="28"/>
                <w:lang w:eastAsia="ru-RU"/>
              </w:rPr>
              <w:t xml:space="preserve"> </w:t>
            </w:r>
            <w:r w:rsidRPr="00203CD4">
              <w:rPr>
                <w:rFonts w:eastAsia="Calibri" w:cs="Times New Roman"/>
                <w:i/>
                <w:color w:val="auto"/>
                <w:sz w:val="28"/>
                <w:szCs w:val="28"/>
                <w:lang w:val="en-US" w:eastAsia="ru-RU"/>
              </w:rPr>
              <w:t>x</w:t>
            </w:r>
            <w:r w:rsidRPr="00203CD4">
              <w:rPr>
                <w:rFonts w:eastAsia="Calibri" w:cs="Times New Roman"/>
                <w:color w:val="auto"/>
                <w:sz w:val="28"/>
                <w:szCs w:val="28"/>
                <w:lang w:eastAsia="ru-RU"/>
              </w:rPr>
              <w:t xml:space="preserve"> &lt; </w:t>
            </w:r>
            <w:r w:rsidRPr="00203CD4">
              <w:rPr>
                <w:rFonts w:eastAsia="Calibri" w:cs="Times New Roman"/>
                <w:i/>
                <w:color w:val="auto"/>
                <w:sz w:val="28"/>
                <w:szCs w:val="28"/>
                <w:lang w:val="en-US" w:eastAsia="ru-RU"/>
              </w:rPr>
              <w:t>d</w:t>
            </w:r>
            <w:r w:rsidRPr="00203CD4">
              <w:rPr>
                <w:rFonts w:eastAsia="Calibri" w:cs="Times New Roman"/>
                <w:color w:val="auto"/>
                <w:sz w:val="28"/>
                <w:szCs w:val="28"/>
                <w:lang w:eastAsia="ru-RU"/>
              </w:rPr>
              <w:t>;</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 xml:space="preserve">решать показательные уравнения, вида </w:t>
            </w:r>
            <w:r w:rsidRPr="00203CD4">
              <w:rPr>
                <w:rFonts w:eastAsia="Calibri" w:cs="Times New Roman"/>
                <w:i/>
                <w:color w:val="auto"/>
                <w:sz w:val="28"/>
                <w:szCs w:val="28"/>
                <w:lang w:val="en-US" w:eastAsia="ru-RU"/>
              </w:rPr>
              <w:t>a</w:t>
            </w:r>
            <w:r w:rsidRPr="00203CD4">
              <w:rPr>
                <w:rFonts w:eastAsia="Calibri" w:cs="Times New Roman"/>
                <w:i/>
                <w:color w:val="auto"/>
                <w:sz w:val="28"/>
                <w:szCs w:val="28"/>
                <w:vertAlign w:val="superscript"/>
                <w:lang w:val="en-US" w:eastAsia="ru-RU"/>
              </w:rPr>
              <w:t>bx</w:t>
            </w:r>
            <w:r w:rsidRPr="00203CD4">
              <w:rPr>
                <w:rFonts w:eastAsia="Calibri" w:cs="Times New Roman"/>
                <w:i/>
                <w:color w:val="auto"/>
                <w:sz w:val="28"/>
                <w:szCs w:val="28"/>
                <w:vertAlign w:val="superscript"/>
                <w:lang w:eastAsia="ru-RU"/>
              </w:rPr>
              <w:t>+</w:t>
            </w:r>
            <w:r w:rsidRPr="00203CD4">
              <w:rPr>
                <w:rFonts w:eastAsia="Calibri" w:cs="Times New Roman"/>
                <w:i/>
                <w:color w:val="auto"/>
                <w:sz w:val="28"/>
                <w:szCs w:val="28"/>
                <w:vertAlign w:val="superscript"/>
                <w:lang w:val="en-US" w:eastAsia="ru-RU"/>
              </w:rPr>
              <w:t>c</w:t>
            </w:r>
            <w:r w:rsidRPr="00203CD4">
              <w:rPr>
                <w:rFonts w:eastAsia="Calibri" w:cs="Times New Roman"/>
                <w:i/>
                <w:color w:val="auto"/>
                <w:sz w:val="28"/>
                <w:szCs w:val="28"/>
                <w:lang w:eastAsia="ru-RU"/>
              </w:rPr>
              <w:t xml:space="preserve">= </w:t>
            </w:r>
            <w:r w:rsidRPr="00203CD4">
              <w:rPr>
                <w:rFonts w:eastAsia="Calibri" w:cs="Times New Roman"/>
                <w:i/>
                <w:color w:val="auto"/>
                <w:sz w:val="28"/>
                <w:szCs w:val="28"/>
                <w:lang w:val="en-US" w:eastAsia="ru-RU"/>
              </w:rPr>
              <w:t>d</w:t>
            </w:r>
            <w:r w:rsidRPr="00203CD4">
              <w:rPr>
                <w:rFonts w:eastAsia="Calibri" w:cs="Times New Roman"/>
                <w:color w:val="auto"/>
                <w:sz w:val="28"/>
                <w:szCs w:val="28"/>
                <w:lang w:eastAsia="ru-RU"/>
              </w:rPr>
              <w:t xml:space="preserve">  (где </w:t>
            </w:r>
            <w:r w:rsidRPr="00203CD4">
              <w:rPr>
                <w:rFonts w:eastAsia="Calibri" w:cs="Times New Roman"/>
                <w:i/>
                <w:color w:val="auto"/>
                <w:sz w:val="28"/>
                <w:szCs w:val="28"/>
                <w:lang w:val="en-US" w:eastAsia="ru-RU"/>
              </w:rPr>
              <w:t>d</w:t>
            </w:r>
            <w:r w:rsidRPr="00203CD4">
              <w:rPr>
                <w:rFonts w:eastAsia="Calibri" w:cs="Times New Roman"/>
                <w:color w:val="auto"/>
                <w:sz w:val="28"/>
                <w:szCs w:val="28"/>
                <w:lang w:eastAsia="ru-RU"/>
              </w:rPr>
              <w:t xml:space="preserve"> можно представить в виде степени с основанием </w:t>
            </w:r>
            <w:r w:rsidRPr="00203CD4">
              <w:rPr>
                <w:rFonts w:eastAsia="Calibri" w:cs="Times New Roman"/>
                <w:i/>
                <w:color w:val="auto"/>
                <w:sz w:val="28"/>
                <w:szCs w:val="28"/>
                <w:lang w:val="en-US" w:eastAsia="ru-RU"/>
              </w:rPr>
              <w:t>a</w:t>
            </w:r>
            <w:r w:rsidRPr="00203CD4">
              <w:rPr>
                <w:rFonts w:eastAsia="Calibri" w:cs="Times New Roman"/>
                <w:color w:val="auto"/>
                <w:sz w:val="28"/>
                <w:szCs w:val="28"/>
                <w:lang w:eastAsia="ru-RU"/>
              </w:rPr>
              <w:t xml:space="preserve">) и простейшие неравенства вида </w:t>
            </w:r>
            <w:r w:rsidRPr="00203CD4">
              <w:rPr>
                <w:rFonts w:eastAsia="Calibri" w:cs="Times New Roman"/>
                <w:i/>
                <w:color w:val="auto"/>
                <w:sz w:val="28"/>
                <w:szCs w:val="28"/>
                <w:lang w:val="en-US" w:eastAsia="ru-RU"/>
              </w:rPr>
              <w:t>a</w:t>
            </w:r>
            <w:r w:rsidRPr="00203CD4">
              <w:rPr>
                <w:rFonts w:eastAsia="Calibri" w:cs="Times New Roman"/>
                <w:i/>
                <w:color w:val="auto"/>
                <w:sz w:val="28"/>
                <w:szCs w:val="28"/>
                <w:vertAlign w:val="superscript"/>
                <w:lang w:val="en-US" w:eastAsia="ru-RU"/>
              </w:rPr>
              <w:t>x</w:t>
            </w:r>
            <w:r w:rsidRPr="00203CD4">
              <w:rPr>
                <w:rFonts w:eastAsia="Calibri" w:cs="Times New Roman"/>
                <w:i/>
                <w:color w:val="auto"/>
                <w:sz w:val="28"/>
                <w:szCs w:val="28"/>
                <w:vertAlign w:val="superscript"/>
                <w:lang w:eastAsia="ru-RU"/>
              </w:rPr>
              <w:t xml:space="preserve"> </w:t>
            </w:r>
            <w:r w:rsidRPr="00203CD4">
              <w:rPr>
                <w:rFonts w:eastAsia="Calibri" w:cs="Times New Roman"/>
                <w:i/>
                <w:color w:val="auto"/>
                <w:sz w:val="28"/>
                <w:szCs w:val="28"/>
                <w:lang w:eastAsia="ru-RU"/>
              </w:rPr>
              <w:t xml:space="preserve">&lt; </w:t>
            </w:r>
            <w:r w:rsidRPr="00203CD4">
              <w:rPr>
                <w:rFonts w:eastAsia="Calibri" w:cs="Times New Roman"/>
                <w:i/>
                <w:color w:val="auto"/>
                <w:sz w:val="28"/>
                <w:szCs w:val="28"/>
                <w:lang w:val="en-US" w:eastAsia="ru-RU"/>
              </w:rPr>
              <w:t>d</w:t>
            </w:r>
            <w:r w:rsidRPr="00203CD4">
              <w:rPr>
                <w:rFonts w:eastAsia="Calibri" w:cs="Times New Roman"/>
                <w:color w:val="auto"/>
                <w:sz w:val="28"/>
                <w:szCs w:val="28"/>
                <w:lang w:eastAsia="ru-RU"/>
              </w:rPr>
              <w:t xml:space="preserve">    (где </w:t>
            </w:r>
            <w:r w:rsidRPr="00203CD4">
              <w:rPr>
                <w:rFonts w:eastAsia="Calibri" w:cs="Times New Roman"/>
                <w:i/>
                <w:color w:val="auto"/>
                <w:sz w:val="28"/>
                <w:szCs w:val="28"/>
                <w:lang w:val="en-US" w:eastAsia="ru-RU"/>
              </w:rPr>
              <w:t>d</w:t>
            </w:r>
            <w:r w:rsidRPr="00203CD4">
              <w:rPr>
                <w:rFonts w:eastAsia="Calibri" w:cs="Times New Roman"/>
                <w:color w:val="auto"/>
                <w:sz w:val="28"/>
                <w:szCs w:val="28"/>
                <w:lang w:eastAsia="ru-RU"/>
              </w:rPr>
              <w:t xml:space="preserve"> можно представить в виде степени с основанием </w:t>
            </w:r>
            <w:r w:rsidRPr="00203CD4">
              <w:rPr>
                <w:rFonts w:eastAsia="Calibri" w:cs="Times New Roman"/>
                <w:i/>
                <w:color w:val="auto"/>
                <w:sz w:val="28"/>
                <w:szCs w:val="28"/>
                <w:lang w:val="en-US" w:eastAsia="ru-RU"/>
              </w:rPr>
              <w:t>a</w:t>
            </w:r>
            <w:r w:rsidRPr="00203CD4">
              <w:rPr>
                <w:rFonts w:eastAsia="Calibri" w:cs="Times New Roman"/>
                <w:color w:val="auto"/>
                <w:sz w:val="28"/>
                <w:szCs w:val="28"/>
                <w:lang w:eastAsia="ru-RU"/>
              </w:rPr>
              <w:t>)</w:t>
            </w:r>
            <w:r w:rsidRPr="00203CD4">
              <w:rPr>
                <w:rFonts w:eastAsia="Calibri" w:cs="Times New Roman"/>
                <w:color w:val="FF0000"/>
                <w:sz w:val="28"/>
                <w:szCs w:val="28"/>
                <w:lang w:eastAsia="ru-RU"/>
              </w:rPr>
              <w:t>;</w:t>
            </w:r>
            <w:r w:rsidRPr="00203CD4">
              <w:rPr>
                <w:rFonts w:eastAsia="Calibri" w:cs="Times New Roman"/>
                <w:color w:val="auto"/>
                <w:sz w:val="28"/>
                <w:szCs w:val="28"/>
                <w:lang w:eastAsia="ru-RU"/>
              </w:rPr>
              <w:t>.</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sz w:val="28"/>
                <w:szCs w:val="28"/>
                <w:lang w:eastAsia="ru-RU"/>
              </w:rPr>
              <w:t xml:space="preserve">приводить несколько примеров корней простейшего тригонометрического уравнения вида: sin </w:t>
            </w:r>
            <w:r w:rsidRPr="00203CD4">
              <w:rPr>
                <w:rFonts w:eastAsia="Calibri" w:cs="Times New Roman"/>
                <w:i/>
                <w:sz w:val="28"/>
                <w:szCs w:val="28"/>
                <w:lang w:val="en-US" w:eastAsia="ru-RU"/>
              </w:rPr>
              <w:t>x</w:t>
            </w:r>
            <w:r w:rsidRPr="00203CD4">
              <w:rPr>
                <w:rFonts w:eastAsia="Calibri" w:cs="Times New Roman"/>
                <w:sz w:val="28"/>
                <w:szCs w:val="28"/>
                <w:lang w:eastAsia="ru-RU"/>
              </w:rPr>
              <w:t xml:space="preserve"> = </w:t>
            </w:r>
            <w:r w:rsidRPr="00203CD4">
              <w:rPr>
                <w:rFonts w:eastAsia="Calibri" w:cs="Times New Roman"/>
                <w:i/>
                <w:sz w:val="28"/>
                <w:szCs w:val="28"/>
                <w:lang w:val="en-US" w:eastAsia="ru-RU"/>
              </w:rPr>
              <w:t>a</w:t>
            </w:r>
            <w:r w:rsidRPr="00203CD4">
              <w:rPr>
                <w:rFonts w:eastAsia="Calibri" w:cs="Times New Roman"/>
                <w:i/>
                <w:sz w:val="28"/>
                <w:szCs w:val="28"/>
                <w:lang w:eastAsia="ru-RU"/>
              </w:rPr>
              <w:t xml:space="preserve">, </w:t>
            </w:r>
            <w:r w:rsidRPr="00203CD4">
              <w:rPr>
                <w:rFonts w:eastAsia="Calibri" w:cs="Times New Roman"/>
                <w:sz w:val="28"/>
                <w:szCs w:val="28"/>
                <w:lang w:eastAsia="ru-RU"/>
              </w:rPr>
              <w:t xml:space="preserve"> </w:t>
            </w:r>
            <w:r w:rsidRPr="00203CD4">
              <w:rPr>
                <w:rFonts w:eastAsia="Calibri" w:cs="Times New Roman"/>
                <w:sz w:val="28"/>
                <w:szCs w:val="28"/>
                <w:lang w:val="en-US" w:eastAsia="ru-RU"/>
              </w:rPr>
              <w:t>co</w:t>
            </w:r>
            <w:r w:rsidRPr="00203CD4">
              <w:rPr>
                <w:rFonts w:eastAsia="Calibri" w:cs="Times New Roman"/>
                <w:sz w:val="28"/>
                <w:szCs w:val="28"/>
                <w:lang w:eastAsia="ru-RU"/>
              </w:rPr>
              <w:t xml:space="preserve">s </w:t>
            </w:r>
            <w:r w:rsidRPr="00203CD4">
              <w:rPr>
                <w:rFonts w:eastAsia="Calibri" w:cs="Times New Roman"/>
                <w:i/>
                <w:sz w:val="28"/>
                <w:szCs w:val="28"/>
                <w:lang w:val="en-US" w:eastAsia="ru-RU"/>
              </w:rPr>
              <w:t>x</w:t>
            </w:r>
            <w:r w:rsidRPr="00203CD4">
              <w:rPr>
                <w:rFonts w:eastAsia="Calibri" w:cs="Times New Roman"/>
                <w:sz w:val="28"/>
                <w:szCs w:val="28"/>
                <w:lang w:eastAsia="ru-RU"/>
              </w:rPr>
              <w:t xml:space="preserve"> = </w:t>
            </w:r>
            <w:r w:rsidRPr="00203CD4">
              <w:rPr>
                <w:rFonts w:eastAsia="Calibri" w:cs="Times New Roman"/>
                <w:i/>
                <w:sz w:val="28"/>
                <w:szCs w:val="28"/>
                <w:lang w:val="en-US" w:eastAsia="ru-RU"/>
              </w:rPr>
              <w:t>a</w:t>
            </w:r>
            <w:r w:rsidRPr="00203CD4">
              <w:rPr>
                <w:rFonts w:eastAsia="Calibri" w:cs="Times New Roman"/>
                <w:i/>
                <w:sz w:val="28"/>
                <w:szCs w:val="28"/>
                <w:lang w:eastAsia="ru-RU"/>
              </w:rPr>
              <w:t xml:space="preserve">, </w:t>
            </w:r>
            <w:r w:rsidRPr="00203CD4">
              <w:rPr>
                <w:rFonts w:eastAsia="Calibri" w:cs="Times New Roman"/>
                <w:sz w:val="28"/>
                <w:szCs w:val="28"/>
                <w:lang w:eastAsia="ru-RU"/>
              </w:rPr>
              <w:t xml:space="preserve"> </w:t>
            </w:r>
            <w:r w:rsidRPr="00203CD4">
              <w:rPr>
                <w:rFonts w:eastAsia="Calibri" w:cs="Times New Roman"/>
                <w:sz w:val="28"/>
                <w:szCs w:val="28"/>
                <w:lang w:val="en-US" w:eastAsia="ru-RU"/>
              </w:rPr>
              <w:t>tg</w:t>
            </w:r>
            <w:r w:rsidRPr="00203CD4">
              <w:rPr>
                <w:rFonts w:eastAsia="Calibri" w:cs="Times New Roman"/>
                <w:sz w:val="28"/>
                <w:szCs w:val="28"/>
                <w:lang w:eastAsia="ru-RU"/>
              </w:rPr>
              <w:t xml:space="preserve"> </w:t>
            </w:r>
            <w:r w:rsidRPr="00203CD4">
              <w:rPr>
                <w:rFonts w:eastAsia="Calibri" w:cs="Times New Roman"/>
                <w:i/>
                <w:sz w:val="28"/>
                <w:szCs w:val="28"/>
                <w:lang w:val="en-US" w:eastAsia="ru-RU"/>
              </w:rPr>
              <w:t>x</w:t>
            </w:r>
            <w:r w:rsidRPr="00203CD4">
              <w:rPr>
                <w:rFonts w:eastAsia="Calibri" w:cs="Times New Roman"/>
                <w:sz w:val="28"/>
                <w:szCs w:val="28"/>
                <w:lang w:eastAsia="ru-RU"/>
              </w:rPr>
              <w:t xml:space="preserve"> = </w:t>
            </w:r>
            <w:r w:rsidRPr="00203CD4">
              <w:rPr>
                <w:rFonts w:eastAsia="Calibri" w:cs="Times New Roman"/>
                <w:i/>
                <w:sz w:val="28"/>
                <w:szCs w:val="28"/>
                <w:lang w:val="en-US" w:eastAsia="ru-RU"/>
              </w:rPr>
              <w:t>a</w:t>
            </w:r>
            <w:r w:rsidRPr="00203CD4">
              <w:rPr>
                <w:rFonts w:eastAsia="Calibri" w:cs="Times New Roman"/>
                <w:i/>
                <w:sz w:val="28"/>
                <w:szCs w:val="28"/>
                <w:lang w:eastAsia="ru-RU"/>
              </w:rPr>
              <w:t>,</w:t>
            </w:r>
            <w:r w:rsidRPr="00203CD4">
              <w:rPr>
                <w:rFonts w:eastAsia="Calibri" w:cs="Times New Roman"/>
                <w:sz w:val="28"/>
                <w:szCs w:val="28"/>
                <w:lang w:eastAsia="ru-RU"/>
              </w:rPr>
              <w:t xml:space="preserve"> </w:t>
            </w:r>
            <w:r w:rsidRPr="00203CD4">
              <w:rPr>
                <w:rFonts w:eastAsia="Calibri" w:cs="Times New Roman"/>
                <w:sz w:val="28"/>
                <w:szCs w:val="28"/>
                <w:lang w:val="en-US" w:eastAsia="ru-RU"/>
              </w:rPr>
              <w:t>ctg</w:t>
            </w:r>
            <w:r w:rsidRPr="00203CD4">
              <w:rPr>
                <w:rFonts w:eastAsia="Calibri" w:cs="Times New Roman"/>
                <w:sz w:val="28"/>
                <w:szCs w:val="28"/>
                <w:lang w:eastAsia="ru-RU"/>
              </w:rPr>
              <w:t xml:space="preserve"> </w:t>
            </w:r>
            <w:r w:rsidRPr="00203CD4">
              <w:rPr>
                <w:rFonts w:eastAsia="Calibri" w:cs="Times New Roman"/>
                <w:i/>
                <w:sz w:val="28"/>
                <w:szCs w:val="28"/>
                <w:lang w:val="en-US" w:eastAsia="ru-RU"/>
              </w:rPr>
              <w:t>x</w:t>
            </w:r>
            <w:r w:rsidRPr="00203CD4">
              <w:rPr>
                <w:rFonts w:eastAsia="Calibri" w:cs="Times New Roman"/>
                <w:sz w:val="28"/>
                <w:szCs w:val="28"/>
                <w:lang w:eastAsia="ru-RU"/>
              </w:rPr>
              <w:t xml:space="preserve"> = </w:t>
            </w:r>
            <w:r w:rsidRPr="00203CD4">
              <w:rPr>
                <w:rFonts w:eastAsia="Calibri" w:cs="Times New Roman"/>
                <w:i/>
                <w:sz w:val="28"/>
                <w:szCs w:val="28"/>
                <w:lang w:val="en-US" w:eastAsia="ru-RU"/>
              </w:rPr>
              <w:t>a</w:t>
            </w:r>
            <w:r w:rsidRPr="00203CD4">
              <w:rPr>
                <w:rFonts w:eastAsia="Calibri" w:cs="Times New Roman"/>
                <w:i/>
                <w:sz w:val="28"/>
                <w:szCs w:val="28"/>
                <w:lang w:eastAsia="ru-RU"/>
              </w:rPr>
              <w:t xml:space="preserve">, </w:t>
            </w:r>
            <w:r w:rsidRPr="00203CD4">
              <w:rPr>
                <w:rFonts w:eastAsia="Calibri" w:cs="Times New Roman"/>
                <w:sz w:val="28"/>
                <w:szCs w:val="28"/>
                <w:lang w:eastAsia="ru-RU"/>
              </w:rPr>
              <w:t xml:space="preserve">где </w:t>
            </w:r>
            <w:r w:rsidRPr="00203CD4">
              <w:rPr>
                <w:rFonts w:eastAsia="Calibri" w:cs="Times New Roman"/>
                <w:i/>
                <w:sz w:val="28"/>
                <w:szCs w:val="28"/>
                <w:lang w:val="en-US" w:eastAsia="ru-RU"/>
              </w:rPr>
              <w:t>a</w:t>
            </w:r>
            <w:r w:rsidRPr="00203CD4">
              <w:rPr>
                <w:rFonts w:eastAsia="Calibri" w:cs="Times New Roman"/>
                <w:sz w:val="28"/>
                <w:szCs w:val="28"/>
                <w:lang w:eastAsia="ru-RU"/>
              </w:rPr>
              <w:t xml:space="preserve"> – табличное значение соответствующей тригонометрической функции.</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составлять и решать уравнения и системы уравнений при решении несложных практических задач</w:t>
            </w:r>
          </w:p>
        </w:tc>
        <w:tc>
          <w:tcPr>
            <w:tcW w:w="1216" w:type="pct"/>
            <w:gridSpan w:val="2"/>
          </w:tcPr>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en-US"/>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использовать методы решения уравнений: приведение к виду «произведение равно нулю» или «частное равно нулю», замена переменных;</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использовать метод интервалов для решения неравенств;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en-US"/>
              </w:rPr>
              <w:t>использовать графический метод для приближенного решения уравнений и неравенств;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en-US"/>
              </w:rPr>
              <w:t>изображать на тригонометрической окружности множество решений простейших тригонометрических уравнений и неравенств;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en-US"/>
              </w:rPr>
              <w:t>выполнять отбор корней уравнений или решений неравенств в соответствии с дополнительными условиями и ограничениями.</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учебных предметов: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ru-RU"/>
              </w:rPr>
              <w:t>составлять и решать уравнения, системы уравнений и неравенства при решении задач других учебных предметов;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en-US"/>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ru-RU"/>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1109" w:type="pct"/>
          </w:tcPr>
          <w:p w:rsidR="00203CD4" w:rsidRPr="00203CD4" w:rsidRDefault="00203CD4" w:rsidP="0035445A">
            <w:pPr>
              <w:numPr>
                <w:ilvl w:val="0"/>
                <w:numId w:val="119"/>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применять теорему Безу к решению уравнений;</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применять теорему Виета для решения некоторых уравнений степени выше второй;</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понимать смысл теорем о равносильных и неравносильных преобразованиях уравнений и уметь их доказывать;</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владеть методами решения уравнений, неравенств и их систем, уметь выбирать метод решения и обосновывать свой выбор;</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решать алгебраические уравнения и неравенства и их системы с параметрами алгебраическим и графическим методами;</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владеть разными методами доказательства неравенств;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решать уравнения в целых числах;</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изображать множества на плоскости, задаваемые уравнениями, неравенствами и их системами;</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свободно использовать тождественные преобразования при решении уравнений и систем уравнений</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составлять и решать уравнения, неравенства, их системы при решении задач других учебных предметов;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составлять и решать уравнения и неравенства с параметрами при решении задач других учебных предметов;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 xml:space="preserve"> использовать программные средства при решении отдельных классов уравнений и неравенств</w:t>
            </w:r>
          </w:p>
        </w:tc>
        <w:tc>
          <w:tcPr>
            <w:tcW w:w="1109" w:type="pct"/>
          </w:tcPr>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Достижение результатов раздела </w:t>
            </w:r>
            <w:r w:rsidRPr="00203CD4">
              <w:rPr>
                <w:rFonts w:eastAsia="Calibri" w:cs="Times New Roman"/>
                <w:i/>
                <w:color w:val="auto"/>
                <w:sz w:val="28"/>
                <w:szCs w:val="28"/>
                <w:lang w:val="en-US" w:eastAsia="en-US"/>
              </w:rPr>
              <w:t>II</w:t>
            </w:r>
            <w:r w:rsidRPr="00203CD4">
              <w:rPr>
                <w:rFonts w:eastAsia="Calibri" w:cs="Times New Roman"/>
                <w:i/>
                <w:color w:val="auto"/>
                <w:sz w:val="28"/>
                <w:szCs w:val="28"/>
                <w:lang w:eastAsia="en-US"/>
              </w:rPr>
              <w:t>;</w:t>
            </w:r>
          </w:p>
          <w:p w:rsidR="00203CD4" w:rsidRPr="00203CD4" w:rsidRDefault="00203CD4" w:rsidP="0035445A">
            <w:pPr>
              <w:numPr>
                <w:ilvl w:val="0"/>
                <w:numId w:val="12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203CD4" w:rsidRPr="00203CD4" w:rsidRDefault="00203CD4" w:rsidP="0035445A">
            <w:pPr>
              <w:numPr>
                <w:ilvl w:val="0"/>
                <w:numId w:val="128"/>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 xml:space="preserve">свободно решать системы линейных уравнений; </w:t>
            </w:r>
          </w:p>
          <w:p w:rsidR="00203CD4" w:rsidRPr="00203CD4" w:rsidRDefault="00203CD4" w:rsidP="0035445A">
            <w:pPr>
              <w:numPr>
                <w:ilvl w:val="0"/>
                <w:numId w:val="127"/>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решать основные типы уравнений и неравенств с параметрами;</w:t>
            </w:r>
          </w:p>
          <w:p w:rsidR="00203CD4" w:rsidRPr="00203CD4" w:rsidRDefault="00203CD4" w:rsidP="0035445A">
            <w:pPr>
              <w:numPr>
                <w:ilvl w:val="0"/>
                <w:numId w:val="127"/>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применять при решении задач неравенства Коши — Буняковского, Бернулли;</w:t>
            </w:r>
          </w:p>
          <w:p w:rsidR="00203CD4" w:rsidRPr="00203CD4" w:rsidRDefault="00203CD4" w:rsidP="0035445A">
            <w:pPr>
              <w:numPr>
                <w:ilvl w:val="0"/>
                <w:numId w:val="127"/>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иметь представление о неравенствах между средними степенными</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p>
        </w:tc>
      </w:tr>
      <w:tr w:rsidR="00203CD4" w:rsidRPr="00203CD4" w:rsidTr="0041018A">
        <w:trPr>
          <w:gridBefore w:val="1"/>
          <w:wBefore w:w="2" w:type="pct"/>
        </w:trPr>
        <w:tc>
          <w:tcPr>
            <w:tcW w:w="513" w:type="pct"/>
          </w:tcPr>
          <w:p w:rsidR="00203CD4" w:rsidRPr="00203CD4" w:rsidRDefault="00203CD4" w:rsidP="00203CD4">
            <w:pPr>
              <w:autoSpaceDE/>
              <w:rPr>
                <w:rFonts w:eastAsia="Calibri" w:cs="Times New Roman"/>
                <w:b/>
                <w:i/>
                <w:color w:val="auto"/>
                <w:lang w:eastAsia="en-US"/>
              </w:rPr>
            </w:pPr>
            <w:r w:rsidRPr="00203CD4">
              <w:rPr>
                <w:rFonts w:eastAsia="Calibri" w:cs="Times New Roman"/>
                <w:b/>
                <w:i/>
                <w:color w:val="auto"/>
                <w:lang w:eastAsia="en-US"/>
              </w:rPr>
              <w:t>Функции</w:t>
            </w:r>
          </w:p>
        </w:tc>
        <w:tc>
          <w:tcPr>
            <w:tcW w:w="1052" w:type="pct"/>
          </w:tcPr>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203CD4" w:rsidRPr="00203CD4" w:rsidRDefault="00203CD4" w:rsidP="00203CD4">
            <w:pPr>
              <w:suppressAutoHyphens w:val="0"/>
              <w:autoSpaceDE/>
              <w:ind w:left="357" w:hanging="357"/>
              <w:rPr>
                <w:rFonts w:eastAsia="Calibri" w:cs="Times New Roman"/>
                <w:sz w:val="28"/>
                <w:szCs w:val="28"/>
                <w:lang w:eastAsia="ru-RU"/>
              </w:rPr>
            </w:pPr>
            <w:r w:rsidRPr="00203CD4">
              <w:rPr>
                <w:rFonts w:eastAsia="Calibri" w:cs="Times New Roman"/>
                <w:color w:val="auto"/>
                <w:sz w:val="28"/>
                <w:szCs w:val="28"/>
                <w:lang w:eastAsia="en-US"/>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203CD4">
              <w:rPr>
                <w:rFonts w:eastAsia="Calibri" w:cs="Times New Roman"/>
                <w:sz w:val="28"/>
                <w:szCs w:val="28"/>
                <w:lang w:eastAsia="ru-RU"/>
              </w:rPr>
              <w:t xml:space="preserve"> </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находить по графику приближённо значения функции в заданных точках;</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определять по графику свойства функции (нули, промежутки знакопостоянства, промежутки монотонности, наибольшие и наименьшие значения и т.п.);</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203CD4">
              <w:rPr>
                <w:rFonts w:eastAsia="Calibri" w:cs="Times New Roman"/>
                <w:iCs/>
                <w:color w:val="auto"/>
                <w:sz w:val="28"/>
                <w:szCs w:val="28"/>
                <w:lang w:eastAsia="ru-RU"/>
              </w:rPr>
              <w:t>и т.д</w:t>
            </w:r>
            <w:r w:rsidRPr="00203CD4">
              <w:rPr>
                <w:rFonts w:eastAsia="Calibri" w:cs="Times New Roman"/>
                <w:color w:val="auto"/>
                <w:sz w:val="28"/>
                <w:szCs w:val="28"/>
                <w:lang w:eastAsia="ru-RU"/>
              </w:rPr>
              <w:t>.).</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интерпретировать свойства в контексте конкретной практической ситуации</w:t>
            </w:r>
          </w:p>
        </w:tc>
        <w:tc>
          <w:tcPr>
            <w:tcW w:w="1216" w:type="pct"/>
            <w:gridSpan w:val="2"/>
          </w:tcPr>
          <w:p w:rsidR="00203CD4" w:rsidRPr="00203CD4" w:rsidRDefault="00203CD4" w:rsidP="00203CD4">
            <w:pPr>
              <w:suppressAutoHyphens w:val="0"/>
              <w:autoSpaceDE/>
              <w:ind w:left="357" w:hanging="357"/>
              <w:rPr>
                <w:rFonts w:eastAsia="Calibri" w:cs="Times New Roman"/>
                <w:i/>
                <w:sz w:val="28"/>
                <w:szCs w:val="28"/>
                <w:lang w:eastAsia="ru-RU"/>
              </w:rPr>
            </w:pPr>
            <w:r w:rsidRPr="00203CD4">
              <w:rPr>
                <w:rFonts w:eastAsia="Calibri" w:cs="Times New Roman"/>
                <w:i/>
                <w:color w:val="auto"/>
                <w:sz w:val="28"/>
                <w:szCs w:val="28"/>
                <w:lang w:eastAsia="en-US"/>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203CD4" w:rsidRPr="00203CD4" w:rsidRDefault="00203CD4" w:rsidP="00203CD4">
            <w:pPr>
              <w:suppressAutoHyphens w:val="0"/>
              <w:autoSpaceDE/>
              <w:ind w:left="357" w:hanging="357"/>
              <w:rPr>
                <w:rFonts w:eastAsia="Calibri" w:cs="Times New Roman"/>
                <w:i/>
                <w:sz w:val="28"/>
                <w:szCs w:val="28"/>
                <w:lang w:eastAsia="ru-RU"/>
              </w:rPr>
            </w:pPr>
            <w:r w:rsidRPr="00203CD4">
              <w:rPr>
                <w:rFonts w:eastAsia="Calibri" w:cs="Times New Roman"/>
                <w:i/>
                <w:color w:val="auto"/>
                <w:sz w:val="28"/>
                <w:szCs w:val="28"/>
                <w:lang w:eastAsia="en-US"/>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203CD4">
              <w:rPr>
                <w:rFonts w:eastAsia="Calibri" w:cs="Times New Roman"/>
                <w:i/>
                <w:sz w:val="28"/>
                <w:szCs w:val="28"/>
                <w:lang w:eastAsia="ru-RU"/>
              </w:rPr>
              <w:t xml:space="preserve"> </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 xml:space="preserve">определять значение функции по значению аргумента при различных способах задания функции; </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строить графики изученных функций;</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03CD4" w:rsidRPr="00203CD4" w:rsidRDefault="00203CD4" w:rsidP="00203CD4">
            <w:pPr>
              <w:suppressAutoHyphens w:val="0"/>
              <w:autoSpaceDE/>
              <w:ind w:left="357" w:hanging="357"/>
              <w:rPr>
                <w:rFonts w:eastAsia="Calibri" w:cs="Times New Roman"/>
                <w:i/>
                <w:color w:val="auto"/>
                <w:sz w:val="28"/>
                <w:szCs w:val="28"/>
                <w:lang w:eastAsia="ru-RU"/>
              </w:rPr>
            </w:pPr>
            <w:r w:rsidRPr="00203CD4">
              <w:rPr>
                <w:rFonts w:eastAsia="Calibri" w:cs="Times New Roman"/>
                <w:i/>
                <w:color w:val="auto"/>
                <w:sz w:val="28"/>
                <w:szCs w:val="28"/>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203CD4">
              <w:rPr>
                <w:rFonts w:eastAsia="Calibri" w:cs="Times New Roman"/>
                <w:i/>
                <w:iCs/>
                <w:color w:val="auto"/>
                <w:sz w:val="28"/>
                <w:szCs w:val="28"/>
                <w:lang w:eastAsia="ru-RU"/>
              </w:rPr>
              <w:t>асимптоты, нули функции и т.д</w:t>
            </w:r>
            <w:r w:rsidRPr="00203CD4">
              <w:rPr>
                <w:rFonts w:eastAsia="Calibri" w:cs="Times New Roman"/>
                <w:i/>
                <w:color w:val="auto"/>
                <w:sz w:val="28"/>
                <w:szCs w:val="28"/>
                <w:lang w:eastAsia="ru-RU"/>
              </w:rPr>
              <w:t>.);</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решать уравнения, простейшие системы уравнений, используя свойства функций и их графиков.</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учебных предметов:</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интерпретировать свойства в контексте конкретной практической ситуации;</w:t>
            </w:r>
            <w:r w:rsidRPr="00203CD4">
              <w:rPr>
                <w:rFonts w:eastAsia="Calibri" w:cs="Times New Roman"/>
                <w:i/>
                <w:color w:val="auto"/>
                <w:sz w:val="28"/>
                <w:szCs w:val="28"/>
                <w:highlight w:val="red"/>
                <w:lang w:eastAsia="ru-RU"/>
              </w:rPr>
              <w:t xml:space="preserve"> </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1109" w:type="pct"/>
          </w:tcPr>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203CD4" w:rsidRPr="00203CD4" w:rsidRDefault="00203CD4" w:rsidP="00203CD4">
            <w:pPr>
              <w:suppressAutoHyphens w:val="0"/>
              <w:autoSpaceDE/>
              <w:ind w:left="357" w:hanging="357"/>
              <w:rPr>
                <w:rFonts w:eastAsia="Calibri" w:cs="Times New Roman"/>
                <w:sz w:val="28"/>
                <w:szCs w:val="28"/>
                <w:lang w:eastAsia="ru-RU"/>
              </w:rPr>
            </w:pPr>
            <w:r w:rsidRPr="00203CD4">
              <w:rPr>
                <w:rFonts w:eastAsia="Calibri" w:cs="Times New Roman"/>
                <w:color w:val="auto"/>
                <w:sz w:val="28"/>
                <w:szCs w:val="28"/>
                <w:lang w:eastAsia="en-US"/>
              </w:rPr>
              <w:t>владеть понятием степенная функция; строить ее график и уметь применять свойства степенной функции при решении задач;</w:t>
            </w:r>
          </w:p>
          <w:p w:rsidR="00203CD4" w:rsidRPr="00203CD4" w:rsidRDefault="00203CD4" w:rsidP="00203CD4">
            <w:pPr>
              <w:suppressAutoHyphens w:val="0"/>
              <w:autoSpaceDE/>
              <w:ind w:left="357" w:hanging="357"/>
              <w:rPr>
                <w:rFonts w:eastAsia="Calibri" w:cs="Times New Roman"/>
                <w:sz w:val="28"/>
                <w:szCs w:val="28"/>
                <w:lang w:eastAsia="ru-RU"/>
              </w:rPr>
            </w:pPr>
            <w:r w:rsidRPr="00203CD4">
              <w:rPr>
                <w:rFonts w:eastAsia="Calibri" w:cs="Times New Roman"/>
                <w:color w:val="auto"/>
                <w:sz w:val="28"/>
                <w:szCs w:val="28"/>
                <w:lang w:eastAsia="en-US"/>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203CD4" w:rsidRPr="00203CD4" w:rsidRDefault="00203CD4" w:rsidP="00203CD4">
            <w:pPr>
              <w:suppressAutoHyphens w:val="0"/>
              <w:autoSpaceDE/>
              <w:ind w:left="357" w:hanging="357"/>
              <w:rPr>
                <w:rFonts w:eastAsia="Calibri" w:cs="Times New Roman"/>
                <w:sz w:val="28"/>
                <w:szCs w:val="28"/>
                <w:lang w:eastAsia="ru-RU"/>
              </w:rPr>
            </w:pPr>
            <w:r w:rsidRPr="00203CD4">
              <w:rPr>
                <w:rFonts w:eastAsia="Calibri" w:cs="Times New Roman"/>
                <w:color w:val="auto"/>
                <w:sz w:val="28"/>
                <w:szCs w:val="28"/>
                <w:lang w:eastAsia="en-US"/>
              </w:rPr>
              <w:t>владеть понятием логарифмическая функция; строить ее график и уметь применять свойства логарифмической функции при решении задач;</w:t>
            </w:r>
          </w:p>
          <w:p w:rsidR="00203CD4" w:rsidRPr="00203CD4" w:rsidRDefault="00203CD4" w:rsidP="00203CD4">
            <w:pPr>
              <w:suppressAutoHyphens w:val="0"/>
              <w:autoSpaceDE/>
              <w:ind w:left="357" w:hanging="357"/>
              <w:rPr>
                <w:rFonts w:eastAsia="Calibri" w:cs="Times New Roman"/>
                <w:sz w:val="28"/>
                <w:szCs w:val="28"/>
                <w:lang w:eastAsia="ru-RU"/>
              </w:rPr>
            </w:pPr>
            <w:r w:rsidRPr="00203CD4">
              <w:rPr>
                <w:rFonts w:eastAsia="Calibri" w:cs="Times New Roman"/>
                <w:color w:val="auto"/>
                <w:sz w:val="28"/>
                <w:szCs w:val="28"/>
                <w:lang w:eastAsia="en-US"/>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203CD4" w:rsidRPr="00203CD4" w:rsidRDefault="00203CD4" w:rsidP="00203CD4">
            <w:pPr>
              <w:suppressAutoHyphens w:val="0"/>
              <w:autoSpaceDE/>
              <w:ind w:left="357" w:hanging="357"/>
              <w:rPr>
                <w:rFonts w:eastAsia="Calibri" w:cs="Times New Roman"/>
                <w:sz w:val="28"/>
                <w:szCs w:val="28"/>
                <w:lang w:eastAsia="ru-RU"/>
              </w:rPr>
            </w:pPr>
            <w:r w:rsidRPr="00203CD4">
              <w:rPr>
                <w:rFonts w:eastAsia="Calibri" w:cs="Times New Roman"/>
                <w:color w:val="auto"/>
                <w:sz w:val="28"/>
                <w:szCs w:val="28"/>
                <w:lang w:eastAsia="en-US"/>
              </w:rPr>
              <w:t>владеть понятием обратная функция; применять это понятие при решении задач;</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применять при решении задач свойства функций: четность, периодичность, ограниченность;</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применять при решении задач преобразования графиков функций;</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владеть понятиями числовая последовательность, арифметическая и геометрическая прогрессия;</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 xml:space="preserve">применять при решении задач свойства и признаки арифметической и геометрической прогрессий. </w:t>
            </w: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учебных предметов:</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интерпретировать свойства в контексте конкретной практической ситуации;.</w:t>
            </w:r>
            <w:r w:rsidRPr="00203CD4">
              <w:rPr>
                <w:rFonts w:eastAsia="Calibri" w:cs="Times New Roman"/>
                <w:color w:val="auto"/>
                <w:sz w:val="28"/>
                <w:szCs w:val="28"/>
                <w:lang w:eastAsia="ru-RU"/>
              </w:rPr>
              <w:t xml:space="preserve"> </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1109" w:type="pct"/>
          </w:tcPr>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Достижение результатов раздела II;</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владеть понятием асимптоты и уметь его применять при решении задач;</w:t>
            </w:r>
          </w:p>
          <w:p w:rsidR="00203CD4" w:rsidRPr="00203CD4" w:rsidRDefault="00203CD4" w:rsidP="00203CD4">
            <w:pPr>
              <w:suppressAutoHyphens w:val="0"/>
              <w:autoSpaceDE/>
              <w:ind w:left="360" w:hanging="360"/>
              <w:rPr>
                <w:rFonts w:eastAsia="Calibri" w:cs="Times New Roman"/>
                <w:color w:val="auto"/>
                <w:sz w:val="20"/>
                <w:szCs w:val="20"/>
                <w:lang w:eastAsia="en-US"/>
              </w:rPr>
            </w:pPr>
            <w:r w:rsidRPr="00203CD4">
              <w:rPr>
                <w:rFonts w:eastAsia="Calibri" w:cs="Times New Roman"/>
                <w:i/>
                <w:color w:val="auto"/>
                <w:sz w:val="28"/>
                <w:szCs w:val="28"/>
                <w:lang w:eastAsia="en-US"/>
              </w:rPr>
              <w:t>применять методы решения простейших дифференциальных уравнений первого и второго порядков</w:t>
            </w:r>
          </w:p>
          <w:p w:rsidR="00203CD4" w:rsidRPr="00203CD4" w:rsidRDefault="00203CD4" w:rsidP="00203CD4">
            <w:pPr>
              <w:suppressAutoHyphens w:val="0"/>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contextualSpacing/>
              <w:rPr>
                <w:rFonts w:eastAsia="Calibri" w:cs="Times New Roman"/>
                <w:i/>
                <w:color w:val="auto"/>
                <w:sz w:val="28"/>
                <w:szCs w:val="28"/>
                <w:lang w:eastAsia="en-US"/>
              </w:rPr>
            </w:pPr>
          </w:p>
        </w:tc>
      </w:tr>
      <w:tr w:rsidR="00203CD4" w:rsidRPr="00203CD4" w:rsidTr="0041018A">
        <w:trPr>
          <w:gridBefore w:val="1"/>
          <w:wBefore w:w="2" w:type="pct"/>
        </w:trPr>
        <w:tc>
          <w:tcPr>
            <w:tcW w:w="513" w:type="pct"/>
          </w:tcPr>
          <w:p w:rsidR="00203CD4" w:rsidRPr="00203CD4" w:rsidRDefault="00203CD4" w:rsidP="00203CD4">
            <w:pPr>
              <w:autoSpaceDE/>
              <w:rPr>
                <w:rFonts w:eastAsia="Calibri" w:cs="Times New Roman"/>
                <w:b/>
                <w:i/>
                <w:color w:val="auto"/>
                <w:lang w:eastAsia="en-US"/>
              </w:rPr>
            </w:pPr>
            <w:r w:rsidRPr="00203CD4">
              <w:rPr>
                <w:rFonts w:eastAsia="Calibri" w:cs="Times New Roman"/>
                <w:b/>
                <w:i/>
                <w:color w:val="auto"/>
                <w:lang w:eastAsia="en-US"/>
              </w:rPr>
              <w:t>Элементы математического анализа</w:t>
            </w:r>
          </w:p>
        </w:tc>
        <w:tc>
          <w:tcPr>
            <w:tcW w:w="1052" w:type="pct"/>
          </w:tcPr>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определять значение производной функции в точке по изображению касательной к графику, проведенной в этой точке;</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203CD4">
            <w:pPr>
              <w:suppressAutoHyphens w:val="0"/>
              <w:autoSpaceDE/>
              <w:ind w:left="357" w:hanging="357"/>
              <w:rPr>
                <w:rFonts w:eastAsia="Calibri" w:cs="Times New Roman"/>
                <w:sz w:val="28"/>
                <w:szCs w:val="28"/>
                <w:lang w:eastAsia="ru-RU"/>
              </w:rPr>
            </w:pPr>
            <w:r w:rsidRPr="00203CD4">
              <w:rPr>
                <w:rFonts w:eastAsia="Calibri" w:cs="Times New Roman"/>
                <w:color w:val="auto"/>
                <w:sz w:val="28"/>
                <w:szCs w:val="28"/>
                <w:lang w:eastAsia="en-US"/>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203CD4" w:rsidRPr="00203CD4" w:rsidRDefault="00203CD4" w:rsidP="00203CD4">
            <w:pPr>
              <w:suppressAutoHyphens w:val="0"/>
              <w:autoSpaceDE/>
              <w:ind w:left="357" w:hanging="357"/>
              <w:rPr>
                <w:rFonts w:eastAsia="Calibri" w:cs="Times New Roman"/>
                <w:sz w:val="28"/>
                <w:szCs w:val="28"/>
                <w:lang w:eastAsia="ru-RU"/>
              </w:rPr>
            </w:pPr>
            <w:r w:rsidRPr="00203CD4">
              <w:rPr>
                <w:rFonts w:eastAsia="Calibri" w:cs="Times New Roman"/>
                <w:color w:val="auto"/>
                <w:sz w:val="28"/>
                <w:szCs w:val="28"/>
                <w:lang w:eastAsia="en-US"/>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203CD4" w:rsidRPr="00203CD4" w:rsidRDefault="00203CD4" w:rsidP="00203CD4">
            <w:pPr>
              <w:suppressAutoHyphens w:val="0"/>
              <w:autoSpaceDE/>
              <w:ind w:left="357" w:hanging="357"/>
              <w:rPr>
                <w:rFonts w:eastAsia="Calibri" w:cs="Times New Roman"/>
                <w:sz w:val="28"/>
                <w:szCs w:val="28"/>
                <w:lang w:eastAsia="ru-RU"/>
              </w:rPr>
            </w:pPr>
            <w:r w:rsidRPr="00203CD4">
              <w:rPr>
                <w:rFonts w:eastAsia="Calibri" w:cs="Times New Roman"/>
                <w:color w:val="auto"/>
                <w:sz w:val="28"/>
                <w:szCs w:val="28"/>
                <w:lang w:eastAsia="en-US"/>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1216" w:type="pct"/>
            <w:gridSpan w:val="2"/>
          </w:tcPr>
          <w:p w:rsidR="00203CD4" w:rsidRPr="00203CD4" w:rsidRDefault="00203CD4" w:rsidP="00203CD4">
            <w:pPr>
              <w:suppressAutoHyphens w:val="0"/>
              <w:autoSpaceDE/>
              <w:ind w:left="357" w:hanging="357"/>
              <w:rPr>
                <w:rFonts w:eastAsia="Calibri" w:cs="Times New Roman"/>
                <w:i/>
                <w:color w:val="auto"/>
                <w:sz w:val="28"/>
                <w:szCs w:val="28"/>
                <w:lang w:eastAsia="ru-RU"/>
              </w:rPr>
            </w:pPr>
            <w:r w:rsidRPr="00203CD4">
              <w:rPr>
                <w:rFonts w:eastAsia="Calibri" w:cs="Times New Roman"/>
                <w:i/>
                <w:color w:val="auto"/>
                <w:sz w:val="28"/>
                <w:szCs w:val="28"/>
                <w:lang w:eastAsia="ru-RU"/>
              </w:rPr>
              <w:t>Оперировать понятиями: производная функции в точке, касательная к графику функции, производная функции;</w:t>
            </w:r>
          </w:p>
          <w:p w:rsidR="00203CD4" w:rsidRPr="00203CD4" w:rsidRDefault="00203CD4" w:rsidP="00203CD4">
            <w:pPr>
              <w:suppressAutoHyphens w:val="0"/>
              <w:autoSpaceDE/>
              <w:ind w:left="357" w:hanging="357"/>
              <w:rPr>
                <w:rFonts w:eastAsia="Calibri" w:cs="Times New Roman"/>
                <w:i/>
                <w:color w:val="auto"/>
                <w:sz w:val="28"/>
                <w:szCs w:val="28"/>
                <w:lang w:eastAsia="ru-RU"/>
              </w:rPr>
            </w:pPr>
            <w:r w:rsidRPr="00203CD4">
              <w:rPr>
                <w:rFonts w:eastAsia="Calibri" w:cs="Times New Roman"/>
                <w:i/>
                <w:color w:val="auto"/>
                <w:sz w:val="28"/>
                <w:szCs w:val="28"/>
                <w:lang w:eastAsia="ru-RU"/>
              </w:rPr>
              <w:t>вычислять производную одночлена, многочлена, квадратного корня, производную суммы функций;</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en-US"/>
              </w:rPr>
              <w:t xml:space="preserve">вычислять производные элементарных функций и их комбинаций, используя справочные материалы; </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en-US"/>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учебных предметов:</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 интерпретировать полученные результаты</w:t>
            </w:r>
          </w:p>
        </w:tc>
        <w:tc>
          <w:tcPr>
            <w:tcW w:w="1109" w:type="pct"/>
          </w:tcPr>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ru-RU"/>
              </w:rPr>
              <w:t>Владеть</w:t>
            </w:r>
            <w:r w:rsidRPr="00203CD4">
              <w:rPr>
                <w:rFonts w:eastAsia="Calibri" w:cs="Times New Roman"/>
                <w:color w:val="auto"/>
                <w:sz w:val="28"/>
                <w:szCs w:val="28"/>
                <w:lang w:eastAsia="en-US"/>
              </w:rPr>
              <w:t xml:space="preserve"> понятием бесконечно убывающая геометрическая прогрессия и уметь применять его при решении задач;</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ru-RU"/>
              </w:rPr>
              <w:t>применять для решения задач теорию</w:t>
            </w:r>
            <w:r w:rsidRPr="00203CD4">
              <w:rPr>
                <w:rFonts w:eastAsia="Calibri" w:cs="Times New Roman"/>
                <w:color w:val="auto"/>
                <w:sz w:val="28"/>
                <w:szCs w:val="28"/>
                <w:lang w:eastAsia="en-US"/>
              </w:rPr>
              <w:t xml:space="preserve"> пределов;</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владеть понятиями: производная функции в точке, производная функции;</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 xml:space="preserve">вычислять </w:t>
            </w:r>
            <w:r w:rsidRPr="00203CD4">
              <w:rPr>
                <w:rFonts w:eastAsia="Calibri" w:cs="Times New Roman"/>
                <w:color w:val="auto"/>
                <w:sz w:val="28"/>
                <w:szCs w:val="28"/>
                <w:lang w:eastAsia="en-US"/>
              </w:rPr>
              <w:t xml:space="preserve">производные элементарных функций и их комбинаций; </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en-US"/>
              </w:rPr>
              <w:t>исследовать функции на монотонность и экстремумы;</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en-US"/>
              </w:rPr>
              <w:t>строить графики и применять к решению задач, в том числе с параметром;</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en-US"/>
              </w:rPr>
              <w:t>владеть понятием касательная к графику функции и уметь применять его при решении задач;</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en-US"/>
              </w:rPr>
              <w:t xml:space="preserve">владеть понятиями первообразная функция, определенный интеграл; </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en-US"/>
              </w:rPr>
              <w:t>применять теорему Ньютона–Лейбница и ее следствия для решения задач.</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учебных предметов:</w:t>
            </w:r>
          </w:p>
          <w:p w:rsidR="00203CD4" w:rsidRPr="00203CD4" w:rsidRDefault="00203CD4" w:rsidP="0035445A">
            <w:pPr>
              <w:numPr>
                <w:ilvl w:val="0"/>
                <w:numId w:val="126"/>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решать прикладные задачи из биологии, физики, химии, экономики и других предметов, связанные с исследованием характеристик процессов;</w:t>
            </w:r>
          </w:p>
          <w:p w:rsidR="00203CD4" w:rsidRPr="00203CD4" w:rsidRDefault="00203CD4" w:rsidP="0035445A">
            <w:pPr>
              <w:numPr>
                <w:ilvl w:val="0"/>
                <w:numId w:val="126"/>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 xml:space="preserve"> интерпретировать полученные результаты</w:t>
            </w:r>
          </w:p>
        </w:tc>
        <w:tc>
          <w:tcPr>
            <w:tcW w:w="1109" w:type="pct"/>
          </w:tcPr>
          <w:p w:rsidR="00203CD4" w:rsidRPr="00203CD4" w:rsidRDefault="00203CD4" w:rsidP="0035445A">
            <w:pPr>
              <w:numPr>
                <w:ilvl w:val="0"/>
                <w:numId w:val="129"/>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Достижение результатов раздела II;</w:t>
            </w:r>
          </w:p>
          <w:p w:rsidR="00203CD4" w:rsidRPr="00203CD4" w:rsidRDefault="00203CD4" w:rsidP="0035445A">
            <w:pPr>
              <w:numPr>
                <w:ilvl w:val="0"/>
                <w:numId w:val="129"/>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свободно владеть стандартным аппаратом математического анализа для вычисления производных функции одной переменной;</w:t>
            </w:r>
          </w:p>
          <w:p w:rsidR="00203CD4" w:rsidRPr="00203CD4" w:rsidRDefault="00203CD4" w:rsidP="0035445A">
            <w:pPr>
              <w:numPr>
                <w:ilvl w:val="0"/>
                <w:numId w:val="129"/>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203CD4" w:rsidRPr="00203CD4" w:rsidRDefault="00203CD4" w:rsidP="0035445A">
            <w:pPr>
              <w:numPr>
                <w:ilvl w:val="0"/>
                <w:numId w:val="129"/>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оперировать понятием первообразной функции для решения задач;</w:t>
            </w:r>
          </w:p>
          <w:p w:rsidR="00203CD4" w:rsidRPr="00203CD4" w:rsidRDefault="00203CD4" w:rsidP="0035445A">
            <w:pPr>
              <w:numPr>
                <w:ilvl w:val="0"/>
                <w:numId w:val="129"/>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овладеть основными сведениями об интеграле Ньютона–Лейбница и его простейших применениях;</w:t>
            </w:r>
          </w:p>
          <w:p w:rsidR="00203CD4" w:rsidRPr="00203CD4" w:rsidRDefault="00203CD4" w:rsidP="0035445A">
            <w:pPr>
              <w:numPr>
                <w:ilvl w:val="0"/>
                <w:numId w:val="129"/>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оперировать в стандартных ситуациях производными высших порядков;</w:t>
            </w:r>
          </w:p>
          <w:p w:rsidR="00203CD4" w:rsidRPr="00203CD4" w:rsidRDefault="00203CD4" w:rsidP="0035445A">
            <w:pPr>
              <w:numPr>
                <w:ilvl w:val="0"/>
                <w:numId w:val="129"/>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уметь применять при решении задач свойства непрерывных функций;</w:t>
            </w:r>
          </w:p>
          <w:p w:rsidR="00203CD4" w:rsidRPr="00203CD4" w:rsidRDefault="00203CD4" w:rsidP="0035445A">
            <w:pPr>
              <w:numPr>
                <w:ilvl w:val="0"/>
                <w:numId w:val="129"/>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 xml:space="preserve">уметь применять при решении задач теоремы Вейерштрасса; </w:t>
            </w:r>
          </w:p>
          <w:p w:rsidR="00203CD4" w:rsidRPr="00203CD4" w:rsidRDefault="00203CD4" w:rsidP="0035445A">
            <w:pPr>
              <w:numPr>
                <w:ilvl w:val="0"/>
                <w:numId w:val="129"/>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уметь выполнять приближенные вычисления (методы решения уравнений, вычисления определенного интеграла);</w:t>
            </w:r>
          </w:p>
          <w:p w:rsidR="00203CD4" w:rsidRPr="00203CD4" w:rsidRDefault="00203CD4" w:rsidP="0035445A">
            <w:pPr>
              <w:numPr>
                <w:ilvl w:val="0"/>
                <w:numId w:val="129"/>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уметь применять приложение производной и определенного интеграла к решению задач естествознания;</w:t>
            </w:r>
          </w:p>
          <w:p w:rsidR="00203CD4" w:rsidRPr="00203CD4" w:rsidRDefault="00203CD4" w:rsidP="0035445A">
            <w:pPr>
              <w:numPr>
                <w:ilvl w:val="0"/>
                <w:numId w:val="129"/>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владеть понятиями вторая производная, выпуклость графика функции и уметь исследовать функцию на выпуклость</w:t>
            </w:r>
          </w:p>
        </w:tc>
      </w:tr>
      <w:tr w:rsidR="00203CD4" w:rsidRPr="00203CD4" w:rsidTr="0041018A">
        <w:trPr>
          <w:gridBefore w:val="1"/>
          <w:wBefore w:w="2" w:type="pct"/>
        </w:trPr>
        <w:tc>
          <w:tcPr>
            <w:tcW w:w="513" w:type="pct"/>
          </w:tcPr>
          <w:p w:rsidR="00203CD4" w:rsidRPr="00203CD4" w:rsidRDefault="00203CD4" w:rsidP="00203CD4">
            <w:pPr>
              <w:autoSpaceDE/>
              <w:rPr>
                <w:rFonts w:eastAsia="Calibri" w:cs="Times New Roman"/>
                <w:b/>
                <w:i/>
                <w:color w:val="auto"/>
                <w:lang w:eastAsia="en-US"/>
              </w:rPr>
            </w:pPr>
            <w:r w:rsidRPr="00203CD4">
              <w:rPr>
                <w:rFonts w:eastAsia="Calibri" w:cs="Times New Roman"/>
                <w:b/>
                <w:i/>
                <w:color w:val="auto"/>
                <w:lang w:eastAsia="en-US"/>
              </w:rPr>
              <w:t>Статистика и теория вероятностей, логика и комбинаторика</w:t>
            </w:r>
          </w:p>
          <w:p w:rsidR="00203CD4" w:rsidRPr="00203CD4" w:rsidRDefault="00203CD4" w:rsidP="00203CD4">
            <w:pPr>
              <w:autoSpaceDE/>
              <w:rPr>
                <w:rFonts w:eastAsia="Calibri" w:cs="Times New Roman"/>
                <w:color w:val="auto"/>
                <w:lang w:eastAsia="en-US"/>
              </w:rPr>
            </w:pPr>
          </w:p>
        </w:tc>
        <w:tc>
          <w:tcPr>
            <w:tcW w:w="1052" w:type="pct"/>
          </w:tcPr>
          <w:p w:rsidR="00203CD4" w:rsidRPr="00203CD4" w:rsidRDefault="00203CD4" w:rsidP="00203CD4">
            <w:pPr>
              <w:keepNext/>
              <w:keepLines/>
              <w:suppressAutoHyphens w:val="0"/>
              <w:autoSpaceDE/>
              <w:ind w:left="357" w:hanging="357"/>
              <w:outlineLvl w:val="8"/>
              <w:rPr>
                <w:rFonts w:eastAsia="Calibri" w:cs="Times New Roman"/>
                <w:b/>
                <w:color w:val="auto"/>
                <w:sz w:val="28"/>
                <w:szCs w:val="28"/>
                <w:lang w:eastAsia="en-US"/>
              </w:rPr>
            </w:pPr>
            <w:r w:rsidRPr="00203CD4">
              <w:rPr>
                <w:rFonts w:eastAsia="Calibri" w:cs="Times New Roman"/>
                <w:color w:val="auto"/>
                <w:sz w:val="28"/>
                <w:szCs w:val="28"/>
                <w:lang w:eastAsia="en-US"/>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203CD4" w:rsidRPr="00203CD4" w:rsidRDefault="00203CD4" w:rsidP="00203CD4">
            <w:pPr>
              <w:suppressAutoHyphens w:val="0"/>
              <w:autoSpaceDE/>
              <w:ind w:left="357" w:hanging="357"/>
              <w:rPr>
                <w:rFonts w:eastAsia="Calibri" w:cs="Times New Roman"/>
                <w:b/>
                <w:color w:val="auto"/>
                <w:sz w:val="28"/>
                <w:szCs w:val="28"/>
                <w:lang w:eastAsia="en-US"/>
              </w:rPr>
            </w:pPr>
            <w:r w:rsidRPr="00203CD4">
              <w:rPr>
                <w:rFonts w:eastAsia="Calibri" w:cs="Times New Roman"/>
                <w:color w:val="auto"/>
                <w:sz w:val="28"/>
                <w:szCs w:val="28"/>
                <w:lang w:eastAsia="en-US"/>
              </w:rPr>
              <w:t>оперировать на базовом уровне понятиями: частота и вероятность события, случайный выбор, опыты с равновозможными элементарными событиями;</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 xml:space="preserve">вычислять вероятности событий на основе подсчета числа исходов. </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оценивать и сравнивать в простых случаях вероятности событий в реальной жизни;</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1216" w:type="pct"/>
            <w:gridSpan w:val="2"/>
          </w:tcPr>
          <w:p w:rsidR="00203CD4" w:rsidRPr="00203CD4" w:rsidRDefault="00203CD4" w:rsidP="0035445A">
            <w:pPr>
              <w:numPr>
                <w:ilvl w:val="0"/>
                <w:numId w:val="119"/>
              </w:numPr>
              <w:suppressAutoHyphens w:val="0"/>
              <w:autoSpaceDE/>
              <w:spacing w:line="360" w:lineRule="auto"/>
              <w:jc w:val="both"/>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Иметь представление о дискретных и непрерывных случайных величинах и распределениях, о независимости случайных величин; </w:t>
            </w:r>
          </w:p>
          <w:p w:rsidR="00203CD4" w:rsidRPr="00203CD4" w:rsidRDefault="00203CD4" w:rsidP="0035445A">
            <w:pPr>
              <w:numPr>
                <w:ilvl w:val="0"/>
                <w:numId w:val="119"/>
              </w:numPr>
              <w:suppressAutoHyphens w:val="0"/>
              <w:autoSpaceDE/>
              <w:spacing w:line="360" w:lineRule="auto"/>
              <w:jc w:val="both"/>
              <w:rPr>
                <w:rFonts w:eastAsia="Calibri" w:cs="Times New Roman"/>
                <w:i/>
                <w:color w:val="auto"/>
                <w:sz w:val="28"/>
                <w:szCs w:val="28"/>
                <w:lang w:eastAsia="en-US"/>
              </w:rPr>
            </w:pPr>
            <w:r w:rsidRPr="00203CD4">
              <w:rPr>
                <w:rFonts w:eastAsia="Calibri" w:cs="Times New Roman"/>
                <w:i/>
                <w:color w:val="auto"/>
                <w:sz w:val="28"/>
                <w:szCs w:val="28"/>
                <w:lang w:eastAsia="en-US"/>
              </w:rPr>
              <w:t>иметь представление о математическом ожидании и дисперсии случайных величин;</w:t>
            </w:r>
          </w:p>
          <w:p w:rsidR="00203CD4" w:rsidRPr="00203CD4" w:rsidRDefault="00203CD4" w:rsidP="0035445A">
            <w:pPr>
              <w:numPr>
                <w:ilvl w:val="0"/>
                <w:numId w:val="119"/>
              </w:numPr>
              <w:suppressAutoHyphens w:val="0"/>
              <w:autoSpaceDE/>
              <w:spacing w:line="360" w:lineRule="auto"/>
              <w:jc w:val="both"/>
              <w:rPr>
                <w:rFonts w:eastAsia="Calibri" w:cs="Times New Roman"/>
                <w:i/>
                <w:color w:val="auto"/>
                <w:sz w:val="28"/>
                <w:szCs w:val="28"/>
                <w:lang w:eastAsia="en-US"/>
              </w:rPr>
            </w:pPr>
            <w:r w:rsidRPr="00203CD4">
              <w:rPr>
                <w:rFonts w:eastAsia="Calibri" w:cs="Times New Roman"/>
                <w:i/>
                <w:color w:val="auto"/>
                <w:sz w:val="28"/>
                <w:szCs w:val="28"/>
                <w:lang w:eastAsia="en-US"/>
              </w:rPr>
              <w:t>иметь представление о нормальном распределении и примерах нормально распределенных случайных величин;</w:t>
            </w:r>
          </w:p>
          <w:p w:rsidR="00203CD4" w:rsidRPr="00203CD4" w:rsidRDefault="00203CD4" w:rsidP="00203CD4">
            <w:pPr>
              <w:suppressAutoHyphens w:val="0"/>
              <w:autoSpaceDE/>
              <w:ind w:left="357" w:hanging="357"/>
              <w:rPr>
                <w:rFonts w:eastAsia="Calibri" w:cs="Times New Roman"/>
                <w:b/>
                <w:i/>
                <w:color w:val="auto"/>
                <w:sz w:val="28"/>
                <w:szCs w:val="28"/>
                <w:lang w:eastAsia="en-US"/>
              </w:rPr>
            </w:pPr>
            <w:r w:rsidRPr="00203CD4">
              <w:rPr>
                <w:rFonts w:eastAsia="Calibri" w:cs="Times New Roman"/>
                <w:i/>
                <w:color w:val="auto"/>
                <w:sz w:val="28"/>
                <w:szCs w:val="28"/>
                <w:lang w:eastAsia="en-US"/>
              </w:rPr>
              <w:t>понимать суть закона больших чисел и выборочного метода измерения вероятностей;</w:t>
            </w:r>
          </w:p>
          <w:p w:rsidR="00203CD4" w:rsidRPr="00203CD4" w:rsidRDefault="00203CD4" w:rsidP="00203CD4">
            <w:pPr>
              <w:suppressAutoHyphens w:val="0"/>
              <w:autoSpaceDE/>
              <w:ind w:left="357" w:hanging="357"/>
              <w:rPr>
                <w:rFonts w:eastAsia="Calibri" w:cs="Times New Roman"/>
                <w:b/>
                <w:i/>
                <w:color w:val="auto"/>
                <w:sz w:val="28"/>
                <w:szCs w:val="28"/>
                <w:lang w:eastAsia="en-US"/>
              </w:rPr>
            </w:pPr>
            <w:r w:rsidRPr="00203CD4">
              <w:rPr>
                <w:rFonts w:eastAsia="Calibri" w:cs="Times New Roman"/>
                <w:i/>
                <w:color w:val="auto"/>
                <w:sz w:val="28"/>
                <w:szCs w:val="28"/>
                <w:lang w:eastAsia="en-US"/>
              </w:rPr>
              <w:t>иметь представление об условной вероятности и о полной вероятности, применять их в решении задач;</w:t>
            </w:r>
          </w:p>
          <w:p w:rsidR="00203CD4" w:rsidRPr="00203CD4" w:rsidRDefault="00203CD4" w:rsidP="00203CD4">
            <w:pPr>
              <w:suppressAutoHyphens w:val="0"/>
              <w:autoSpaceDE/>
              <w:ind w:left="357" w:hanging="357"/>
              <w:rPr>
                <w:rFonts w:eastAsia="Calibri" w:cs="Times New Roman"/>
                <w:b/>
                <w:i/>
                <w:color w:val="auto"/>
                <w:sz w:val="28"/>
                <w:szCs w:val="28"/>
                <w:lang w:eastAsia="en-US"/>
              </w:rPr>
            </w:pPr>
            <w:r w:rsidRPr="00203CD4">
              <w:rPr>
                <w:rFonts w:eastAsia="Calibri" w:cs="Times New Roman"/>
                <w:i/>
                <w:color w:val="auto"/>
                <w:sz w:val="28"/>
                <w:szCs w:val="28"/>
                <w:lang w:eastAsia="en-US"/>
              </w:rPr>
              <w:t xml:space="preserve">иметь представление о важных частных видах распределений и применять их в решении задач; </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иметь представление о корреляции случайных величин, о линейной регрессии.</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ru-RU"/>
              </w:rPr>
              <w:t>вычислять или оценивать вероятности событий в реальной жизни;</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ru-RU"/>
              </w:rPr>
              <w:t>выбирать подходящие методы представления и обработки данных;</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ru-RU"/>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1109" w:type="pct"/>
          </w:tcPr>
          <w:p w:rsidR="00203CD4" w:rsidRPr="00203CD4" w:rsidRDefault="00203CD4" w:rsidP="00203CD4">
            <w:pPr>
              <w:suppressAutoHyphens w:val="0"/>
              <w:autoSpaceDE/>
              <w:ind w:left="357" w:hanging="357"/>
              <w:rPr>
                <w:rFonts w:eastAsia="Calibri" w:cs="Times New Roman"/>
                <w:b/>
                <w:color w:val="auto"/>
                <w:sz w:val="28"/>
                <w:szCs w:val="28"/>
                <w:lang w:eastAsia="en-US"/>
              </w:rPr>
            </w:pPr>
            <w:r w:rsidRPr="00203CD4">
              <w:rPr>
                <w:rFonts w:eastAsia="Calibri" w:cs="Times New Roman"/>
                <w:color w:val="auto"/>
                <w:sz w:val="28"/>
                <w:szCs w:val="28"/>
                <w:lang w:eastAsia="en-US"/>
              </w:rPr>
              <w:t>Оперировать основными описательными характеристиками числового набора, понятием генеральная совокупность и выборкой из нее;</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en-US"/>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владеть основными понятиями комбинаторики и уметь их применять при решении задач;</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иметь представление об основах теории вероятностей;</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иметь представление о дискретных и непрерывных случайных величинах и распределениях, о независимости случайных величин;</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иметь представление о математическом ожидании и дисперсии случайных величин;</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иметь представление о совместных распределениях случайных величин;</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понимать суть закона больших чисел и выборочного метода измерения вероятностей;</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иметь представление о нормальном распределении и примерах нормально распределенных случайных величин;</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 xml:space="preserve">иметь представление о корреляции случайных величин. </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вычислять или оценивать вероятности событий в реальной жизни;</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выбирать методы подходящего представления и обработки данных</w:t>
            </w:r>
          </w:p>
        </w:tc>
        <w:tc>
          <w:tcPr>
            <w:tcW w:w="1109" w:type="pct"/>
          </w:tcPr>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Достижение результатов раздела </w:t>
            </w:r>
            <w:r w:rsidRPr="00203CD4">
              <w:rPr>
                <w:rFonts w:eastAsia="Calibri" w:cs="Times New Roman"/>
                <w:i/>
                <w:color w:val="auto"/>
                <w:sz w:val="28"/>
                <w:szCs w:val="28"/>
                <w:lang w:val="en-US" w:eastAsia="en-US"/>
              </w:rPr>
              <w:t>II</w:t>
            </w:r>
            <w:r w:rsidRPr="00203CD4">
              <w:rPr>
                <w:rFonts w:eastAsia="Calibri" w:cs="Times New Roman"/>
                <w:i/>
                <w:color w:val="auto"/>
                <w:sz w:val="28"/>
                <w:szCs w:val="28"/>
                <w:lang w:eastAsia="en-US"/>
              </w:rPr>
              <w:t>;</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иметь представление о центральной предельной теореме;</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иметь представление о выборочном коэффициенте корреляции и линейной регрессии;</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иметь представление о статистических гипотезах и проверке статистической гипотезы, о статистике критерия и ее уровне значимости;</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иметь представление о связи эмпирических и теоретических распределений;</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иметь представление о кодировании, двоичной записи, двоичном дереве;</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владеть основными понятиями  теории графов (граф, вершина, ребро, степень вершины, путь в графе) и уметь применять их при решении задач;</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иметь представление о деревьях и уметь применять при решении задач;</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владеть понятием связность и уметь применять компоненты связности при решении задач;</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уметь осуществлять пути по ребрам, обходы ребер и вершин графа;</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иметь представление об эйлеровом и гамильтоновом пути, иметь представление о трудности задачи нахождения гамильтонова пути;</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 xml:space="preserve">владеть понятиями конечные и счетные множества и уметь их применять при решении задач; </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уметь применять метод математической индукции;</w:t>
            </w:r>
          </w:p>
          <w:p w:rsidR="00203CD4" w:rsidRPr="00203CD4" w:rsidRDefault="00203CD4" w:rsidP="0035445A">
            <w:pPr>
              <w:numPr>
                <w:ilvl w:val="0"/>
                <w:numId w:val="119"/>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уметь применять принцип Дирихле при решении задач</w:t>
            </w:r>
          </w:p>
        </w:tc>
      </w:tr>
      <w:tr w:rsidR="00203CD4" w:rsidRPr="00203CD4" w:rsidTr="0041018A">
        <w:trPr>
          <w:gridBefore w:val="1"/>
          <w:wBefore w:w="2" w:type="pct"/>
        </w:trPr>
        <w:tc>
          <w:tcPr>
            <w:tcW w:w="513" w:type="pct"/>
          </w:tcPr>
          <w:p w:rsidR="00203CD4" w:rsidRPr="00203CD4" w:rsidRDefault="00203CD4" w:rsidP="00203CD4">
            <w:pPr>
              <w:autoSpaceDE/>
              <w:rPr>
                <w:rFonts w:eastAsia="Calibri" w:cs="Times New Roman"/>
                <w:b/>
                <w:bCs/>
                <w:i/>
                <w:color w:val="auto"/>
                <w:lang w:eastAsia="en-US"/>
              </w:rPr>
            </w:pPr>
            <w:r w:rsidRPr="00203CD4">
              <w:rPr>
                <w:rFonts w:eastAsia="Calibri" w:cs="Times New Roman"/>
                <w:b/>
                <w:bCs/>
                <w:i/>
                <w:color w:val="auto"/>
                <w:lang w:eastAsia="en-US"/>
              </w:rPr>
              <w:t>Текстовые задачи</w:t>
            </w:r>
          </w:p>
        </w:tc>
        <w:tc>
          <w:tcPr>
            <w:tcW w:w="1052" w:type="pct"/>
          </w:tcPr>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Решать несложные текстовые задачи разных типов;</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sz w:val="28"/>
                <w:szCs w:val="28"/>
                <w:lang w:eastAsia="en-US"/>
              </w:rPr>
              <w:t xml:space="preserve">анализировать условие задачи, при необходимости строить для ее решения математическую модель; </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sz w:val="28"/>
                <w:szCs w:val="28"/>
                <w:lang w:eastAsia="en-US"/>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sz w:val="28"/>
                <w:szCs w:val="28"/>
                <w:lang w:eastAsia="en-US"/>
              </w:rPr>
              <w:t>действовать по алгоритму, содержащемуся в условии задачи;</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sz w:val="28"/>
                <w:szCs w:val="28"/>
                <w:lang w:eastAsia="en-US"/>
              </w:rPr>
              <w:t>использовать логические рассуждения при решении задачи;</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работать с избыточными условиями, выбирая из всей информации, данные, необходимые для решения задачи;</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осуществлять несложный перебор возможных решений, выбирая из них оптимальное по критериям, сформулированным в условии;</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sz w:val="28"/>
                <w:szCs w:val="28"/>
                <w:lang w:eastAsia="en-US"/>
              </w:rPr>
              <w:t>анализировать и интерпретировать полученные решения в контексте условия задачи, выбирать решения, не противоречащие контексту;</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решать задачи на расчет стоимости покупок, услуг, поездок и т.п.;</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en-US"/>
              </w:rPr>
              <w:t>решать несложные задачи, связанные с долевым участием во владении фирмой, предприятием, недвижимостью;</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sz w:val="28"/>
                <w:szCs w:val="28"/>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sz w:val="28"/>
                <w:szCs w:val="28"/>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35445A">
            <w:pPr>
              <w:numPr>
                <w:ilvl w:val="0"/>
                <w:numId w:val="125"/>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решать несложные практические задачи, возникающие в ситуациях повседневной жизни</w:t>
            </w:r>
          </w:p>
        </w:tc>
        <w:tc>
          <w:tcPr>
            <w:tcW w:w="1216" w:type="pct"/>
            <w:gridSpan w:val="2"/>
          </w:tcPr>
          <w:p w:rsidR="00203CD4" w:rsidRPr="00203CD4" w:rsidRDefault="00203CD4" w:rsidP="0035445A">
            <w:pPr>
              <w:numPr>
                <w:ilvl w:val="0"/>
                <w:numId w:val="117"/>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Решать задачи разных типов, в том числе задачи повышенной трудности;</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выбирать оптимальный метод решения задачи, рассматривая различные методы;</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строить модель решения задачи, проводить доказательные рассуждения;</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решать задачи, требующие перебора вариантов, проверки условий, выбора оптимального результата;</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sz w:val="28"/>
                <w:szCs w:val="28"/>
                <w:lang w:eastAsia="en-US"/>
              </w:rPr>
              <w:t>анализировать и интерпретировать результаты в контексте условия задачи, выбирать решения, не противоречащие контексту;</w:t>
            </w:r>
            <w:r w:rsidRPr="00203CD4">
              <w:rPr>
                <w:rFonts w:eastAsia="Calibri" w:cs="Times New Roman"/>
                <w:i/>
                <w:color w:val="auto"/>
                <w:sz w:val="28"/>
                <w:szCs w:val="28"/>
                <w:lang w:eastAsia="en-US"/>
              </w:rPr>
              <w:t xml:space="preserve">  </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переводить при решении задачи информацию из одной формы в другую, используя при необходимости схемы, таблицы, графики, диаграммы;</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35445A">
            <w:pPr>
              <w:numPr>
                <w:ilvl w:val="0"/>
                <w:numId w:val="119"/>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i/>
                <w:color w:val="auto"/>
                <w:sz w:val="28"/>
                <w:szCs w:val="28"/>
                <w:lang w:eastAsia="ru-RU"/>
              </w:rPr>
              <w:t>решать практические задачи и задачи из других предметов</w:t>
            </w:r>
          </w:p>
        </w:tc>
        <w:tc>
          <w:tcPr>
            <w:tcW w:w="1109" w:type="pct"/>
          </w:tcPr>
          <w:p w:rsidR="00203CD4" w:rsidRPr="00203CD4" w:rsidRDefault="00203CD4" w:rsidP="0035445A">
            <w:pPr>
              <w:numPr>
                <w:ilvl w:val="0"/>
                <w:numId w:val="117"/>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Решать разные задачи повышенной трудности;</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анализировать условие задачи, выбирать оптимальный метод решения задачи, рассматривая различные методы;</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строить модель решения задачи, проводить доказательные рассуждения при решении задачи;</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решать задачи, требующие перебора вариантов, проверки условий, выбора оптимального результата;</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sz w:val="28"/>
                <w:szCs w:val="28"/>
                <w:lang w:eastAsia="en-US"/>
              </w:rPr>
              <w:t>анализировать и интерпретировать полученные решения в контексте условия задачи, выбирать решения, не противоречащие контексту;</w:t>
            </w:r>
            <w:r w:rsidRPr="00203CD4">
              <w:rPr>
                <w:rFonts w:eastAsia="Calibri" w:cs="Times New Roman"/>
                <w:color w:val="auto"/>
                <w:sz w:val="28"/>
                <w:szCs w:val="28"/>
                <w:lang w:eastAsia="en-US"/>
              </w:rPr>
              <w:t xml:space="preserve">  </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переводить при решении задачи информацию из одной формы записи в другую, используя при необходимости схемы, таблицы, графики, диаграммы.</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35445A">
            <w:pPr>
              <w:numPr>
                <w:ilvl w:val="0"/>
                <w:numId w:val="125"/>
              </w:numPr>
              <w:suppressAutoHyphens w:val="0"/>
              <w:autoSpaceDE/>
              <w:spacing w:line="360" w:lineRule="auto"/>
              <w:ind w:left="357" w:hanging="357"/>
              <w:jc w:val="both"/>
              <w:rPr>
                <w:rFonts w:eastAsia="Calibri" w:cs="Times New Roman"/>
                <w:i/>
                <w:iCs/>
                <w:color w:val="404040"/>
                <w:sz w:val="28"/>
                <w:szCs w:val="28"/>
                <w:lang w:eastAsia="en-US"/>
              </w:rPr>
            </w:pPr>
            <w:r w:rsidRPr="00203CD4">
              <w:rPr>
                <w:rFonts w:eastAsia="Calibri" w:cs="Times New Roman"/>
                <w:color w:val="auto"/>
                <w:sz w:val="28"/>
                <w:szCs w:val="28"/>
                <w:lang w:eastAsia="ru-RU"/>
              </w:rPr>
              <w:t>решать практические задачи и задачи из других предметов</w:t>
            </w:r>
          </w:p>
        </w:tc>
        <w:tc>
          <w:tcPr>
            <w:tcW w:w="1109" w:type="pct"/>
          </w:tcPr>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Достижение результатов раздела </w:t>
            </w:r>
            <w:r w:rsidRPr="00203CD4">
              <w:rPr>
                <w:rFonts w:eastAsia="Calibri" w:cs="Times New Roman"/>
                <w:i/>
                <w:color w:val="auto"/>
                <w:sz w:val="28"/>
                <w:szCs w:val="28"/>
                <w:lang w:val="en-US" w:eastAsia="en-US"/>
              </w:rPr>
              <w:t>II</w:t>
            </w:r>
          </w:p>
          <w:p w:rsidR="00203CD4" w:rsidRPr="00203CD4" w:rsidRDefault="00203CD4" w:rsidP="00203CD4">
            <w:pPr>
              <w:suppressAutoHyphens w:val="0"/>
              <w:autoSpaceDE/>
              <w:ind w:left="357" w:hanging="357"/>
              <w:rPr>
                <w:rFonts w:eastAsia="Calibri" w:cs="Times New Roman"/>
                <w:i/>
                <w:color w:val="auto"/>
                <w:sz w:val="28"/>
                <w:szCs w:val="28"/>
                <w:lang w:eastAsia="en-US"/>
              </w:rPr>
            </w:pPr>
          </w:p>
        </w:tc>
      </w:tr>
      <w:tr w:rsidR="00203CD4" w:rsidRPr="00203CD4" w:rsidTr="0041018A">
        <w:trPr>
          <w:gridBefore w:val="1"/>
          <w:wBefore w:w="2" w:type="pct"/>
        </w:trPr>
        <w:tc>
          <w:tcPr>
            <w:tcW w:w="513" w:type="pct"/>
          </w:tcPr>
          <w:p w:rsidR="00203CD4" w:rsidRPr="00203CD4" w:rsidRDefault="00203CD4" w:rsidP="00203CD4">
            <w:pPr>
              <w:autoSpaceDE/>
              <w:rPr>
                <w:rFonts w:eastAsia="Calibri" w:cs="Times New Roman"/>
                <w:b/>
                <w:i/>
                <w:color w:val="auto"/>
                <w:lang w:eastAsia="en-US"/>
              </w:rPr>
            </w:pPr>
            <w:r w:rsidRPr="00203CD4">
              <w:rPr>
                <w:rFonts w:eastAsia="Calibri" w:cs="Times New Roman"/>
                <w:b/>
                <w:i/>
                <w:color w:val="auto"/>
                <w:lang w:eastAsia="en-US"/>
              </w:rPr>
              <w:t>Геометрия</w:t>
            </w:r>
          </w:p>
        </w:tc>
        <w:tc>
          <w:tcPr>
            <w:tcW w:w="1052" w:type="pct"/>
          </w:tcPr>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распознавать основные виды многогранников (призма, пирамида, прямоугольный параллелепипед, куб);</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изображать изучаемые фигуры от руки и с применением простых чертежных инструментов;</w:t>
            </w:r>
          </w:p>
          <w:p w:rsidR="00203CD4" w:rsidRPr="00203CD4" w:rsidRDefault="00203CD4" w:rsidP="00203CD4">
            <w:pPr>
              <w:suppressAutoHyphens w:val="0"/>
              <w:autoSpaceDE/>
              <w:ind w:left="357" w:hanging="357"/>
              <w:rPr>
                <w:rFonts w:eastAsia="Calibri" w:cs="Times New Roman"/>
                <w:color w:val="auto"/>
                <w:sz w:val="28"/>
                <w:szCs w:val="28"/>
                <w:lang w:eastAsia="en-US"/>
              </w:rPr>
            </w:pPr>
            <w:r w:rsidRPr="00203CD4">
              <w:rPr>
                <w:rFonts w:eastAsia="Calibri" w:cs="Times New Roman"/>
                <w:color w:val="auto"/>
                <w:sz w:val="28"/>
                <w:szCs w:val="28"/>
                <w:lang w:eastAsia="ru-RU"/>
              </w:rPr>
              <w:t>делать (выносные) плоские чертежи из рисунков простых объемных фигур: вид сверху, сбоку, снизу</w:t>
            </w:r>
            <w:r w:rsidRPr="00203CD4">
              <w:rPr>
                <w:rFonts w:eastAsia="Calibri" w:cs="Times New Roman"/>
                <w:i/>
                <w:iCs/>
                <w:sz w:val="28"/>
                <w:szCs w:val="28"/>
                <w:lang w:eastAsia="ru-RU"/>
              </w:rPr>
              <w:t>;</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извлекать информацию о пространственных геометрических фигурах, представленную на чертежах и рисунках;</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применять теорему Пифагора при вычислении элементов стереометрических фигур;</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находить объемы и площади поверхностей простейших многогранников с применением формул;</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sz w:val="28"/>
                <w:szCs w:val="28"/>
                <w:lang w:eastAsia="ru-RU"/>
              </w:rPr>
              <w:t>распознавать основные виды тел вращения (конус, цилиндр, сфера и шар);</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находить объемы и площади поверхностей простейших многогранников и тел вращения с применением формул.</w:t>
            </w:r>
          </w:p>
          <w:p w:rsidR="00203CD4" w:rsidRPr="00203CD4" w:rsidRDefault="00203CD4" w:rsidP="00203CD4">
            <w:pPr>
              <w:suppressAutoHyphens w:val="0"/>
              <w:autoSpaceDE/>
              <w:ind w:left="357" w:hanging="357"/>
              <w:rPr>
                <w:rFonts w:eastAsia="Calibri" w:cs="Times New Roman"/>
                <w:i/>
                <w:color w:val="auto"/>
                <w:sz w:val="28"/>
                <w:szCs w:val="28"/>
                <w:lang w:eastAsia="ru-RU"/>
              </w:rPr>
            </w:pPr>
          </w:p>
          <w:p w:rsidR="00203CD4" w:rsidRPr="00203CD4" w:rsidRDefault="00203CD4" w:rsidP="00203CD4">
            <w:pPr>
              <w:suppressAutoHyphens w:val="0"/>
              <w:autoSpaceDE/>
              <w:ind w:left="357" w:hanging="357"/>
              <w:rPr>
                <w:rFonts w:eastAsia="Calibri" w:cs="Times New Roman"/>
                <w:i/>
                <w:color w:val="auto"/>
                <w:sz w:val="28"/>
                <w:szCs w:val="28"/>
                <w:lang w:eastAsia="ru-RU"/>
              </w:rPr>
            </w:pPr>
            <w:r w:rsidRPr="00203CD4">
              <w:rPr>
                <w:rFonts w:eastAsia="Calibri" w:cs="Times New Roman"/>
                <w:i/>
                <w:color w:val="auto"/>
                <w:sz w:val="28"/>
                <w:szCs w:val="28"/>
                <w:lang w:eastAsia="ru-RU"/>
              </w:rPr>
              <w:t>В повседневной жизни и при изучении других предметов:</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соотносить абстрактные геометрические понятия и факты с реальными жизненными объектами и ситуациями;</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использовать свойства пространственных геометрических фигур для решения типовых задач практического содержания;</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соотносить площади поверхностей тел одинаковой формы различного размера;</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соотносить объемы сосудов одинаковой формы различного размера;</w:t>
            </w:r>
          </w:p>
          <w:p w:rsidR="00203CD4" w:rsidRPr="00203CD4" w:rsidRDefault="00203CD4" w:rsidP="00203CD4">
            <w:pPr>
              <w:suppressAutoHyphens w:val="0"/>
              <w:autoSpaceDE/>
              <w:ind w:left="357" w:hanging="357"/>
              <w:rPr>
                <w:rFonts w:eastAsia="Calibri" w:cs="Times New Roman"/>
                <w:color w:val="auto"/>
                <w:sz w:val="28"/>
                <w:szCs w:val="28"/>
                <w:lang w:eastAsia="ru-RU"/>
              </w:rPr>
            </w:pPr>
            <w:r w:rsidRPr="00203CD4">
              <w:rPr>
                <w:rFonts w:eastAsia="Calibri" w:cs="Times New Roman"/>
                <w:color w:val="auto"/>
                <w:sz w:val="28"/>
                <w:szCs w:val="28"/>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1216" w:type="pct"/>
            <w:gridSpan w:val="2"/>
          </w:tcPr>
          <w:p w:rsidR="00203CD4" w:rsidRPr="00203CD4" w:rsidRDefault="00203CD4" w:rsidP="00203CD4">
            <w:pPr>
              <w:suppressAutoHyphens w:val="0"/>
              <w:autoSpaceDE/>
              <w:ind w:left="357" w:hanging="357"/>
              <w:rPr>
                <w:rFonts w:eastAsia="Calibri" w:cs="Times New Roman"/>
                <w:i/>
                <w:color w:val="auto"/>
                <w:sz w:val="28"/>
                <w:szCs w:val="28"/>
                <w:lang w:eastAsia="ru-RU"/>
              </w:rPr>
            </w:pPr>
            <w:r w:rsidRPr="00203CD4">
              <w:rPr>
                <w:rFonts w:eastAsia="Calibri" w:cs="Times New Roman"/>
                <w:i/>
                <w:color w:val="auto"/>
                <w:sz w:val="28"/>
                <w:szCs w:val="28"/>
                <w:lang w:eastAsia="ru-RU"/>
              </w:rPr>
              <w:t>Оперировать понятиями: точка, прямая, плоскость в пространстве, параллельность и перпендикулярность прямых и плоскостей;</w:t>
            </w:r>
          </w:p>
          <w:p w:rsidR="00203CD4" w:rsidRPr="00203CD4" w:rsidRDefault="00203CD4" w:rsidP="00203CD4">
            <w:pPr>
              <w:suppressAutoHyphens w:val="0"/>
              <w:autoSpaceDE/>
              <w:ind w:left="357" w:hanging="357"/>
              <w:rPr>
                <w:rFonts w:eastAsia="Calibri" w:cs="Times New Roman"/>
                <w:i/>
                <w:color w:val="auto"/>
                <w:sz w:val="28"/>
                <w:szCs w:val="28"/>
                <w:lang w:eastAsia="ru-RU"/>
              </w:rPr>
            </w:pPr>
            <w:r w:rsidRPr="00203CD4">
              <w:rPr>
                <w:rFonts w:eastAsia="Calibri" w:cs="Times New Roman"/>
                <w:i/>
                <w:color w:val="auto"/>
                <w:sz w:val="28"/>
                <w:szCs w:val="28"/>
                <w:lang w:eastAsia="ru-RU"/>
              </w:rPr>
              <w:t>применять для решения задач геометрические факты, если условия применения заданы в явной форме;</w:t>
            </w:r>
          </w:p>
          <w:p w:rsidR="00203CD4" w:rsidRPr="00203CD4" w:rsidRDefault="00203CD4" w:rsidP="00203CD4">
            <w:pPr>
              <w:suppressAutoHyphens w:val="0"/>
              <w:autoSpaceDE/>
              <w:ind w:left="357" w:hanging="357"/>
              <w:rPr>
                <w:rFonts w:eastAsia="Calibri" w:cs="Times New Roman"/>
                <w:i/>
                <w:color w:val="auto"/>
                <w:sz w:val="28"/>
                <w:szCs w:val="28"/>
                <w:lang w:eastAsia="ru-RU"/>
              </w:rPr>
            </w:pPr>
            <w:r w:rsidRPr="00203CD4">
              <w:rPr>
                <w:rFonts w:eastAsia="Calibri" w:cs="Times New Roman"/>
                <w:i/>
                <w:color w:val="auto"/>
                <w:sz w:val="28"/>
                <w:szCs w:val="28"/>
                <w:lang w:eastAsia="ru-RU"/>
              </w:rPr>
              <w:t>решать задачи на нахождение геометрических величин по образцам или алгоритмам;</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извлекать, интерпретировать и преобразовывать информацию о геометрических фигурах, представленную на чертежах;</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применять геометрические факты для решения задач, в том числе предполагающих несколько шагов решения; </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описывать взаимное расположение прямых и плоскостей в пространстве;</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формулировать свойства и признаки фигур;</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доказывать геометрические утверждения</w:t>
            </w:r>
            <w:r w:rsidRPr="00203CD4">
              <w:rPr>
                <w:rFonts w:eastAsia="Calibri" w:cs="Times New Roman"/>
                <w:i/>
                <w:color w:val="FF0000"/>
                <w:sz w:val="28"/>
                <w:szCs w:val="28"/>
                <w:lang w:eastAsia="en-US"/>
              </w:rPr>
              <w:t>;</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владеть стандартной классификацией пространственных фигур (пирамиды, призмы, параллелепипеды); </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ru-RU"/>
              </w:rPr>
              <w:t>находить объемы и площади поверхностей геометрических тел с применением формул;</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iCs/>
                <w:sz w:val="28"/>
                <w:szCs w:val="28"/>
                <w:lang w:eastAsia="ru-RU"/>
              </w:rPr>
              <w:t>вычислять расстояния и углы в пространстве</w:t>
            </w:r>
            <w:r w:rsidRPr="00203CD4">
              <w:rPr>
                <w:rFonts w:eastAsia="Calibri" w:cs="Times New Roman"/>
                <w:i/>
                <w:iCs/>
                <w:color w:val="FF0000"/>
                <w:sz w:val="28"/>
                <w:szCs w:val="28"/>
                <w:lang w:eastAsia="ru-RU"/>
              </w:rPr>
              <w:t>.</w:t>
            </w:r>
          </w:p>
          <w:p w:rsidR="00203CD4" w:rsidRPr="00203CD4" w:rsidRDefault="00203CD4" w:rsidP="00203CD4">
            <w:pPr>
              <w:autoSpaceDE/>
              <w:ind w:left="357" w:hanging="357"/>
              <w:rPr>
                <w:rFonts w:eastAsia="Calibri" w:cs="Times New Roman"/>
                <w:i/>
                <w:color w:val="auto"/>
                <w:sz w:val="28"/>
                <w:szCs w:val="28"/>
                <w:lang w:eastAsia="en-US"/>
              </w:rPr>
            </w:pP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использовать свойства геометрических фигур для решения задач практического характера и задач из других областей знаний </w:t>
            </w:r>
          </w:p>
        </w:tc>
        <w:tc>
          <w:tcPr>
            <w:tcW w:w="1109" w:type="pct"/>
            <w:shd w:val="clear" w:color="auto" w:fill="auto"/>
          </w:tcPr>
          <w:p w:rsidR="00203CD4" w:rsidRPr="00203CD4" w:rsidRDefault="00203CD4" w:rsidP="0035445A">
            <w:pPr>
              <w:numPr>
                <w:ilvl w:val="0"/>
                <w:numId w:val="124"/>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Владеть геометрическими понятиями при решении задач и проведении математических рассуждений;</w:t>
            </w:r>
          </w:p>
          <w:p w:rsidR="00203CD4" w:rsidRPr="00203CD4" w:rsidRDefault="00203CD4" w:rsidP="0035445A">
            <w:pPr>
              <w:numPr>
                <w:ilvl w:val="0"/>
                <w:numId w:val="124"/>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203CD4" w:rsidRPr="00203CD4" w:rsidRDefault="00203CD4" w:rsidP="0035445A">
            <w:pPr>
              <w:numPr>
                <w:ilvl w:val="0"/>
                <w:numId w:val="124"/>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исследовать чертежи, включая комбинации фигур, извлекать, интерпретировать и преобразовывать информацию, представленную на чертежах;</w:t>
            </w:r>
          </w:p>
          <w:p w:rsidR="00203CD4" w:rsidRPr="00203CD4" w:rsidRDefault="00203CD4" w:rsidP="0035445A">
            <w:pPr>
              <w:numPr>
                <w:ilvl w:val="0"/>
                <w:numId w:val="124"/>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уметь формулировать и доказывать геометрические утверждения;</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владеть понятиями стереометрии: призма, параллелепипед, пирамида, тетраэдр;</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иметь представления об аксиомах стереометрии и следствиях из них и уметь применять их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уметь строить сечения многогранников с использованием различных методов, в том числе и метода следов;</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иметь представление о скрещивающихся прямых в пространстве и уметь находить угол и расстояние между ними;</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применять теоремы о параллельности прямых и плоскостей в пространстве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уметь применять параллельное проектирование для изображения фигур;</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уметь применять перпендикулярности прямой и плоскости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владеть понятием угол между прямой и плоскостью и уметь применять его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владеть понятиями двугранный угол, угол между плоскостями, перпендикулярные плоскости и уметь применять их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владеть понятиями призма, параллелепипед и применять свойства параллелепипеда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владеть понятием прямоугольный параллелепипед и применять его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владеть понятиями пирамида, виды пирамид, элементы правильной пирамиды и уметь применять их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иметь представление о теореме Эйлера,</w:t>
            </w:r>
            <w:r w:rsidRPr="00203CD4">
              <w:rPr>
                <w:rFonts w:eastAsia="Calibri" w:cs="Times New Roman"/>
                <w:i/>
                <w:color w:val="auto"/>
                <w:sz w:val="28"/>
                <w:szCs w:val="28"/>
                <w:lang w:eastAsia="en-US"/>
              </w:rPr>
              <w:t xml:space="preserve"> </w:t>
            </w:r>
            <w:r w:rsidRPr="00203CD4">
              <w:rPr>
                <w:rFonts w:eastAsia="Calibri" w:cs="Times New Roman"/>
                <w:color w:val="auto"/>
                <w:sz w:val="28"/>
                <w:szCs w:val="28"/>
                <w:lang w:eastAsia="en-US"/>
              </w:rPr>
              <w:t xml:space="preserve">правильных многогранниках; </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владеть понятием площади поверхностей многогранников и уметь применять его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владеть понятиями тела вращения (цилиндр, конус, шар и сфера), их сечения и уметь применять их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владеть понятиями касательные прямые и плоскости и уметь применять из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иметь представления о вписанных и описанных сферах и уметь применять их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владеть понятиями объем, объемы многогранников, тел вращения и применять их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иметь представление о развертке цилиндра и конуса, площади поверхности цилиндра и конуса, уметь применять их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иметь представление о площади сферы и уметь применять его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уметь решать задачи на комбинации многогранников и тел вращения;</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иметь представление о подобии в пространстве и уметь решать задачи на отношение объемов и площадей поверхностей подобных фигур.</w:t>
            </w:r>
          </w:p>
          <w:p w:rsidR="00203CD4" w:rsidRPr="00203CD4" w:rsidRDefault="00203CD4" w:rsidP="00203CD4">
            <w:pPr>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В повседневной жизни и при изучении других предметов:</w:t>
            </w:r>
          </w:p>
          <w:p w:rsidR="00203CD4" w:rsidRPr="00203CD4" w:rsidRDefault="00203CD4" w:rsidP="0035445A">
            <w:pPr>
              <w:numPr>
                <w:ilvl w:val="0"/>
                <w:numId w:val="124"/>
              </w:numPr>
              <w:suppressAutoHyphens w:val="0"/>
              <w:autoSpaceDE/>
              <w:spacing w:line="360" w:lineRule="auto"/>
              <w:ind w:left="357" w:hanging="357"/>
              <w:jc w:val="both"/>
              <w:rPr>
                <w:rFonts w:eastAsia="Calibri" w:cs="Times New Roman"/>
                <w:i/>
                <w:iCs/>
                <w:color w:val="404040"/>
                <w:sz w:val="28"/>
                <w:szCs w:val="28"/>
                <w:lang w:eastAsia="ru-RU"/>
              </w:rPr>
            </w:pPr>
            <w:r w:rsidRPr="00203CD4">
              <w:rPr>
                <w:rFonts w:eastAsia="Calibri" w:cs="Times New Roman"/>
                <w:color w:val="auto"/>
                <w:sz w:val="28"/>
                <w:szCs w:val="28"/>
                <w:lang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1109" w:type="pct"/>
          </w:tcPr>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Иметь представление об аксиоматическом методе;</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владеть понятием геометрические места точек в пространстве и уметь применять их для решения задач;</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 xml:space="preserve">владеть понятием перпендикулярное сечение призмы и уметь применять его при решении задач; </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BFBFBF"/>
                <w:sz w:val="28"/>
                <w:szCs w:val="28"/>
                <w:lang w:eastAsia="ru-RU"/>
              </w:rPr>
            </w:pPr>
            <w:r w:rsidRPr="00203CD4">
              <w:rPr>
                <w:rFonts w:eastAsia="Calibri" w:cs="Times New Roman"/>
                <w:i/>
                <w:color w:val="auto"/>
                <w:sz w:val="28"/>
                <w:szCs w:val="28"/>
                <w:lang w:eastAsia="en-US"/>
              </w:rPr>
              <w:t>иметь представление о двойственности правильных многогранников;</w:t>
            </w:r>
            <w:r w:rsidRPr="00203CD4">
              <w:rPr>
                <w:rFonts w:eastAsia="Calibri" w:cs="Times New Roman"/>
                <w:i/>
                <w:color w:val="BFBFBF"/>
                <w:sz w:val="28"/>
                <w:szCs w:val="28"/>
                <w:lang w:eastAsia="en-US"/>
              </w:rPr>
              <w:t xml:space="preserve"> </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BFBFBF"/>
                <w:sz w:val="28"/>
                <w:szCs w:val="28"/>
                <w:lang w:eastAsia="ru-RU"/>
              </w:rPr>
            </w:pPr>
            <w:r w:rsidRPr="00203CD4">
              <w:rPr>
                <w:rFonts w:eastAsia="Calibri" w:cs="Times New Roman"/>
                <w:i/>
                <w:color w:val="auto"/>
                <w:sz w:val="28"/>
                <w:szCs w:val="28"/>
                <w:lang w:eastAsia="en-US"/>
              </w:rPr>
              <w:t>владеть понятиями центральное и параллельное проектирование и применять их при построении сечений многогранников методом проекций;</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иметь представление о развертке многогранника и кратчайшем пути на поверхности многогранника;</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 xml:space="preserve">иметь представление о конических сечениях; </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иметь представление о касающихся сферах и комбинации тел вращения и уметь применять их при решении задач;</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применять при решении задач формулу расстояния от точки до плоскости;</w:t>
            </w:r>
          </w:p>
          <w:p w:rsidR="00203CD4" w:rsidRPr="00203CD4" w:rsidRDefault="00203CD4" w:rsidP="0035445A">
            <w:pPr>
              <w:numPr>
                <w:ilvl w:val="0"/>
                <w:numId w:val="117"/>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владеть разными способами задания прямой уравнениями и уметь применять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 xml:space="preserve">применять при решении задач и доказательстве теорем векторный метод и метод координат; </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применять теоремы об отношениях объемов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иметь представление о площади ортогональной проекции;</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иметь представление о трехгранном и многогранном угле и применять свойства плоских углов многогранного угла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иметь представления о преобразовании подобия, гомотетии и уметь применять их при решении задач;</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 xml:space="preserve"> уметь решать задачи на плоскости методами стереометрии;</w:t>
            </w:r>
          </w:p>
          <w:p w:rsidR="00203CD4" w:rsidRPr="00203CD4" w:rsidRDefault="00203CD4" w:rsidP="0035445A">
            <w:pPr>
              <w:numPr>
                <w:ilvl w:val="0"/>
                <w:numId w:val="124"/>
              </w:numPr>
              <w:suppressAutoHyphens w:val="0"/>
              <w:autoSpaceDE/>
              <w:spacing w:line="360" w:lineRule="auto"/>
              <w:ind w:left="357" w:hanging="357"/>
              <w:contextualSpacing/>
              <w:jc w:val="both"/>
              <w:rPr>
                <w:rFonts w:cs="Times New Roman"/>
                <w:i/>
                <w:iCs/>
                <w:color w:val="D9D9D9"/>
                <w:sz w:val="28"/>
                <w:szCs w:val="28"/>
                <w:lang w:eastAsia="ru-RU"/>
              </w:rPr>
            </w:pPr>
            <w:r w:rsidRPr="00203CD4">
              <w:rPr>
                <w:rFonts w:eastAsia="Calibri" w:cs="Times New Roman"/>
                <w:i/>
                <w:color w:val="auto"/>
                <w:sz w:val="28"/>
                <w:szCs w:val="28"/>
                <w:lang w:eastAsia="en-US"/>
              </w:rPr>
              <w:t>уметь применять формулы объемов при решении задач</w:t>
            </w:r>
          </w:p>
        </w:tc>
      </w:tr>
      <w:tr w:rsidR="00203CD4" w:rsidRPr="00203CD4" w:rsidTr="0041018A">
        <w:trPr>
          <w:gridBefore w:val="1"/>
          <w:wBefore w:w="2" w:type="pct"/>
        </w:trPr>
        <w:tc>
          <w:tcPr>
            <w:tcW w:w="513" w:type="pct"/>
          </w:tcPr>
          <w:p w:rsidR="00203CD4" w:rsidRPr="00203CD4" w:rsidRDefault="00203CD4" w:rsidP="00203CD4">
            <w:pPr>
              <w:autoSpaceDE/>
              <w:rPr>
                <w:rFonts w:eastAsia="Calibri" w:cs="Times New Roman"/>
                <w:b/>
                <w:i/>
                <w:color w:val="auto"/>
                <w:lang w:eastAsia="en-US"/>
              </w:rPr>
            </w:pPr>
            <w:r w:rsidRPr="00203CD4">
              <w:rPr>
                <w:rFonts w:eastAsia="Calibri" w:cs="Times New Roman"/>
                <w:b/>
                <w:i/>
                <w:color w:val="auto"/>
                <w:lang w:eastAsia="en-US"/>
              </w:rPr>
              <w:t>Векторы и координаты в пространстве</w:t>
            </w:r>
          </w:p>
        </w:tc>
        <w:tc>
          <w:tcPr>
            <w:tcW w:w="1052" w:type="pct"/>
          </w:tcPr>
          <w:p w:rsidR="00203CD4" w:rsidRPr="00203CD4" w:rsidRDefault="00203CD4" w:rsidP="0035445A">
            <w:pPr>
              <w:numPr>
                <w:ilvl w:val="0"/>
                <w:numId w:val="120"/>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ru-RU"/>
              </w:rPr>
              <w:t>Оперировать на базовом уровне понятием декартовы координаты в пространстве</w:t>
            </w:r>
            <w:r w:rsidRPr="00203CD4">
              <w:rPr>
                <w:rFonts w:eastAsia="Calibri" w:cs="Times New Roman"/>
                <w:color w:val="FF0000"/>
                <w:sz w:val="28"/>
                <w:szCs w:val="28"/>
                <w:lang w:eastAsia="ru-RU"/>
              </w:rPr>
              <w:t>;</w:t>
            </w:r>
            <w:r w:rsidRPr="00203CD4">
              <w:rPr>
                <w:rFonts w:eastAsia="Calibri" w:cs="Times New Roman"/>
                <w:color w:val="auto"/>
                <w:sz w:val="28"/>
                <w:szCs w:val="28"/>
                <w:lang w:eastAsia="ru-RU"/>
              </w:rPr>
              <w:t xml:space="preserve"> </w:t>
            </w:r>
          </w:p>
          <w:p w:rsidR="00203CD4" w:rsidRPr="00203CD4" w:rsidRDefault="00203CD4" w:rsidP="0035445A">
            <w:pPr>
              <w:numPr>
                <w:ilvl w:val="0"/>
                <w:numId w:val="120"/>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ru-RU"/>
              </w:rPr>
              <w:t>находить координаты вершин куба и прямоугольного параллелепипеда</w:t>
            </w:r>
          </w:p>
        </w:tc>
        <w:tc>
          <w:tcPr>
            <w:tcW w:w="1216" w:type="pct"/>
            <w:gridSpan w:val="2"/>
          </w:tcPr>
          <w:p w:rsidR="00203CD4" w:rsidRPr="00203CD4" w:rsidRDefault="00203CD4" w:rsidP="0035445A">
            <w:pPr>
              <w:numPr>
                <w:ilvl w:val="0"/>
                <w:numId w:val="123"/>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203CD4" w:rsidRPr="00203CD4" w:rsidRDefault="00203CD4" w:rsidP="0035445A">
            <w:pPr>
              <w:numPr>
                <w:ilvl w:val="0"/>
                <w:numId w:val="123"/>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03CD4" w:rsidRPr="00203CD4" w:rsidRDefault="00203CD4" w:rsidP="0035445A">
            <w:pPr>
              <w:numPr>
                <w:ilvl w:val="0"/>
                <w:numId w:val="123"/>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задавать плоскость уравнением в декартовой системе координат;</w:t>
            </w:r>
          </w:p>
          <w:p w:rsidR="00203CD4" w:rsidRPr="00203CD4" w:rsidRDefault="00203CD4" w:rsidP="0035445A">
            <w:pPr>
              <w:numPr>
                <w:ilvl w:val="0"/>
                <w:numId w:val="123"/>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решать простейшие задачи введением векторного базиса</w:t>
            </w:r>
          </w:p>
        </w:tc>
        <w:tc>
          <w:tcPr>
            <w:tcW w:w="1109" w:type="pct"/>
          </w:tcPr>
          <w:p w:rsidR="00203CD4" w:rsidRPr="00203CD4" w:rsidRDefault="00203CD4" w:rsidP="0035445A">
            <w:pPr>
              <w:numPr>
                <w:ilvl w:val="0"/>
                <w:numId w:val="123"/>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Владеть понятиями векторы и их координаты;</w:t>
            </w:r>
          </w:p>
          <w:p w:rsidR="00203CD4" w:rsidRPr="00203CD4" w:rsidRDefault="00203CD4" w:rsidP="0035445A">
            <w:pPr>
              <w:numPr>
                <w:ilvl w:val="0"/>
                <w:numId w:val="123"/>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уметь выполнять операции над векторами;</w:t>
            </w:r>
          </w:p>
          <w:p w:rsidR="00203CD4" w:rsidRPr="00203CD4" w:rsidRDefault="00203CD4" w:rsidP="0035445A">
            <w:pPr>
              <w:numPr>
                <w:ilvl w:val="0"/>
                <w:numId w:val="123"/>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использовать скалярное произведение векторов при решении задач;</w:t>
            </w:r>
          </w:p>
          <w:p w:rsidR="00203CD4" w:rsidRPr="00203CD4" w:rsidRDefault="00203CD4" w:rsidP="0035445A">
            <w:pPr>
              <w:numPr>
                <w:ilvl w:val="0"/>
                <w:numId w:val="123"/>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применять уравнение плоскости, формулу расстояния между точками, уравнение сферы при решении задач;</w:t>
            </w:r>
          </w:p>
          <w:p w:rsidR="00203CD4" w:rsidRPr="00203CD4" w:rsidRDefault="00203CD4" w:rsidP="0035445A">
            <w:pPr>
              <w:numPr>
                <w:ilvl w:val="0"/>
                <w:numId w:val="123"/>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color w:val="auto"/>
                <w:sz w:val="28"/>
                <w:szCs w:val="28"/>
                <w:lang w:eastAsia="en-US"/>
              </w:rPr>
              <w:t xml:space="preserve">применять векторы и метод координат в пространстве при решении задач </w:t>
            </w:r>
          </w:p>
          <w:p w:rsidR="00203CD4" w:rsidRPr="00203CD4" w:rsidRDefault="00203CD4" w:rsidP="00203CD4">
            <w:pPr>
              <w:autoSpaceDE/>
              <w:ind w:left="357" w:hanging="357"/>
              <w:rPr>
                <w:rFonts w:eastAsia="Calibri" w:cs="Times New Roman"/>
                <w:color w:val="auto"/>
                <w:sz w:val="28"/>
                <w:szCs w:val="28"/>
                <w:lang w:eastAsia="en-US"/>
              </w:rPr>
            </w:pPr>
          </w:p>
        </w:tc>
        <w:tc>
          <w:tcPr>
            <w:tcW w:w="1109" w:type="pct"/>
          </w:tcPr>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Достижение результатов раздела </w:t>
            </w:r>
            <w:r w:rsidRPr="00203CD4">
              <w:rPr>
                <w:rFonts w:eastAsia="Calibri" w:cs="Times New Roman"/>
                <w:i/>
                <w:color w:val="auto"/>
                <w:sz w:val="28"/>
                <w:szCs w:val="28"/>
                <w:lang w:val="en-US" w:eastAsia="en-US"/>
              </w:rPr>
              <w:t>II</w:t>
            </w:r>
            <w:r w:rsidRPr="00203CD4">
              <w:rPr>
                <w:rFonts w:eastAsia="Calibri" w:cs="Times New Roman"/>
                <w:i/>
                <w:color w:val="auto"/>
                <w:sz w:val="28"/>
                <w:szCs w:val="28"/>
                <w:lang w:eastAsia="en-US"/>
              </w:rPr>
              <w:t>;</w:t>
            </w:r>
          </w:p>
          <w:p w:rsidR="00203CD4" w:rsidRPr="00203CD4" w:rsidRDefault="00203CD4" w:rsidP="0035445A">
            <w:pPr>
              <w:numPr>
                <w:ilvl w:val="0"/>
                <w:numId w:val="123"/>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находить объем параллелепипеда и тетраэдра, заданных координатами своих вершин;</w:t>
            </w:r>
          </w:p>
          <w:p w:rsidR="00203CD4" w:rsidRPr="00203CD4" w:rsidRDefault="00203CD4" w:rsidP="0035445A">
            <w:pPr>
              <w:numPr>
                <w:ilvl w:val="0"/>
                <w:numId w:val="123"/>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задавать прямую в пространстве;</w:t>
            </w:r>
          </w:p>
          <w:p w:rsidR="00203CD4" w:rsidRPr="00203CD4" w:rsidRDefault="00203CD4" w:rsidP="0035445A">
            <w:pPr>
              <w:numPr>
                <w:ilvl w:val="0"/>
                <w:numId w:val="123"/>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находить расстояние от точки до плоскости в системе координат;</w:t>
            </w:r>
          </w:p>
          <w:p w:rsidR="00203CD4" w:rsidRPr="00203CD4" w:rsidRDefault="00203CD4" w:rsidP="0035445A">
            <w:pPr>
              <w:numPr>
                <w:ilvl w:val="0"/>
                <w:numId w:val="123"/>
              </w:numPr>
              <w:suppressAutoHyphens w:val="0"/>
              <w:autoSpaceDE/>
              <w:spacing w:line="360" w:lineRule="auto"/>
              <w:ind w:left="357" w:hanging="357"/>
              <w:contextualSpacing/>
              <w:jc w:val="both"/>
              <w:rPr>
                <w:rFonts w:cs="Times New Roman"/>
                <w:i/>
                <w:iCs/>
                <w:color w:val="404040"/>
                <w:sz w:val="28"/>
                <w:szCs w:val="28"/>
                <w:lang w:eastAsia="ru-RU"/>
              </w:rPr>
            </w:pPr>
            <w:r w:rsidRPr="00203CD4">
              <w:rPr>
                <w:rFonts w:eastAsia="Calibri" w:cs="Times New Roman"/>
                <w:i/>
                <w:color w:val="auto"/>
                <w:sz w:val="28"/>
                <w:szCs w:val="28"/>
                <w:lang w:eastAsia="en-US"/>
              </w:rPr>
              <w:t>находить расстояние между скрещивающимися прямыми, заданными в системе координат</w:t>
            </w:r>
          </w:p>
        </w:tc>
      </w:tr>
      <w:tr w:rsidR="00203CD4" w:rsidRPr="00203CD4" w:rsidTr="0041018A">
        <w:trPr>
          <w:gridBefore w:val="1"/>
          <w:wBefore w:w="2" w:type="pct"/>
        </w:trPr>
        <w:tc>
          <w:tcPr>
            <w:tcW w:w="513" w:type="pct"/>
          </w:tcPr>
          <w:p w:rsidR="00203CD4" w:rsidRPr="00203CD4" w:rsidRDefault="00203CD4" w:rsidP="00203CD4">
            <w:pPr>
              <w:autoSpaceDE/>
              <w:rPr>
                <w:rFonts w:eastAsia="Calibri" w:cs="Times New Roman"/>
                <w:b/>
                <w:bCs/>
                <w:i/>
                <w:color w:val="auto"/>
                <w:lang w:eastAsia="en-US"/>
              </w:rPr>
            </w:pPr>
            <w:r w:rsidRPr="00203CD4">
              <w:rPr>
                <w:rFonts w:eastAsia="Calibri" w:cs="Times New Roman"/>
                <w:b/>
                <w:bCs/>
                <w:i/>
                <w:color w:val="auto"/>
                <w:lang w:eastAsia="en-US"/>
              </w:rPr>
              <w:t>История математики</w:t>
            </w:r>
          </w:p>
          <w:p w:rsidR="00203CD4" w:rsidRPr="00203CD4" w:rsidRDefault="00203CD4" w:rsidP="00203CD4">
            <w:pPr>
              <w:autoSpaceDE/>
              <w:rPr>
                <w:rFonts w:eastAsia="Calibri" w:cs="Times New Roman"/>
                <w:b/>
                <w:bCs/>
                <w:i/>
                <w:color w:val="auto"/>
                <w:lang w:eastAsia="en-US"/>
              </w:rPr>
            </w:pPr>
          </w:p>
        </w:tc>
        <w:tc>
          <w:tcPr>
            <w:tcW w:w="1052" w:type="pct"/>
          </w:tcPr>
          <w:p w:rsidR="00203CD4" w:rsidRPr="00203CD4" w:rsidRDefault="00203CD4" w:rsidP="0035445A">
            <w:pPr>
              <w:numPr>
                <w:ilvl w:val="0"/>
                <w:numId w:val="121"/>
              </w:numPr>
              <w:tabs>
                <w:tab w:val="left" w:pos="34"/>
              </w:tabs>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ru-RU"/>
              </w:rPr>
              <w:t>Описывать отдельные выдающиеся результаты, полученные в ходе развития математики как науки;</w:t>
            </w:r>
          </w:p>
          <w:p w:rsidR="00203CD4" w:rsidRPr="00203CD4" w:rsidRDefault="00203CD4" w:rsidP="0035445A">
            <w:pPr>
              <w:numPr>
                <w:ilvl w:val="0"/>
                <w:numId w:val="121"/>
              </w:numPr>
              <w:tabs>
                <w:tab w:val="left" w:pos="34"/>
              </w:tabs>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ru-RU"/>
              </w:rPr>
              <w:t>знать примеры математических открытий и их авторов в связи с отечественной и всемирной историей;</w:t>
            </w:r>
          </w:p>
          <w:p w:rsidR="00203CD4" w:rsidRPr="00203CD4" w:rsidRDefault="00203CD4" w:rsidP="0035445A">
            <w:pPr>
              <w:numPr>
                <w:ilvl w:val="0"/>
                <w:numId w:val="121"/>
              </w:numPr>
              <w:tabs>
                <w:tab w:val="left" w:pos="34"/>
              </w:tabs>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понимать роль математики в развитии России</w:t>
            </w:r>
          </w:p>
        </w:tc>
        <w:tc>
          <w:tcPr>
            <w:tcW w:w="1216" w:type="pct"/>
            <w:gridSpan w:val="2"/>
          </w:tcPr>
          <w:p w:rsidR="00203CD4" w:rsidRPr="00203CD4" w:rsidRDefault="00203CD4" w:rsidP="0035445A">
            <w:pPr>
              <w:numPr>
                <w:ilvl w:val="0"/>
                <w:numId w:val="121"/>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Представлять вклад выдающихся математиков в развитие математики и иных научных областей;</w:t>
            </w:r>
          </w:p>
          <w:p w:rsidR="00203CD4" w:rsidRPr="00203CD4" w:rsidRDefault="00203CD4" w:rsidP="0035445A">
            <w:pPr>
              <w:numPr>
                <w:ilvl w:val="0"/>
                <w:numId w:val="121"/>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понимать роль математики в развитии России</w:t>
            </w:r>
          </w:p>
        </w:tc>
        <w:tc>
          <w:tcPr>
            <w:tcW w:w="1109" w:type="pct"/>
          </w:tcPr>
          <w:p w:rsidR="00203CD4" w:rsidRPr="00203CD4" w:rsidRDefault="00203CD4" w:rsidP="0035445A">
            <w:pPr>
              <w:numPr>
                <w:ilvl w:val="0"/>
                <w:numId w:val="121"/>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Иметь представление о вкладе выдающихся математиков в развитие науки;</w:t>
            </w:r>
          </w:p>
          <w:p w:rsidR="00203CD4" w:rsidRPr="00203CD4" w:rsidRDefault="00203CD4" w:rsidP="0035445A">
            <w:pPr>
              <w:numPr>
                <w:ilvl w:val="0"/>
                <w:numId w:val="121"/>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понимать роль математики в развитии России</w:t>
            </w:r>
          </w:p>
        </w:tc>
        <w:tc>
          <w:tcPr>
            <w:tcW w:w="1109" w:type="pct"/>
          </w:tcPr>
          <w:p w:rsidR="00203CD4" w:rsidRPr="00203CD4" w:rsidRDefault="00203CD4" w:rsidP="00203CD4">
            <w:pPr>
              <w:autoSpaceDE/>
              <w:rPr>
                <w:rFonts w:eastAsia="Calibri" w:cs="Times New Roman"/>
                <w:i/>
                <w:color w:val="auto"/>
                <w:sz w:val="28"/>
                <w:szCs w:val="28"/>
                <w:lang w:val="en-US" w:eastAsia="en-US"/>
              </w:rPr>
            </w:pPr>
            <w:r w:rsidRPr="00203CD4">
              <w:rPr>
                <w:rFonts w:eastAsia="Calibri" w:cs="Times New Roman"/>
                <w:i/>
                <w:color w:val="auto"/>
                <w:sz w:val="28"/>
                <w:szCs w:val="28"/>
                <w:lang w:eastAsia="en-US"/>
              </w:rPr>
              <w:t xml:space="preserve">Достижение результатов раздела </w:t>
            </w:r>
            <w:r w:rsidRPr="00203CD4">
              <w:rPr>
                <w:rFonts w:eastAsia="Calibri" w:cs="Times New Roman"/>
                <w:i/>
                <w:color w:val="auto"/>
                <w:sz w:val="28"/>
                <w:szCs w:val="28"/>
                <w:lang w:val="en-US" w:eastAsia="en-US"/>
              </w:rPr>
              <w:t>II</w:t>
            </w:r>
          </w:p>
        </w:tc>
      </w:tr>
      <w:tr w:rsidR="00203CD4" w:rsidRPr="00203CD4" w:rsidTr="0041018A">
        <w:trPr>
          <w:gridBefore w:val="1"/>
          <w:wBefore w:w="2" w:type="pct"/>
        </w:trPr>
        <w:tc>
          <w:tcPr>
            <w:tcW w:w="513" w:type="pct"/>
          </w:tcPr>
          <w:p w:rsidR="00203CD4" w:rsidRPr="00203CD4" w:rsidRDefault="00203CD4" w:rsidP="00203CD4">
            <w:pPr>
              <w:autoSpaceDE/>
              <w:rPr>
                <w:rFonts w:eastAsia="Calibri" w:cs="Times New Roman"/>
                <w:b/>
                <w:bCs/>
                <w:i/>
                <w:color w:val="auto"/>
                <w:lang w:eastAsia="en-US"/>
              </w:rPr>
            </w:pPr>
            <w:r w:rsidRPr="00203CD4">
              <w:rPr>
                <w:rFonts w:eastAsia="Calibri" w:cs="Times New Roman"/>
                <w:b/>
                <w:bCs/>
                <w:i/>
                <w:color w:val="auto"/>
                <w:lang w:eastAsia="en-US"/>
              </w:rPr>
              <w:t>Методы математики</w:t>
            </w:r>
          </w:p>
        </w:tc>
        <w:tc>
          <w:tcPr>
            <w:tcW w:w="1052" w:type="pct"/>
          </w:tcPr>
          <w:p w:rsidR="00203CD4" w:rsidRPr="00203CD4" w:rsidRDefault="00203CD4" w:rsidP="0035445A">
            <w:pPr>
              <w:numPr>
                <w:ilvl w:val="0"/>
                <w:numId w:val="121"/>
              </w:numPr>
              <w:tabs>
                <w:tab w:val="left" w:pos="34"/>
              </w:tabs>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ru-RU"/>
              </w:rPr>
              <w:t>Применять известные методы при решении стандартных математических задач;</w:t>
            </w:r>
          </w:p>
          <w:p w:rsidR="00203CD4" w:rsidRPr="00203CD4" w:rsidRDefault="00203CD4" w:rsidP="0035445A">
            <w:pPr>
              <w:numPr>
                <w:ilvl w:val="0"/>
                <w:numId w:val="121"/>
              </w:numPr>
              <w:tabs>
                <w:tab w:val="left" w:pos="34"/>
              </w:tabs>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ru-RU"/>
              </w:rPr>
              <w:t>замечать и характеризовать математические закономерности в окружающей действительности;</w:t>
            </w:r>
          </w:p>
          <w:p w:rsidR="00203CD4" w:rsidRPr="00203CD4" w:rsidRDefault="00203CD4" w:rsidP="0035445A">
            <w:pPr>
              <w:numPr>
                <w:ilvl w:val="0"/>
                <w:numId w:val="121"/>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z w:val="28"/>
                <w:szCs w:val="28"/>
                <w:lang w:eastAsia="en-US"/>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1216" w:type="pct"/>
            <w:gridSpan w:val="2"/>
          </w:tcPr>
          <w:p w:rsidR="00203CD4" w:rsidRPr="00203CD4" w:rsidRDefault="00203CD4" w:rsidP="0035445A">
            <w:pPr>
              <w:numPr>
                <w:ilvl w:val="0"/>
                <w:numId w:val="121"/>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Использовать основные методы доказательства, проводить доказательство и выполнять опровержение;</w:t>
            </w:r>
          </w:p>
          <w:p w:rsidR="00203CD4" w:rsidRPr="00203CD4" w:rsidRDefault="00203CD4" w:rsidP="0035445A">
            <w:pPr>
              <w:numPr>
                <w:ilvl w:val="0"/>
                <w:numId w:val="121"/>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применять основные методы решения математических задач;</w:t>
            </w:r>
          </w:p>
          <w:p w:rsidR="00203CD4" w:rsidRPr="00203CD4" w:rsidRDefault="00203CD4" w:rsidP="0035445A">
            <w:pPr>
              <w:numPr>
                <w:ilvl w:val="0"/>
                <w:numId w:val="121"/>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на основе математических закономерностей в природе характеризовать красоту и совершенство окружающего мира и произведений искусства;</w:t>
            </w:r>
          </w:p>
          <w:p w:rsidR="00203CD4" w:rsidRPr="00203CD4" w:rsidRDefault="00203CD4" w:rsidP="0035445A">
            <w:pPr>
              <w:numPr>
                <w:ilvl w:val="0"/>
                <w:numId w:val="121"/>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i/>
                <w:color w:val="auto"/>
                <w:sz w:val="28"/>
                <w:szCs w:val="28"/>
                <w:lang w:eastAsia="en-US"/>
              </w:rPr>
              <w:t>применять простейшие программные средства и электронно-коммуникационные системы при решении математических задач</w:t>
            </w:r>
          </w:p>
        </w:tc>
        <w:tc>
          <w:tcPr>
            <w:tcW w:w="1109" w:type="pct"/>
          </w:tcPr>
          <w:p w:rsidR="00203CD4" w:rsidRPr="00203CD4" w:rsidRDefault="00203CD4" w:rsidP="0035445A">
            <w:pPr>
              <w:numPr>
                <w:ilvl w:val="0"/>
                <w:numId w:val="121"/>
              </w:numPr>
              <w:suppressAutoHyphens w:val="0"/>
              <w:autoSpaceDE/>
              <w:spacing w:line="360" w:lineRule="auto"/>
              <w:ind w:left="357" w:hanging="357"/>
              <w:jc w:val="both"/>
              <w:rPr>
                <w:rFonts w:cs="Times New Roman"/>
                <w:i/>
                <w:iCs/>
                <w:color w:val="404040"/>
                <w:spacing w:val="-2"/>
                <w:sz w:val="28"/>
                <w:szCs w:val="28"/>
                <w:lang w:eastAsia="ru-RU"/>
              </w:rPr>
            </w:pPr>
            <w:r w:rsidRPr="00203CD4">
              <w:rPr>
                <w:rFonts w:eastAsia="Calibri" w:cs="Times New Roman"/>
                <w:color w:val="auto"/>
                <w:spacing w:val="-2"/>
                <w:sz w:val="28"/>
                <w:szCs w:val="28"/>
                <w:lang w:eastAsia="en-US"/>
              </w:rPr>
              <w:t>Использовать основные методы доказательства, проводить доказательство и выполнять опровержение;</w:t>
            </w:r>
          </w:p>
          <w:p w:rsidR="00203CD4" w:rsidRPr="00203CD4" w:rsidRDefault="00203CD4" w:rsidP="0035445A">
            <w:pPr>
              <w:numPr>
                <w:ilvl w:val="0"/>
                <w:numId w:val="121"/>
              </w:numPr>
              <w:suppressAutoHyphens w:val="0"/>
              <w:autoSpaceDE/>
              <w:spacing w:line="360" w:lineRule="auto"/>
              <w:ind w:left="357" w:hanging="357"/>
              <w:jc w:val="both"/>
              <w:rPr>
                <w:rFonts w:cs="Times New Roman"/>
                <w:i/>
                <w:iCs/>
                <w:color w:val="404040"/>
                <w:spacing w:val="-2"/>
                <w:sz w:val="28"/>
                <w:szCs w:val="28"/>
                <w:lang w:eastAsia="ru-RU"/>
              </w:rPr>
            </w:pPr>
            <w:r w:rsidRPr="00203CD4">
              <w:rPr>
                <w:rFonts w:eastAsia="Calibri" w:cs="Times New Roman"/>
                <w:color w:val="auto"/>
                <w:spacing w:val="-2"/>
                <w:sz w:val="28"/>
                <w:szCs w:val="28"/>
                <w:lang w:eastAsia="en-US"/>
              </w:rPr>
              <w:t>применять основные методы решения математических задач;</w:t>
            </w:r>
          </w:p>
          <w:p w:rsidR="00203CD4" w:rsidRPr="00203CD4" w:rsidRDefault="00203CD4" w:rsidP="0035445A">
            <w:pPr>
              <w:numPr>
                <w:ilvl w:val="0"/>
                <w:numId w:val="121"/>
              </w:numPr>
              <w:suppressAutoHyphens w:val="0"/>
              <w:autoSpaceDE/>
              <w:spacing w:line="360" w:lineRule="auto"/>
              <w:ind w:left="357" w:hanging="357"/>
              <w:jc w:val="both"/>
              <w:rPr>
                <w:rFonts w:cs="Times New Roman"/>
                <w:i/>
                <w:iCs/>
                <w:color w:val="404040"/>
                <w:spacing w:val="-2"/>
                <w:sz w:val="28"/>
                <w:szCs w:val="28"/>
                <w:lang w:eastAsia="ru-RU"/>
              </w:rPr>
            </w:pPr>
            <w:r w:rsidRPr="00203CD4">
              <w:rPr>
                <w:rFonts w:eastAsia="Calibri" w:cs="Times New Roman"/>
                <w:color w:val="auto"/>
                <w:spacing w:val="-2"/>
                <w:sz w:val="28"/>
                <w:szCs w:val="28"/>
                <w:lang w:eastAsia="en-US"/>
              </w:rPr>
              <w:t>на основе математических закономерностей в природе характеризовать красоту и совершенство окружающего мира и произведений искусства;</w:t>
            </w:r>
          </w:p>
          <w:p w:rsidR="00203CD4" w:rsidRPr="00203CD4" w:rsidRDefault="00203CD4" w:rsidP="0035445A">
            <w:pPr>
              <w:numPr>
                <w:ilvl w:val="0"/>
                <w:numId w:val="121"/>
              </w:numPr>
              <w:suppressAutoHyphens w:val="0"/>
              <w:autoSpaceDE/>
              <w:spacing w:line="360" w:lineRule="auto"/>
              <w:ind w:left="357" w:hanging="357"/>
              <w:jc w:val="both"/>
              <w:rPr>
                <w:rFonts w:cs="Times New Roman"/>
                <w:i/>
                <w:iCs/>
                <w:color w:val="404040"/>
                <w:spacing w:val="-2"/>
                <w:sz w:val="28"/>
                <w:szCs w:val="28"/>
                <w:lang w:eastAsia="ru-RU"/>
              </w:rPr>
            </w:pPr>
            <w:r w:rsidRPr="00203CD4">
              <w:rPr>
                <w:rFonts w:eastAsia="Calibri" w:cs="Times New Roman"/>
                <w:color w:val="auto"/>
                <w:spacing w:val="-2"/>
                <w:sz w:val="28"/>
                <w:szCs w:val="28"/>
                <w:lang w:eastAsia="en-US"/>
              </w:rPr>
              <w:t>применять простейшие программные средства и электронно-коммуникационные системы при решении математических задач;</w:t>
            </w:r>
          </w:p>
          <w:p w:rsidR="00203CD4" w:rsidRPr="00203CD4" w:rsidRDefault="00203CD4" w:rsidP="0035445A">
            <w:pPr>
              <w:numPr>
                <w:ilvl w:val="0"/>
                <w:numId w:val="121"/>
              </w:numPr>
              <w:suppressAutoHyphens w:val="0"/>
              <w:autoSpaceDE/>
              <w:spacing w:line="360" w:lineRule="auto"/>
              <w:ind w:left="357" w:hanging="357"/>
              <w:jc w:val="both"/>
              <w:rPr>
                <w:rFonts w:cs="Times New Roman"/>
                <w:i/>
                <w:iCs/>
                <w:color w:val="404040"/>
                <w:sz w:val="28"/>
                <w:szCs w:val="28"/>
                <w:lang w:eastAsia="ru-RU"/>
              </w:rPr>
            </w:pPr>
            <w:r w:rsidRPr="00203CD4">
              <w:rPr>
                <w:rFonts w:eastAsia="Calibri" w:cs="Times New Roman"/>
                <w:color w:val="auto"/>
                <w:spacing w:val="-2"/>
                <w:sz w:val="28"/>
                <w:szCs w:val="28"/>
                <w:lang w:eastAsia="en-US"/>
              </w:rPr>
              <w:t>пользоваться прикладными программами и программами символьных вычислений для исследования математических объектов</w:t>
            </w:r>
          </w:p>
        </w:tc>
        <w:tc>
          <w:tcPr>
            <w:tcW w:w="1109" w:type="pct"/>
          </w:tcPr>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 xml:space="preserve">Достижение результатов раздела </w:t>
            </w:r>
            <w:r w:rsidRPr="00203CD4">
              <w:rPr>
                <w:rFonts w:eastAsia="Calibri" w:cs="Times New Roman"/>
                <w:i/>
                <w:color w:val="auto"/>
                <w:sz w:val="28"/>
                <w:szCs w:val="28"/>
                <w:lang w:val="en-US" w:eastAsia="en-US"/>
              </w:rPr>
              <w:t>II</w:t>
            </w:r>
            <w:r w:rsidRPr="00203CD4">
              <w:rPr>
                <w:rFonts w:eastAsia="Calibri" w:cs="Times New Roman"/>
                <w:i/>
                <w:color w:val="auto"/>
                <w:sz w:val="28"/>
                <w:szCs w:val="28"/>
                <w:lang w:eastAsia="en-US"/>
              </w:rPr>
              <w:t>;</w:t>
            </w:r>
          </w:p>
          <w:p w:rsidR="00203CD4" w:rsidRPr="00203CD4" w:rsidRDefault="00203CD4" w:rsidP="00203CD4">
            <w:pPr>
              <w:suppressAutoHyphens w:val="0"/>
              <w:autoSpaceDE/>
              <w:ind w:left="357" w:hanging="357"/>
              <w:rPr>
                <w:rFonts w:eastAsia="Calibri" w:cs="Times New Roman"/>
                <w:i/>
                <w:color w:val="auto"/>
                <w:sz w:val="28"/>
                <w:szCs w:val="28"/>
                <w:lang w:eastAsia="en-US"/>
              </w:rPr>
            </w:pPr>
            <w:r w:rsidRPr="00203CD4">
              <w:rPr>
                <w:rFonts w:eastAsia="Calibri" w:cs="Times New Roman"/>
                <w:i/>
                <w:color w:val="auto"/>
                <w:sz w:val="28"/>
                <w:szCs w:val="28"/>
                <w:lang w:eastAsia="en-US"/>
              </w:rPr>
              <w:t>применять математические знания к исследованию окружающего мира (моделирование физических процессов, задачи экономики)</w:t>
            </w:r>
          </w:p>
          <w:p w:rsidR="00203CD4" w:rsidRPr="00203CD4" w:rsidRDefault="00203CD4" w:rsidP="00203CD4">
            <w:pPr>
              <w:autoSpaceDE/>
              <w:ind w:left="357" w:hanging="357"/>
              <w:rPr>
                <w:rFonts w:eastAsia="Calibri" w:cs="Times New Roman"/>
                <w:i/>
                <w:color w:val="auto"/>
                <w:sz w:val="28"/>
                <w:szCs w:val="28"/>
                <w:lang w:eastAsia="en-US"/>
              </w:rPr>
            </w:pPr>
          </w:p>
        </w:tc>
      </w:tr>
    </w:tbl>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color w:val="auto"/>
          <w:sz w:val="28"/>
          <w:szCs w:val="22"/>
          <w:lang w:eastAsia="ru-RU"/>
        </w:rPr>
        <w:sectPr w:rsidR="00203CD4" w:rsidRPr="00203CD4" w:rsidSect="0041018A">
          <w:footerReference w:type="default" r:id="rId7"/>
          <w:pgSz w:w="11906" w:h="16838"/>
          <w:pgMar w:top="1134" w:right="567" w:bottom="1134" w:left="1701" w:header="708" w:footer="545" w:gutter="0"/>
          <w:cols w:space="708"/>
          <w:titlePg/>
          <w:docGrid w:linePitch="381"/>
        </w:sectPr>
      </w:pPr>
    </w:p>
    <w:p w:rsidR="00203CD4" w:rsidRPr="00203CD4" w:rsidRDefault="00203CD4" w:rsidP="00203CD4">
      <w:pPr>
        <w:keepNext/>
        <w:keepLines/>
        <w:autoSpaceDE/>
        <w:spacing w:line="360" w:lineRule="auto"/>
        <w:ind w:firstLine="709"/>
        <w:jc w:val="both"/>
        <w:outlineLvl w:val="3"/>
        <w:rPr>
          <w:rFonts w:cs="Times New Roman"/>
          <w:b/>
          <w:iCs/>
          <w:color w:val="auto"/>
          <w:sz w:val="28"/>
          <w:szCs w:val="22"/>
          <w:lang w:eastAsia="en-US"/>
        </w:rPr>
      </w:pPr>
      <w:bookmarkStart w:id="23" w:name="_Toc453968158"/>
      <w:bookmarkEnd w:id="21"/>
      <w:bookmarkEnd w:id="22"/>
      <w:r w:rsidRPr="00203CD4">
        <w:rPr>
          <w:rFonts w:cs="Times New Roman"/>
          <w:b/>
          <w:iCs/>
          <w:color w:val="auto"/>
          <w:sz w:val="28"/>
          <w:szCs w:val="22"/>
          <w:lang w:eastAsia="en-US"/>
        </w:rPr>
        <w:t>Информатика</w:t>
      </w:r>
      <w:bookmarkEnd w:id="23"/>
    </w:p>
    <w:p w:rsidR="00203CD4" w:rsidRPr="00203CD4" w:rsidRDefault="00203CD4" w:rsidP="00203CD4">
      <w:pPr>
        <w:autoSpaceDE/>
        <w:spacing w:line="360" w:lineRule="auto"/>
        <w:ind w:firstLine="709"/>
        <w:jc w:val="both"/>
        <w:rPr>
          <w:rFonts w:cs="Times New Roman"/>
          <w:b/>
          <w:color w:val="auto"/>
          <w:sz w:val="28"/>
          <w:szCs w:val="28"/>
          <w:lang w:eastAsia="en-US"/>
        </w:rPr>
      </w:pPr>
    </w:p>
    <w:p w:rsidR="00203CD4" w:rsidRPr="00203CD4" w:rsidRDefault="00203CD4" w:rsidP="00203CD4">
      <w:pPr>
        <w:autoSpaceDE/>
        <w:spacing w:line="360" w:lineRule="auto"/>
        <w:ind w:firstLine="709"/>
        <w:jc w:val="both"/>
        <w:rPr>
          <w:rFonts w:cs="Times New Roman"/>
          <w:b/>
          <w:color w:val="auto"/>
          <w:sz w:val="28"/>
          <w:szCs w:val="28"/>
          <w:lang w:eastAsia="en-US"/>
        </w:rPr>
      </w:pPr>
      <w:r w:rsidRPr="00203CD4">
        <w:rPr>
          <w:rFonts w:cs="Times New Roman"/>
          <w:b/>
          <w:color w:val="auto"/>
          <w:sz w:val="28"/>
          <w:szCs w:val="28"/>
          <w:lang w:eastAsia="en-US"/>
        </w:rPr>
        <w:t>В результате изучения учебного предмета «Информатика» на уровне среднего общего образования:</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cs="Times New Roman"/>
          <w:b/>
          <w:color w:val="auto"/>
          <w:sz w:val="28"/>
          <w:szCs w:val="28"/>
          <w:lang w:eastAsia="en-US"/>
        </w:rPr>
        <w:t>Выпускник на базовом уровне научится: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информационный объем графических и звуковых данных при заданных условиях дискретизации;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строить логическое выражение по заданной таблице истинности; решать несложные логические уравнения;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находить оптимальный путь во взвешенном графе;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готовые прикладные компьютерные программы в соответствии с типом решаемых задач и по выбранной специализации;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понимать и использовать основные понятия, связанные со сложностью вычислений (время работы, размер используемой памяти);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203CD4" w:rsidRPr="00203CD4" w:rsidRDefault="00203CD4" w:rsidP="00203CD4">
      <w:pPr>
        <w:autoSpaceDE/>
        <w:spacing w:line="360" w:lineRule="auto"/>
        <w:ind w:firstLine="357"/>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электронные таблицы для выполнения учебных заданий из различных предметных областей;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применять антивирусные программы для обеспечения стабильной работы технических средств ИКТ;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соблюдать санитарно-гигиенические требования при работе за персональным компьютером в соответствии с нормами действующих СанПиН.</w:t>
      </w:r>
    </w:p>
    <w:p w:rsidR="00203CD4" w:rsidRPr="00203CD4" w:rsidRDefault="00203CD4" w:rsidP="00203CD4">
      <w:pPr>
        <w:autoSpaceDE/>
        <w:spacing w:line="360" w:lineRule="auto"/>
        <w:ind w:left="284"/>
        <w:jc w:val="both"/>
        <w:rPr>
          <w:rFonts w:eastAsia="Calibri" w:cs="Times New Roman"/>
          <w:color w:val="auto"/>
          <w:sz w:val="28"/>
          <w:szCs w:val="20"/>
          <w:u w:color="000000"/>
          <w:bdr w:val="nil"/>
          <w:lang w:eastAsia="ru-RU"/>
        </w:rPr>
      </w:pPr>
    </w:p>
    <w:p w:rsidR="00203CD4" w:rsidRPr="00203CD4" w:rsidRDefault="00203CD4" w:rsidP="00203CD4">
      <w:pPr>
        <w:autoSpaceDE/>
        <w:spacing w:line="360" w:lineRule="auto"/>
        <w:ind w:firstLine="709"/>
        <w:jc w:val="both"/>
        <w:rPr>
          <w:rFonts w:cs="Times New Roman"/>
          <w:b/>
          <w:color w:val="auto"/>
          <w:sz w:val="28"/>
          <w:szCs w:val="28"/>
          <w:lang w:eastAsia="en-US"/>
        </w:rPr>
      </w:pPr>
      <w:r w:rsidRPr="00203CD4">
        <w:rPr>
          <w:rFonts w:cs="Times New Roman"/>
          <w:b/>
          <w:color w:val="auto"/>
          <w:sz w:val="28"/>
          <w:szCs w:val="28"/>
          <w:lang w:eastAsia="en-US"/>
        </w:rPr>
        <w:t>Выпускник на базовом уровне получит возможность научиться: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знания о графах, деревьях и списках при описании реальных объектов и процессов;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с</w:t>
      </w:r>
      <w:r w:rsidRPr="00203CD4">
        <w:rPr>
          <w:rFonts w:cs="Times New Roman"/>
          <w:i/>
          <w:color w:val="auto"/>
          <w:sz w:val="28"/>
          <w:szCs w:val="20"/>
          <w:u w:color="000000"/>
          <w:bdr w:val="nil"/>
          <w:lang w:eastAsia="ru-RU"/>
        </w:rPr>
        <w:t xml:space="preserve">троить неравномерные коды, допускающие однозначное декодирование сообщений, используя условие Фано; </w:t>
      </w:r>
      <w:r w:rsidRPr="00203CD4">
        <w:rPr>
          <w:rFonts w:eastAsia="Calibri" w:cs="Times New Roman"/>
          <w:i/>
          <w:color w:val="auto"/>
          <w:sz w:val="28"/>
          <w:szCs w:val="20"/>
          <w:u w:color="000000"/>
          <w:bdr w:val="nil"/>
          <w:lang w:eastAsia="ru-RU"/>
        </w:rPr>
        <w:t>использовать знания о кодах, которые позволяют обнаруживать ошибки при передаче данных, а также о помехоустойчивых кодах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i/>
          <w:color w:val="auto"/>
          <w:sz w:val="28"/>
          <w:szCs w:val="20"/>
          <w:u w:color="000000"/>
          <w:bdr w:val="nil"/>
          <w:lang w:eastAsia="ru-RU"/>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203CD4">
        <w:rPr>
          <w:rFonts w:eastAsia="Calibri" w:cs="Times New Roman"/>
          <w:color w:val="auto"/>
          <w:sz w:val="28"/>
          <w:szCs w:val="20"/>
          <w:u w:color="000000"/>
          <w:bdr w:val="nil"/>
          <w:lang w:eastAsia="ru-RU"/>
        </w:rPr>
        <w:t xml:space="preserve"> </w:t>
      </w:r>
      <w:r w:rsidRPr="00203CD4">
        <w:rPr>
          <w:rFonts w:eastAsia="Calibri" w:cs="Times New Roman"/>
          <w:i/>
          <w:color w:val="auto"/>
          <w:sz w:val="28"/>
          <w:szCs w:val="20"/>
          <w:u w:color="000000"/>
          <w:bdr w:val="nil"/>
          <w:lang w:eastAsia="ru-RU"/>
        </w:rPr>
        <w:t>анализировать готовые модели на предмет соответствия реальному объекту или процессу;</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классифицировать программное обеспечение в соответствии с кругом выполняемых задач;</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критически оценивать информацию, полученную из сети Интернет.</w:t>
      </w:r>
    </w:p>
    <w:p w:rsidR="00203CD4" w:rsidRPr="00203CD4" w:rsidRDefault="00203CD4" w:rsidP="00203CD4">
      <w:pPr>
        <w:autoSpaceDE/>
        <w:spacing w:line="360" w:lineRule="auto"/>
        <w:ind w:left="284"/>
        <w:jc w:val="both"/>
        <w:rPr>
          <w:rFonts w:eastAsia="Calibri" w:cs="Times New Roman"/>
          <w:i/>
          <w:color w:val="auto"/>
          <w:sz w:val="28"/>
          <w:szCs w:val="20"/>
          <w:u w:color="000000"/>
          <w:bdr w:val="nil"/>
          <w:lang w:eastAsia="ru-RU"/>
        </w:rPr>
      </w:pP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cs="Times New Roman"/>
          <w:b/>
          <w:color w:val="auto"/>
          <w:sz w:val="28"/>
          <w:szCs w:val="28"/>
          <w:lang w:eastAsia="en-US"/>
        </w:rPr>
        <w:t>Выпускник на углубленном уровне научится: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строить дерево игры по заданному алгоритму; строить и обосновывать выигрышную стратегию игры;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203CD4" w:rsidRPr="00203CD4" w:rsidRDefault="00203CD4" w:rsidP="00203CD4">
      <w:pPr>
        <w:autoSpaceDE/>
        <w:spacing w:line="360" w:lineRule="auto"/>
        <w:ind w:firstLine="284"/>
        <w:jc w:val="both"/>
        <w:rPr>
          <w:rFonts w:eastAsia="Calibri" w:cs="Times New Roman"/>
          <w:color w:val="auto"/>
          <w:sz w:val="28"/>
          <w:szCs w:val="28"/>
          <w:u w:color="000000"/>
          <w:bdr w:val="nil"/>
          <w:lang w:eastAsia="ru-RU"/>
        </w:rPr>
      </w:pPr>
      <w:r w:rsidRPr="00203CD4">
        <w:rPr>
          <w:rFonts w:eastAsia="Calibri" w:cs="Times New Roman"/>
          <w:sz w:val="28"/>
          <w:szCs w:val="28"/>
          <w:u w:color="000000"/>
          <w:bdr w:val="nil"/>
          <w:lang w:eastAsia="ru-RU"/>
        </w:rPr>
        <w:t>записывать действительные числа в  экспоненциальной форме; применять знания о представлении чисел в памяти компьютера</w:t>
      </w:r>
      <w:r w:rsidRPr="00203CD4">
        <w:rPr>
          <w:rFonts w:eastAsia="Calibri" w:cs="Times New Roman"/>
          <w:color w:val="auto"/>
          <w:sz w:val="28"/>
          <w:szCs w:val="28"/>
          <w:u w:color="000000"/>
          <w:bdr w:val="nil"/>
          <w:lang w:eastAsia="ru-RU"/>
        </w:rPr>
        <w:t>;</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создавать собственные алгоритмы для решения прикладных задач на основе изученных алгоритмов и методов;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применять алгоритмы поиска и сортировки при решении типовых задач;</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инсталлировать и деинсталлировать программные средства, необходимые для решения учебных задач по выбранной специализации;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владеть принципами организации иерархических файловых систем и именования файлов; использовать шаблоны для описания группы файлов;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компьютерные сети для обмена данными при решении прикладных задач;</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организовывать на базовом уровне сетевое взаимодействие (настраивать работу протоколов сети TCP/IP и определять маску сети);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понимать структуру доменных имен; принципы IP-адресации узлов сети;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представлять общие принципы разработки и функционирования интернет-приложений (сайты, блоги и др.);</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203CD4" w:rsidRPr="00203CD4" w:rsidRDefault="00203CD4" w:rsidP="00203CD4">
      <w:pPr>
        <w:autoSpaceDE/>
        <w:spacing w:line="360" w:lineRule="auto"/>
        <w:ind w:left="284"/>
        <w:jc w:val="both"/>
        <w:rPr>
          <w:rFonts w:cs="Times New Roman"/>
          <w:color w:val="auto"/>
          <w:sz w:val="28"/>
          <w:szCs w:val="20"/>
          <w:u w:color="000000"/>
          <w:bdr w:val="nil"/>
          <w:lang w:eastAsia="ru-RU"/>
        </w:rPr>
      </w:pP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cs="Times New Roman"/>
          <w:b/>
          <w:color w:val="auto"/>
          <w:sz w:val="28"/>
          <w:szCs w:val="28"/>
          <w:lang w:eastAsia="en-US"/>
        </w:rPr>
        <w:t>Выпускник на углубленном уровне получит возможность научиться: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знания о методе «разделяй и властвуй»;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понятие универсального алгоритма и приводить примеры алгоритмически неразрешимых проблем;</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второй язык программирования; сравнивать преимущества и недостатки двух языков программирования;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создавать программы для учебных или проектных задач средней сложности;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203CD4" w:rsidRPr="00203CD4" w:rsidRDefault="00203CD4" w:rsidP="00203CD4">
      <w:pPr>
        <w:autoSpaceDE/>
        <w:spacing w:line="360" w:lineRule="auto"/>
        <w:ind w:firstLine="357"/>
        <w:jc w:val="both"/>
        <w:rPr>
          <w:rFonts w:eastAsia="Calibri" w:cs="Times New Roman"/>
          <w:color w:val="auto"/>
          <w:sz w:val="28"/>
          <w:szCs w:val="20"/>
          <w:u w:color="000000"/>
          <w:bdr w:val="nil"/>
          <w:lang w:eastAsia="ru-RU"/>
        </w:rPr>
      </w:pPr>
      <w:r w:rsidRPr="00203CD4">
        <w:rPr>
          <w:rFonts w:eastAsia="Calibri" w:cs="Times New Roman"/>
          <w:i/>
          <w:color w:val="auto"/>
          <w:sz w:val="28"/>
          <w:szCs w:val="20"/>
          <w:u w:color="000000"/>
          <w:bdr w:val="nil"/>
          <w:lang w:eastAsia="ru-RU"/>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пакеты программ и сервисы обработки и представления данных, в том числе – статистической обработки;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создавать многотабличные базы данных; работе с базами данных и справочными системами с помощью веб-интерфейса.</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keepNext/>
        <w:keepLines/>
        <w:autoSpaceDE/>
        <w:spacing w:line="360" w:lineRule="auto"/>
        <w:jc w:val="both"/>
        <w:outlineLvl w:val="3"/>
        <w:rPr>
          <w:rFonts w:cs="Times New Roman"/>
          <w:b/>
          <w:iCs/>
          <w:color w:val="auto"/>
          <w:sz w:val="28"/>
          <w:szCs w:val="20"/>
        </w:rPr>
      </w:pPr>
      <w:bookmarkStart w:id="24" w:name="_Toc434850682"/>
      <w:bookmarkStart w:id="25" w:name="_Toc435412686"/>
      <w:bookmarkStart w:id="26" w:name="_Toc453968159"/>
      <w:r w:rsidRPr="00203CD4">
        <w:rPr>
          <w:rFonts w:cs="Times New Roman"/>
          <w:b/>
          <w:iCs/>
          <w:color w:val="auto"/>
          <w:sz w:val="28"/>
          <w:szCs w:val="20"/>
        </w:rPr>
        <w:br w:type="page"/>
        <w:t>Физика</w:t>
      </w:r>
      <w:bookmarkEnd w:id="24"/>
      <w:bookmarkEnd w:id="25"/>
      <w:bookmarkEnd w:id="26"/>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cs="Times New Roman"/>
          <w:b/>
          <w:color w:val="auto"/>
          <w:sz w:val="28"/>
          <w:szCs w:val="28"/>
          <w:lang w:eastAsia="en-US"/>
        </w:rPr>
        <w:t>В результате изучения учебного предмета «Физика» на уровне среднего общего образования:</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cs="Times New Roman"/>
          <w:b/>
          <w:color w:val="auto"/>
          <w:sz w:val="28"/>
          <w:szCs w:val="28"/>
          <w:lang w:eastAsia="en-US"/>
        </w:rPr>
        <w:t>Выпускник на базовом уровне научится:</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демонстрировать на примерах взаимосвязь между физикой и другими естественными науками;</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устанавливать взаимосвязь естественно-научных явлений и применять основные физические модели для их описания и объяснения;</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для описания характера протекания физических процессов физические величины и демонстрировать взаимосвязь между ними;</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для описания характера протекания физических процессов физические законы с учетом границ их применимости;</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учитывать границы применения изученных физических моделей при решении физических и межпредметных задач;</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информацию и применять знания о принципах работы и основных характеристиках</w:t>
      </w:r>
      <w:r w:rsidRPr="00203CD4">
        <w:rPr>
          <w:rFonts w:eastAsia="Calibri" w:cs="Times New Roman"/>
          <w:i/>
          <w:iCs/>
          <w:color w:val="auto"/>
          <w:sz w:val="28"/>
          <w:szCs w:val="20"/>
          <w:u w:color="000000"/>
          <w:bdr w:val="nil"/>
          <w:lang w:eastAsia="ru-RU"/>
        </w:rPr>
        <w:t xml:space="preserve"> </w:t>
      </w:r>
      <w:r w:rsidRPr="00203CD4">
        <w:rPr>
          <w:rFonts w:eastAsia="Calibri" w:cs="Times New Roman"/>
          <w:color w:val="auto"/>
          <w:sz w:val="28"/>
          <w:szCs w:val="20"/>
          <w:u w:color="000000"/>
          <w:bdr w:val="nil"/>
          <w:lang w:eastAsia="ru-RU"/>
        </w:rPr>
        <w:t>изученных машин, приборов и других технических устройств для решения практических, учебно-исследовательских и проектных задач;</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cs="Times New Roman"/>
          <w:b/>
          <w:color w:val="auto"/>
          <w:sz w:val="28"/>
          <w:szCs w:val="28"/>
          <w:lang w:eastAsia="en-US"/>
        </w:rPr>
        <w:t>Выпускник на базовом уровне получит возможность научиться:</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понимать и объяснять целостность физической теории, различать границы ее применимости и место в ряду других физических теорий;</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выдвигать гипотезы на основе знания основополагающих физических закономерностей и законов;</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самостоятельно планировать и проводить физические эксперименты;</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объяснять принципы работы и характеристики изученных машин, приборов и технических устройств;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cs="Times New Roman"/>
          <w:b/>
          <w:color w:val="auto"/>
          <w:sz w:val="28"/>
          <w:szCs w:val="28"/>
          <w:lang w:eastAsia="en-US"/>
        </w:rPr>
        <w:t>Выпускник на углубленном уровне научится:</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взаимосвязь между физикой и другими естественными науками;</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понимать и объяснять целостность физической теории, различать границы ее применимости и место в ряду других физических теорий;</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самостоятельно планировать и проводить физические эксперименты;</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границы применения изученных физических моделей при решении физических и межпредметных задач;</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выдвигать гипотезы на основе знания основополагающих физических закономерностей и законов;</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203CD4" w:rsidRPr="00203CD4" w:rsidRDefault="00203CD4" w:rsidP="00203CD4">
      <w:pPr>
        <w:autoSpaceDE/>
        <w:spacing w:line="360" w:lineRule="auto"/>
        <w:ind w:firstLine="284"/>
        <w:jc w:val="both"/>
        <w:rPr>
          <w:rFonts w:ascii="Arial" w:eastAsia="Calibri" w:hAnsi="Arial" w:cs="Arial"/>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принципы работы и характеристики изученных машин, приборов и технических устройств;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cs="Times New Roman"/>
          <w:b/>
          <w:color w:val="auto"/>
          <w:sz w:val="28"/>
          <w:szCs w:val="28"/>
          <w:lang w:eastAsia="en-US"/>
        </w:rPr>
      </w:pPr>
    </w:p>
    <w:p w:rsidR="00203CD4" w:rsidRPr="00203CD4" w:rsidRDefault="00203CD4" w:rsidP="00203CD4">
      <w:pPr>
        <w:autoSpaceDE/>
        <w:spacing w:line="360" w:lineRule="auto"/>
        <w:ind w:firstLine="709"/>
        <w:jc w:val="both"/>
        <w:rPr>
          <w:rFonts w:cs="Times New Roman"/>
          <w:b/>
          <w:color w:val="auto"/>
          <w:sz w:val="28"/>
          <w:szCs w:val="28"/>
          <w:lang w:eastAsia="en-US"/>
        </w:rPr>
      </w:pPr>
    </w:p>
    <w:p w:rsidR="00203CD4" w:rsidRPr="00203CD4" w:rsidRDefault="00203CD4" w:rsidP="00203CD4">
      <w:pPr>
        <w:autoSpaceDE/>
        <w:spacing w:line="360" w:lineRule="auto"/>
        <w:ind w:firstLine="709"/>
        <w:jc w:val="both"/>
        <w:rPr>
          <w:rFonts w:cs="Times New Roman"/>
          <w:b/>
          <w:color w:val="auto"/>
          <w:sz w:val="28"/>
          <w:szCs w:val="28"/>
          <w:lang w:eastAsia="en-US"/>
        </w:rPr>
      </w:pP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cs="Times New Roman"/>
          <w:b/>
          <w:color w:val="auto"/>
          <w:sz w:val="28"/>
          <w:szCs w:val="28"/>
          <w:lang w:eastAsia="en-US"/>
        </w:rPr>
        <w:t>Выпускник на углубленном уровне получит возможность научиться:</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описывать и анализировать полученную в результате проведенных физических экспериментов информацию, определять ее достоверность;</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решать экспериментальные</w:t>
      </w:r>
      <w:r w:rsidRPr="00203CD4">
        <w:rPr>
          <w:rFonts w:eastAsia="Calibri" w:cs="Times New Roman"/>
          <w:i/>
          <w:color w:val="20124D"/>
          <w:sz w:val="28"/>
          <w:szCs w:val="20"/>
          <w:u w:color="000000"/>
          <w:bdr w:val="nil"/>
          <w:lang w:eastAsia="ru-RU"/>
        </w:rPr>
        <w:t>,</w:t>
      </w:r>
      <w:r w:rsidRPr="00203CD4">
        <w:rPr>
          <w:rFonts w:eastAsia="Calibri" w:cs="Times New Roman"/>
          <w:i/>
          <w:color w:val="auto"/>
          <w:sz w:val="28"/>
          <w:szCs w:val="20"/>
          <w:u w:color="000000"/>
          <w:bdr w:val="nil"/>
          <w:lang w:eastAsia="ru-RU"/>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формулировать и решать новые задачи, возникающие в ходе учебно-исследовательской и проектной деятельности;</w:t>
      </w:r>
    </w:p>
    <w:p w:rsidR="00203CD4" w:rsidRPr="00203CD4" w:rsidRDefault="00203CD4" w:rsidP="00203CD4">
      <w:pPr>
        <w:autoSpaceDE/>
        <w:spacing w:line="360" w:lineRule="auto"/>
        <w:ind w:firstLine="284"/>
        <w:jc w:val="both"/>
        <w:rPr>
          <w:rFonts w:ascii="Arial" w:eastAsia="Calibri" w:hAnsi="Arial" w:cs="Arial"/>
          <w:i/>
          <w:color w:val="auto"/>
          <w:sz w:val="28"/>
          <w:szCs w:val="20"/>
          <w:u w:color="000000"/>
          <w:bdr w:val="nil"/>
          <w:lang w:eastAsia="ru-RU"/>
        </w:rPr>
      </w:pPr>
      <w:r w:rsidRPr="00203CD4">
        <w:rPr>
          <w:rFonts w:eastAsia="Calibri" w:cs="Times New Roman"/>
          <w:i/>
          <w:color w:val="auto"/>
          <w:sz w:val="28"/>
          <w:szCs w:val="20"/>
          <w:u w:color="000000"/>
          <w:bdr w:val="nil"/>
          <w:lang w:eastAsia="ru-RU"/>
        </w:rPr>
        <w:t>усовершенствовать приборы и методы исследования в соответствии с поставленной задачей;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keepNext/>
        <w:keepLines/>
        <w:autoSpaceDE/>
        <w:spacing w:line="360" w:lineRule="auto"/>
        <w:ind w:left="708"/>
        <w:jc w:val="both"/>
        <w:outlineLvl w:val="3"/>
        <w:rPr>
          <w:rFonts w:cs="Times New Roman"/>
          <w:b/>
          <w:iCs/>
          <w:color w:val="auto"/>
          <w:sz w:val="28"/>
          <w:szCs w:val="20"/>
        </w:rPr>
      </w:pPr>
      <w:bookmarkStart w:id="27" w:name="_Toc434850685"/>
      <w:bookmarkStart w:id="28" w:name="_Toc435412687"/>
      <w:bookmarkStart w:id="29" w:name="_Toc453968160"/>
      <w:r w:rsidRPr="00203CD4">
        <w:rPr>
          <w:rFonts w:cs="Times New Roman"/>
          <w:b/>
          <w:iCs/>
          <w:color w:val="auto"/>
          <w:sz w:val="28"/>
          <w:szCs w:val="20"/>
        </w:rPr>
        <w:br w:type="page"/>
        <w:t>Химия</w:t>
      </w:r>
      <w:bookmarkEnd w:id="27"/>
      <w:bookmarkEnd w:id="28"/>
      <w:bookmarkEnd w:id="29"/>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 результате изучения учебного предмета «Химия» на уровне среднего общего образования:</w:t>
      </w: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базовом уровне научится: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на примерах роль химии в формировании современной научной картины мира и в практической деятельности человека;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демонстрировать на примерах взаимосвязь между химией и другими естественными науками;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на примерах положения теории химического строения А.М. Бутлерова;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причины многообразия веществ на основе общих представлений об их составе и строении;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знания о составе, строении и химических свойствах веществ для безопасного применения в практической деятельности;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владеть правилами и приемами безопасной работы с химическими веществами и лабораторным оборудованием;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гидролиза солей в повседневной жизни человека;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химических реакций, раскрывающих общие химические свойства простых веществ – металлов и неметаллов;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владеть правилами безопасного обращения с едкими, горючими и токсичными веществами, средствами бытовой химии;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осуществлять поиск химической информации по названиям, идентификаторам, структурным формулам веществ;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базовом уровне получит возможность научиться: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иллюстрировать на примерах становление и эволюцию органической химии как науки на различных исторических этапах ее развития;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bookmarkStart w:id="30" w:name="_Toc434850688"/>
      <w:bookmarkStart w:id="31" w:name="_Toc435412688"/>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углубленном уровне научится: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иллюстрировать на примерах становление и эволюцию органической химии как науки на различных исторических этапах ее развития;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закономерности в изменении химических свойств простых веществ, водородных соединений, высших оксидов и гидроксидов;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обосновывать практическое использование неорганических и органических веществ и их реакций в промышленности и быту;</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владеть правилами безопасного обращения с едкими, горючими и токсичными веществами, средствами бытовой химии;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осуществлять поиск химической информации по названиям, идентификаторам, структурным формулам веществ;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углубленном уровне получит возможность научиться: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 xml:space="preserve">интерпретировать данные о составе и строении веществ, полученные с помощью современных физико-химических методов; </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характеризовать роль азотосодержащих гетероциклических соединений и нуклеиновых кислот как важнейших биологически активных веществ;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прогнозировать возможность протекания окислительно-восстановительных реакций, лежащих в основе природных и производственных процессов.</w:t>
      </w:r>
    </w:p>
    <w:p w:rsidR="00203CD4" w:rsidRPr="00203CD4" w:rsidRDefault="00203CD4" w:rsidP="00203CD4">
      <w:pPr>
        <w:autoSpaceDE/>
        <w:spacing w:line="360" w:lineRule="auto"/>
        <w:ind w:firstLine="709"/>
        <w:jc w:val="both"/>
        <w:rPr>
          <w:rFonts w:eastAsia="Calibri" w:cs="Times New Roman"/>
          <w:color w:val="auto"/>
          <w:sz w:val="28"/>
          <w:szCs w:val="22"/>
          <w:lang w:eastAsia="ru-RU"/>
        </w:rPr>
      </w:pPr>
    </w:p>
    <w:p w:rsidR="00203CD4" w:rsidRPr="00203CD4" w:rsidRDefault="00203CD4" w:rsidP="00203CD4">
      <w:pPr>
        <w:autoSpaceDE/>
        <w:spacing w:line="360" w:lineRule="auto"/>
        <w:ind w:firstLine="709"/>
        <w:jc w:val="both"/>
        <w:rPr>
          <w:rFonts w:eastAsia="Calibri" w:cs="Times New Roman"/>
          <w:color w:val="auto"/>
          <w:sz w:val="28"/>
          <w:szCs w:val="22"/>
          <w:lang w:eastAsia="ru-RU"/>
        </w:rPr>
      </w:pPr>
    </w:p>
    <w:p w:rsidR="00203CD4" w:rsidRPr="00203CD4" w:rsidRDefault="00203CD4" w:rsidP="00203CD4">
      <w:pPr>
        <w:keepNext/>
        <w:keepLines/>
        <w:autoSpaceDE/>
        <w:spacing w:line="360" w:lineRule="auto"/>
        <w:ind w:firstLine="709"/>
        <w:jc w:val="both"/>
        <w:outlineLvl w:val="3"/>
        <w:rPr>
          <w:rFonts w:cs="Times New Roman"/>
          <w:b/>
          <w:iCs/>
          <w:color w:val="auto"/>
          <w:sz w:val="28"/>
          <w:szCs w:val="20"/>
        </w:rPr>
      </w:pPr>
      <w:bookmarkStart w:id="32" w:name="_Toc453968161"/>
      <w:r w:rsidRPr="00203CD4">
        <w:rPr>
          <w:rFonts w:cs="Times New Roman"/>
          <w:b/>
          <w:iCs/>
          <w:color w:val="auto"/>
          <w:sz w:val="28"/>
          <w:szCs w:val="20"/>
        </w:rPr>
        <w:t>Биология</w:t>
      </w:r>
      <w:bookmarkEnd w:id="30"/>
      <w:bookmarkEnd w:id="31"/>
      <w:bookmarkEnd w:id="32"/>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 результате изучения учебного предмета «Биология» на уровне среднего общего образования:</w:t>
      </w: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базовом уровне научится: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на примерах роль биологии в формировании современной научной картины мира и в практической деятельности людей;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понимать и описывать взаимосвязь между естественными науками: биологией, физикой, химией; устанавливать взаимосвязь природных явлений;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формулировать гипотезы на основании предложенной биологической информации и предлагать варианты проверки гипотез;</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сравнивать биологические объекты между собой по заданным критериям, делать выводы и умозаключения на основе сравнения;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веществ основных групп органических соединений клетки (белков, жиров, углеводов, нуклеиновых кислот);</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популяцию и биологический вид по основным признакам;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фенотип многоклеточных растений и животных по морфологическому критерию;</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многообразие организмов, применяя эволюционную теорию;</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причины наследственных заболеваний;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морфологические, физиологические, поведенческие адаптации организмов к среде обитания и действию экологических факторов;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составлять схемы переноса веществ и энергии в экосистеме (цепи питания);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доказательства необходимости сохранения биоразнообразия для устойчивого развития и охраны окружающей среды;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представлять биологическую информацию в виде текста, таблицы, графика, диаграммы и делать выводы на основании представленных данных;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роль достижений генетики, селекции, биотехнологии в практической деятельности человека и в собственной жизни;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негативное влияние веществ (алкоголя, никотина, наркотических веществ) на зародышевое развитие человека;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последствия влияния мутагенов;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возможные причины наследственных заболеваний.</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базовом уровне получит возможность научиться: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характеризовать современные направления в развитии биологии; описывать их возможное использование в практической деятельности;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сравнивать способы деления клетки (митоз и мейоз);</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решать задачи на построение фрагмента второй цепи ДНК по предложенному фрагменту первой, иРНК (мРНК) по участку ДНК;</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устанавливать тип наследования и характер проявления признака по заданной схеме родословной, применяя законы наследственности;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углубленном уровне научится: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роль биологических открытий и современных исследований в развитии науки и в практической деятельности людей;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роль биологии в формировании современной научной картины мира, прогнозировать перспективы развития биологии;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и обосновывать существенные особенности разных уровней организации жизни;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устанавливать связь строения и функций основных биологических макромолекул, их роль в процессах клеточного метаболизма;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делать выводы об изменениях, которые произойдут в процессах матричного синтеза в случае изменения последовательности нуклеотидов ДНК;</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количество хромосом в клетках растений основных отделов на разных этапах жизненного цикла;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причины наследственных заболеваний, аргументировать необходимость мер предупреждения таких заболеваний;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сравнивать разные способы размножения организмов;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основные этапы онтогенеза организмов;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обосновывать значение разных методов селекции в создании сортов растений, пород животных и штаммов микроорганизмов;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обосновывать причины изменяемости и многообразия видов, применяя синтетическую теорию эволюции;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популяцию как единицу эволюции, вид как систематическую категорию и как результат эволюции;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устанавливать связь структуры и свойств экосистемы;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аргументировать собственную позицию по отношению к экологическим проблемам и поведению в природной среде;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обосновывать необходимость устойчивого развития как условия сохранения биосферы;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выявлять в тексте биологического содержания проблему и аргументированно ее объяснять;</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углубленном уровне получит возможность научиться: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прогнозировать последствия собственных исследований с учетом этических норм и экологических требований;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аргументировать необходимость синтеза естественно-научного и социогуманитарного знания в эпоху информационной цивилизации;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моделировать изменение экосистем под влиянием различных групп факторов окружающей среды;</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keepNext/>
        <w:keepLines/>
        <w:autoSpaceDE/>
        <w:spacing w:line="360" w:lineRule="auto"/>
        <w:ind w:firstLine="709"/>
        <w:jc w:val="both"/>
        <w:outlineLvl w:val="3"/>
        <w:rPr>
          <w:rFonts w:cs="Times New Roman"/>
          <w:b/>
          <w:iCs/>
          <w:color w:val="auto"/>
          <w:sz w:val="28"/>
          <w:szCs w:val="20"/>
        </w:rPr>
      </w:pPr>
      <w:bookmarkStart w:id="33" w:name="_Toc434850693"/>
      <w:bookmarkStart w:id="34" w:name="_Toc435412690"/>
      <w:bookmarkStart w:id="35" w:name="_Toc453968163"/>
      <w:r w:rsidRPr="00203CD4">
        <w:rPr>
          <w:rFonts w:cs="Times New Roman"/>
          <w:b/>
          <w:iCs/>
          <w:color w:val="auto"/>
          <w:sz w:val="28"/>
          <w:szCs w:val="20"/>
        </w:rPr>
        <w:t>Физическая культура</w:t>
      </w:r>
      <w:bookmarkEnd w:id="33"/>
      <w:bookmarkEnd w:id="34"/>
      <w:bookmarkEnd w:id="35"/>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 результате изучения учебного предмета «Физическая культура» на уровне среднего общего образования:</w:t>
      </w: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базовом уровне научится: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знать способы контроля и оценки физического развития и физической подготовленности;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индивидуальные особенности физического и психического развития;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составлять и выполнять индивидуально ориентированные комплексы оздоровительной и адаптивной физической культуры;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комплексы упражнений традиционных и современных оздоровительных систем физического воспитания;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технические действия и тактические приемы базовых видов спорта, применять их в игровой и соревновательной деятельности;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практически использовать приемы самомассажа и релаксации;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практически использовать приемы защиты и самообороны;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составлять и проводить комплексы физических упражнений различной направленности;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уровни индивидуального физического развития и развития физических качеств;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проводить мероприятия по профилактике травматизма во время занятий физическими упражнениями;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владеть техникой выполнения тестовых испытаний Всероссийского физкультурно-спортивного комплекса «Готов к труду и обороне» (ГТО).</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базовом уровне получит возможность научиться: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выполнять технические приемы и тактические действия национальных видов спорта;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выполнять нормативные требования испытаний (тестов) Всероссийского физкультурно-спортивного комплекса «Готов к труду и обороне» (ГТО);</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осуществлять судейство в избранном виде спорта;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составлять и выполнять комплексы специальной физической подготовки.</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p>
    <w:p w:rsidR="00203CD4" w:rsidRPr="00203CD4" w:rsidRDefault="00203CD4" w:rsidP="00203CD4">
      <w:pPr>
        <w:keepNext/>
        <w:keepLines/>
        <w:autoSpaceDE/>
        <w:spacing w:line="360" w:lineRule="auto"/>
        <w:ind w:firstLine="709"/>
        <w:jc w:val="both"/>
        <w:outlineLvl w:val="3"/>
        <w:rPr>
          <w:rFonts w:cs="Times New Roman"/>
          <w:b/>
          <w:iCs/>
          <w:color w:val="auto"/>
          <w:sz w:val="28"/>
          <w:szCs w:val="20"/>
        </w:rPr>
      </w:pPr>
      <w:bookmarkStart w:id="36" w:name="_Toc434850697"/>
      <w:bookmarkStart w:id="37" w:name="_Toc435412692"/>
      <w:bookmarkStart w:id="38" w:name="_Toc453968165"/>
      <w:r w:rsidRPr="00203CD4">
        <w:rPr>
          <w:rFonts w:cs="Times New Roman"/>
          <w:b/>
          <w:iCs/>
          <w:color w:val="auto"/>
          <w:sz w:val="28"/>
          <w:szCs w:val="20"/>
        </w:rPr>
        <w:t>Основы безопасности жизнедеятельности</w:t>
      </w:r>
      <w:bookmarkEnd w:id="36"/>
      <w:bookmarkEnd w:id="37"/>
      <w:bookmarkEnd w:id="38"/>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 результате изучения учебного предмета «Основы безопасности жизнедеятельности» на уровне среднего общего образования:</w:t>
      </w:r>
    </w:p>
    <w:p w:rsidR="00203CD4" w:rsidRPr="00203CD4" w:rsidRDefault="00203CD4" w:rsidP="00203CD4">
      <w:pPr>
        <w:suppressAutoHyphens w:val="0"/>
        <w:autoSpaceDE/>
        <w:spacing w:line="276" w:lineRule="auto"/>
        <w:ind w:firstLine="720"/>
        <w:jc w:val="both"/>
        <w:rPr>
          <w:rFonts w:cs="Times New Roman"/>
          <w:b/>
          <w:sz w:val="28"/>
          <w:szCs w:val="28"/>
          <w:lang w:eastAsia="ru-RU"/>
        </w:rPr>
      </w:pPr>
      <w:r w:rsidRPr="00203CD4">
        <w:rPr>
          <w:rFonts w:cs="Times New Roman"/>
          <w:b/>
          <w:sz w:val="28"/>
          <w:szCs w:val="28"/>
          <w:lang w:eastAsia="ru-RU"/>
        </w:rPr>
        <w:t>Выпускник на базовом уровне научится:</w:t>
      </w:r>
    </w:p>
    <w:p w:rsidR="00203CD4" w:rsidRPr="00203CD4" w:rsidRDefault="00203CD4" w:rsidP="00203CD4">
      <w:pPr>
        <w:suppressAutoHyphens w:val="0"/>
        <w:autoSpaceDE/>
        <w:spacing w:line="276" w:lineRule="auto"/>
        <w:ind w:firstLine="720"/>
        <w:jc w:val="both"/>
        <w:rPr>
          <w:rFonts w:ascii="Arial" w:eastAsia="Arial" w:hAnsi="Arial" w:cs="Arial"/>
          <w:sz w:val="22"/>
          <w:szCs w:val="22"/>
          <w:lang w:eastAsia="ru-RU"/>
        </w:rPr>
      </w:pPr>
    </w:p>
    <w:p w:rsidR="00203CD4" w:rsidRPr="00203CD4" w:rsidRDefault="00203CD4" w:rsidP="00203CD4">
      <w:pPr>
        <w:autoSpaceDE/>
        <w:spacing w:line="360" w:lineRule="auto"/>
        <w:ind w:firstLine="709"/>
        <w:jc w:val="both"/>
        <w:rPr>
          <w:rFonts w:eastAsia="Calibri" w:cs="Times New Roman"/>
          <w:color w:val="auto"/>
          <w:sz w:val="28"/>
          <w:szCs w:val="22"/>
          <w:lang w:eastAsia="en-US"/>
        </w:rPr>
      </w:pPr>
      <w:r w:rsidRPr="00203CD4">
        <w:rPr>
          <w:rFonts w:cs="Times New Roman"/>
          <w:b/>
          <w:color w:val="auto"/>
          <w:sz w:val="28"/>
          <w:szCs w:val="28"/>
          <w:lang w:eastAsia="en-US"/>
        </w:rPr>
        <w:t>Основы комплексной безопасности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Комментировать назначение основных нормативных правовых актов, определяющих правила и безопасность дорожного движения;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оперировать основными понятиями в области безопасности дорожного движения;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назначение предметов экипировки для обеспечения безопасности при управлении двухколесным транспортным средством;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действовать согласно указанию на дорожных знаках;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пользоваться официальными источниками для получения информации в области безопасности дорожного движения;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комментировать назначение нормативных правовых актов в области охраны окружающей среды;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оперировать основными понятиями в области охраны окружающей среды;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наиболее неблагоприятные территории в районе проживания;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факторы экориска, объяснять, как снизить последствия их воздействия;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опознавать, для чего применяются и используются экологические знаки;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пользоваться официальными источниками для получения информации об экологической безопасности и охране окружающей среды;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прогнозировать и оценивать свои действия в области охраны окружающей среды;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составлять модель личного безопасного поведения в повседневной жизнедеятельности и при ухудшении экологической обстановки;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явные и скрытые опасности в современных молодежных хобби;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соблюдать правила безопасности в увлечениях, не противоречащих законодательству РФ;</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прогнозировать и оценивать последствия своего поведения во время занятий современными молодежными хобби;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применять правила и рекомендации для составления модели личного безопасного поведения во время занятий современными молодежными хобби;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использовать нормативные правовые акты для определения ответственности за асоциальное поведение на транспорте;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пользоваться официальными источниками для получения информации о правилах и рекомендациях по обеспечению безопасности на транспорте;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прогнозировать и оценивать последствия своего поведения на транспорте;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составлять модель личного безопасного поведения в повседневной жизнедеятельности и в опасных и чрезвычайных ситуациях на транспорте.</w:t>
      </w:r>
    </w:p>
    <w:p w:rsidR="00203CD4" w:rsidRPr="00203CD4" w:rsidRDefault="00203CD4" w:rsidP="00203CD4">
      <w:pPr>
        <w:autoSpaceDE/>
        <w:spacing w:line="360" w:lineRule="auto"/>
        <w:ind w:firstLine="709"/>
        <w:jc w:val="both"/>
        <w:rPr>
          <w:rFonts w:eastAsia="Calibri" w:cs="Times New Roman"/>
          <w:color w:val="auto"/>
          <w:sz w:val="28"/>
          <w:szCs w:val="22"/>
          <w:lang w:eastAsia="ru-RU"/>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Защита населения Российской Федерации от опасных и чрезвычайных ситуаций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составляющие государственной системы, направленной на защиту населения от опасных и чрезвычайных ситуаций;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причины их возникновения, характеристики, поражающие факторы, особенности и последствия;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средства индивидуальной, коллективной защиты и приборы индивидуального дозиметрического контроля;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действовать согласно обозначению на знаках безопасности и плане эвакуации;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вызывать в случае необходимости службы экстренной помощи;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составлять модель личного безопасного поведения в условиях опасных и чрезвычайных ситуаций мирного и военного времени.</w:t>
      </w:r>
    </w:p>
    <w:p w:rsidR="00203CD4" w:rsidRPr="00203CD4" w:rsidRDefault="00203CD4" w:rsidP="00203CD4">
      <w:pPr>
        <w:autoSpaceDE/>
        <w:spacing w:line="360" w:lineRule="auto"/>
        <w:ind w:firstLine="709"/>
        <w:jc w:val="both"/>
        <w:rPr>
          <w:rFonts w:eastAsia="Calibri" w:cs="Times New Roman"/>
          <w:color w:val="auto"/>
          <w:sz w:val="28"/>
          <w:szCs w:val="22"/>
          <w:lang w:eastAsia="ru-RU"/>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Основы противодействия экстремизму, терроризму и наркотизму в Российской Федерации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особенности экстремизма, терроризма и наркотизма в Российской Федерации;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взаимосвязь экстремизма, терроризма и наркотизма;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оперировать основными понятиями в области противодействия экстремизму, терроризму и наркотизму в Российской Федерации;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предназначение общегосударственной системы противодействия экстремизму, терроризму и наркотизму;</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основные принципы и направления противодействия экстремистской, террористической деятельности и наркотизму;</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органы исполнительной власти, осуществляющие противодействие экстремизму, терроризму и наркотизму в Российской Федерации;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признаки вовлечения в экстремистскую и террористическую деятельность;</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симптомы употребления наркотических средств;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действия граждан при установлении уровней террористической опасности;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правила и рекомендации в случае проведения террористической акции;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Основы здорового образа жизни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Комментировать назначение основных нормативных правовых актов в области здорового образа жизни;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основные нормативные правовые акты в области здорового образа жизни для изучения и реализации своих прав;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оперировать основными понятиями в области здорового образа жизни;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факторы здорового образа жизни;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преимущества здорового образа жизни;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значение здорового образа жизни для благополучия общества и государства;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описывать основные факторы и привычки, пагубно влияющие на здоровье человека;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сущность репродуктивного здоровья;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факторы, положительно и отрицательно влияющие на репродуктивное здоровье;</w:t>
      </w:r>
    </w:p>
    <w:p w:rsidR="00203CD4" w:rsidRPr="00203CD4" w:rsidRDefault="00203CD4" w:rsidP="00203CD4">
      <w:pPr>
        <w:autoSpaceDE/>
        <w:spacing w:line="360" w:lineRule="auto"/>
        <w:ind w:firstLine="284"/>
        <w:jc w:val="both"/>
        <w:rPr>
          <w:rFonts w:eastAsia="Calibri" w:cs="Times New Roman"/>
          <w:color w:val="auto"/>
          <w:sz w:val="28"/>
          <w:szCs w:val="28"/>
          <w:u w:color="000000"/>
          <w:bdr w:val="nil"/>
          <w:lang w:eastAsia="ru-RU"/>
        </w:rPr>
      </w:pPr>
      <w:r w:rsidRPr="00203CD4">
        <w:rPr>
          <w:rFonts w:eastAsia="Calibri" w:cs="Times New Roman"/>
          <w:sz w:val="28"/>
          <w:szCs w:val="28"/>
          <w:u w:color="000000"/>
          <w:bdr w:val="nil"/>
          <w:lang w:eastAsia="ru-RU"/>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203CD4">
        <w:rPr>
          <w:rFonts w:eastAsia="Calibri" w:cs="Times New Roman"/>
          <w:color w:val="auto"/>
          <w:sz w:val="28"/>
          <w:szCs w:val="28"/>
          <w:u w:color="000000"/>
          <w:bdr w:val="nil"/>
          <w:lang w:eastAsia="ru-RU"/>
        </w:rPr>
        <w:t>.</w:t>
      </w: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Основы медицинских знаний и оказание первой помощи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highlight w:val="white"/>
          <w:u w:color="000000"/>
          <w:bdr w:val="nil"/>
          <w:lang w:eastAsia="ru-RU"/>
        </w:rPr>
        <w:t>Комментировать</w:t>
      </w:r>
      <w:r w:rsidRPr="00203CD4">
        <w:rPr>
          <w:rFonts w:eastAsia="Calibri" w:cs="Times New Roman"/>
          <w:color w:val="auto"/>
          <w:sz w:val="28"/>
          <w:szCs w:val="20"/>
          <w:u w:color="000000"/>
          <w:bdr w:val="nil"/>
          <w:lang w:eastAsia="ru-RU"/>
        </w:rPr>
        <w:t xml:space="preserve"> назначение основных нормативных правовых актов в области оказания первой помощи;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оперировать основными понятиями в области оказания первой помощи;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отличать первую помощь от медицинской помощи;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состояния, при которых оказывается первая помощь, и определять мероприятия по ее оказанию;</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оказывать первую помощь при неотложных состояниях;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вызывать в случае необходимости службы экстренной помощи;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действовать согласно указанию на знаках безопасности медицинского и санитарного назначения;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составлять модель личного безопасного поведения при оказании первой помощи пострадавшему;</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комментировать назначение основных нормативных правовых актов в сфере санитарно-эпидемиологическом благополучия населения;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классифицировать основные инфекционные болезни;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меры, направленные на предупреждение возникновения и распространения инфекционных заболеваний;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действовать в порядке и по правилам поведения в случае возникновения эпидемиологического или бактериологического очага.</w:t>
      </w:r>
    </w:p>
    <w:p w:rsidR="00203CD4" w:rsidRPr="00203CD4" w:rsidRDefault="00203CD4" w:rsidP="00203CD4">
      <w:pPr>
        <w:autoSpaceDE/>
        <w:spacing w:line="360" w:lineRule="auto"/>
        <w:ind w:firstLine="709"/>
        <w:jc w:val="both"/>
        <w:rPr>
          <w:rFonts w:eastAsia="Calibri" w:cs="Times New Roman"/>
          <w:color w:val="auto"/>
          <w:sz w:val="28"/>
          <w:szCs w:val="22"/>
          <w:lang w:eastAsia="ru-RU"/>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Основы обороны государства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Комментировать назначение основных нормативных правовых актов в области обороны государства;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состояние и тенденции развития современного мира и России;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национальные интересы РФ и стратегические национальные приоритеты;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приводить примеры основных внешних и внутренних опасностей;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разъяснять основные направления обеспечения национальной безопасности и обороны РФ;</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оперировать основными понятиями в области обороны государства;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основы и организацию обороны РФ;</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предназначение и использование ВС РФ в области обороны;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направление военной политики РФ в современных условиях;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предназначение и задачи Вооруженных Сил РФ, других войск, воинских формирований и органов в мирное и военное время;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историю создания ВС РФ;</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структуру ВС РФ;</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виды и рода войск ВС РФ, их предназначение и задачи;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распознавать символы ВС РФ;</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воинских традиций и ритуалов ВС РФ.</w:t>
      </w:r>
    </w:p>
    <w:p w:rsidR="00203CD4" w:rsidRPr="00203CD4" w:rsidRDefault="00203CD4" w:rsidP="00203CD4">
      <w:pPr>
        <w:autoSpaceDE/>
        <w:spacing w:line="360" w:lineRule="auto"/>
        <w:ind w:firstLine="709"/>
        <w:jc w:val="both"/>
        <w:rPr>
          <w:rFonts w:eastAsia="Calibri" w:cs="Times New Roman"/>
          <w:b/>
          <w:color w:val="auto"/>
          <w:sz w:val="28"/>
          <w:szCs w:val="22"/>
          <w:lang w:eastAsia="ru-RU"/>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Правовые основы военной службы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Комментировать назначение основных нормативных правовых актов в области воинской обязанности граждан и военной службы;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оперировать основными понятиями в области воинской обязанности граждан и военной службы;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сущность военной службы и составляющие воинской обязанности гражданина РФ;</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обязательную и добровольную подготовку к военной службе;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организацию воинского учета;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комментировать назначение Общевоинских уставов ВС РФ;</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Общевоинские уставы ВС РФ при подготовке к прохождению военной службы по призыву, контракту;</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порядок и сроки прохождения службы по призыву, контракту и альтернативной гражданской службы;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порядок назначения на воинскую должность, присвоения и лишения воинского звания;</w:t>
      </w:r>
    </w:p>
    <w:p w:rsidR="00203CD4" w:rsidRPr="00203CD4" w:rsidRDefault="00203CD4" w:rsidP="00203CD4">
      <w:pPr>
        <w:autoSpaceDE/>
        <w:spacing w:line="360" w:lineRule="auto"/>
        <w:ind w:firstLine="284"/>
        <w:jc w:val="both"/>
        <w:rPr>
          <w:rFonts w:eastAsia="Calibri" w:cs="Times New Roman"/>
          <w:color w:val="auto"/>
          <w:spacing w:val="-8"/>
          <w:sz w:val="28"/>
          <w:szCs w:val="20"/>
          <w:u w:color="000000"/>
          <w:bdr w:val="nil"/>
          <w:lang w:eastAsia="ru-RU"/>
        </w:rPr>
      </w:pPr>
      <w:r w:rsidRPr="00203CD4">
        <w:rPr>
          <w:rFonts w:eastAsia="Calibri" w:cs="Times New Roman"/>
          <w:color w:val="auto"/>
          <w:spacing w:val="-8"/>
          <w:sz w:val="28"/>
          <w:szCs w:val="20"/>
          <w:u w:color="000000"/>
          <w:bdr w:val="nil"/>
          <w:lang w:eastAsia="ru-RU"/>
        </w:rPr>
        <w:t>различать военную форму одежды и знаки различия военнослужащих ВС РФ;</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основание увольнения с военной службы;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предназначение запаса;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объяснять порядок зачисления и пребывания в запасе;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предназначение мобилизационного резерва;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порядок заключения контракта и сроки пребывания в резерве.</w:t>
      </w:r>
    </w:p>
    <w:p w:rsidR="00203CD4" w:rsidRPr="00203CD4" w:rsidRDefault="00203CD4" w:rsidP="00203CD4">
      <w:pPr>
        <w:autoSpaceDE/>
        <w:spacing w:line="360" w:lineRule="auto"/>
        <w:ind w:firstLine="709"/>
        <w:jc w:val="both"/>
        <w:rPr>
          <w:rFonts w:eastAsia="Calibri" w:cs="Times New Roman"/>
          <w:color w:val="auto"/>
          <w:sz w:val="28"/>
          <w:szCs w:val="22"/>
          <w:lang w:eastAsia="ru-RU"/>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Элементы начальной военной подготовки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Комментировать назначение Строевого устава ВС РФ;</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использовать Строевой устав ВС РФ при обучении элементам строевой подготовки;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оперировать основными понятиями Строевого устава ВС РФ;</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строевые приемы и движение без оружия;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воинское приветствие без оружия на месте и в движении, выход из строя и возвращение в строй, подход к начальнику и отход от него;</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строевые приемы в составе отделения на месте и в движении;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приводить примеры команд управления строем с помощью голоса;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назначение, боевые свойства и общее устройство автомата Калашникова;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неполную разборку и сборку автомата Калашникова для чистки и смазки;</w:t>
      </w:r>
      <w:r w:rsidRPr="00203CD4">
        <w:rPr>
          <w:rFonts w:eastAsia="Calibri" w:cs="Times New Roman"/>
          <w:color w:val="auto"/>
          <w:sz w:val="28"/>
          <w:szCs w:val="20"/>
          <w:u w:color="000000"/>
          <w:bdr w:val="nil"/>
          <w:lang w:eastAsia="ru-RU"/>
        </w:rPr>
        <w:tab/>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порядок хранения автомата;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составляющие патрона;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снаряжать магазин патронами;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явление выстрела и его практическое значение;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значение начальной скорости пули, траектории полета пули, пробивного и убойного действия пули при поражении противника;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влияние отдачи оружия на результат выстрела;</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выбирать прицел и правильную точку прицеливания для стрельбы по неподвижным целям;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ошибки прицеливания по результатам стрельбы;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изготовку к стрельбе;</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производить стрельбу;</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назначение и боевые свойства гранат;</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различать наступательные и оборонительные гранаты;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описывать устройство ручных осколочных гранат; </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приемы и правила снаряжения и метания ручных гранат;</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меры безопасности при обращении с гранатами;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предназначение современного общевойскового боя;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современный общевойсковой бой;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элементы инженерного оборудования позиции солдата и порядок их оборудования;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приемы «К бою», «Встать»;</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в каких случаях используются перебежки и переползания;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перебежки и переползания (по-пластунски, на получетвереньках, на боку);</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определять стороны горизонта по компасу, солнцу и часам, по Полярной звезде и признакам местных предметов;</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передвигаться по азимутам;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применять средства индивидуальной защиты;</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описывать состав и область применения аптечки индивидуальной;</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особенности оказания первой помощи в бою;</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выполнять приемы по выносу раненых с поля боя.</w:t>
      </w:r>
    </w:p>
    <w:p w:rsidR="00203CD4" w:rsidRPr="00203CD4" w:rsidRDefault="00203CD4" w:rsidP="00203CD4">
      <w:pPr>
        <w:autoSpaceDE/>
        <w:spacing w:line="360" w:lineRule="auto"/>
        <w:ind w:firstLine="709"/>
        <w:jc w:val="both"/>
        <w:rPr>
          <w:rFonts w:eastAsia="Calibri" w:cs="Times New Roman"/>
          <w:color w:val="auto"/>
          <w:sz w:val="28"/>
          <w:szCs w:val="22"/>
          <w:lang w:eastAsia="ru-RU"/>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Военно-профессиональная деятельность</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Раскрывать сущность военно-профессиональной деятельности;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объяснять порядок подготовки граждан по военно-учетным специальностям;</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оценивать уровень своей подготовки и осуществлять осознанное самоопределение по отношению к военно-профессиональной деятельности;</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характеризовать особенности подготовки офицеров в различных учебных и военно-учебных заведениях;</w:t>
      </w:r>
    </w:p>
    <w:p w:rsidR="00203CD4" w:rsidRPr="00203CD4" w:rsidRDefault="00203CD4" w:rsidP="00203CD4">
      <w:pPr>
        <w:autoSpaceDE/>
        <w:spacing w:line="360" w:lineRule="auto"/>
        <w:ind w:firstLine="284"/>
        <w:jc w:val="both"/>
        <w:rPr>
          <w:rFonts w:eastAsia="Calibri" w:cs="Times New Roman"/>
          <w:color w:val="auto"/>
          <w:sz w:val="28"/>
          <w:szCs w:val="20"/>
          <w:u w:color="000000"/>
          <w:bdr w:val="nil"/>
          <w:lang w:eastAsia="ru-RU"/>
        </w:rPr>
      </w:pPr>
      <w:r w:rsidRPr="00203CD4">
        <w:rPr>
          <w:rFonts w:eastAsia="Calibri" w:cs="Times New Roman"/>
          <w:color w:val="auto"/>
          <w:sz w:val="28"/>
          <w:szCs w:val="20"/>
          <w:u w:color="000000"/>
          <w:bdr w:val="nil"/>
          <w:lang w:eastAsia="ru-RU"/>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203CD4" w:rsidRPr="00203CD4" w:rsidRDefault="00203CD4" w:rsidP="00203CD4">
      <w:pPr>
        <w:autoSpaceDE/>
        <w:spacing w:line="360" w:lineRule="auto"/>
        <w:ind w:firstLine="709"/>
        <w:jc w:val="both"/>
        <w:rPr>
          <w:rFonts w:eastAsia="Calibri" w:cs="Times New Roman"/>
          <w:color w:val="auto"/>
          <w:sz w:val="28"/>
          <w:szCs w:val="22"/>
          <w:lang w:eastAsia="en-US"/>
        </w:rPr>
      </w:pPr>
    </w:p>
    <w:p w:rsidR="00203CD4" w:rsidRPr="00203CD4" w:rsidRDefault="00203CD4" w:rsidP="00203CD4">
      <w:pPr>
        <w:autoSpaceDE/>
        <w:spacing w:line="360" w:lineRule="auto"/>
        <w:ind w:firstLine="709"/>
        <w:jc w:val="both"/>
        <w:rPr>
          <w:rFonts w:eastAsia="Calibri" w:cs="Times New Roman"/>
          <w:b/>
          <w:color w:val="auto"/>
          <w:sz w:val="28"/>
          <w:szCs w:val="22"/>
          <w:lang w:eastAsia="en-US"/>
        </w:rPr>
      </w:pPr>
      <w:r w:rsidRPr="00203CD4">
        <w:rPr>
          <w:rFonts w:eastAsia="Calibri" w:cs="Times New Roman"/>
          <w:b/>
          <w:color w:val="auto"/>
          <w:sz w:val="28"/>
          <w:szCs w:val="22"/>
          <w:lang w:eastAsia="en-US"/>
        </w:rPr>
        <w:t>Выпускник на базовом уровне получит возможность научиться:</w:t>
      </w:r>
    </w:p>
    <w:p w:rsidR="00203CD4" w:rsidRPr="00203CD4" w:rsidRDefault="00203CD4" w:rsidP="00203CD4">
      <w:pPr>
        <w:autoSpaceDE/>
        <w:spacing w:line="360" w:lineRule="auto"/>
        <w:ind w:firstLine="709"/>
        <w:jc w:val="both"/>
        <w:rPr>
          <w:rFonts w:eastAsia="Calibri" w:cs="Times New Roman"/>
          <w:b/>
          <w:i/>
          <w:color w:val="auto"/>
          <w:sz w:val="28"/>
          <w:szCs w:val="22"/>
          <w:lang w:eastAsia="en-US"/>
        </w:rPr>
      </w:pPr>
      <w:r w:rsidRPr="00203CD4">
        <w:rPr>
          <w:rFonts w:eastAsia="Calibri" w:cs="Times New Roman"/>
          <w:b/>
          <w:i/>
          <w:color w:val="auto"/>
          <w:sz w:val="28"/>
          <w:szCs w:val="22"/>
          <w:lang w:eastAsia="en-US"/>
        </w:rPr>
        <w:t>Основы комплексной безопасности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Объяснять, как экологическая безопасность связана с национальной безопасностью и влияет на нее .</w:t>
      </w:r>
    </w:p>
    <w:p w:rsidR="00203CD4" w:rsidRPr="00203CD4" w:rsidRDefault="00203CD4" w:rsidP="00203CD4">
      <w:pPr>
        <w:autoSpaceDE/>
        <w:spacing w:line="360" w:lineRule="auto"/>
        <w:ind w:firstLine="709"/>
        <w:jc w:val="both"/>
        <w:rPr>
          <w:rFonts w:eastAsia="Calibri" w:cs="Times New Roman"/>
          <w:i/>
          <w:color w:val="auto"/>
          <w:sz w:val="28"/>
          <w:szCs w:val="22"/>
          <w:lang w:eastAsia="ru-RU"/>
        </w:rPr>
      </w:pP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Защита</w:t>
      </w:r>
      <w:r w:rsidRPr="00203CD4">
        <w:rPr>
          <w:rFonts w:cs="Times New Roman"/>
          <w:b/>
          <w:i/>
          <w:color w:val="auto"/>
          <w:sz w:val="28"/>
          <w:szCs w:val="28"/>
          <w:lang w:eastAsia="en-US"/>
        </w:rPr>
        <w:t xml:space="preserve"> населения Российской Федерации от опасных и чрезвычайных ситуаций</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203CD4" w:rsidRPr="00203CD4" w:rsidRDefault="00203CD4" w:rsidP="00203CD4">
      <w:pPr>
        <w:autoSpaceDE/>
        <w:spacing w:line="360" w:lineRule="auto"/>
        <w:ind w:firstLine="709"/>
        <w:jc w:val="both"/>
        <w:rPr>
          <w:rFonts w:eastAsia="Calibri" w:cs="Times New Roman"/>
          <w:i/>
          <w:color w:val="auto"/>
          <w:sz w:val="28"/>
          <w:szCs w:val="22"/>
          <w:lang w:eastAsia="ru-RU"/>
        </w:rPr>
      </w:pP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eastAsia="Calibri" w:cs="Times New Roman"/>
          <w:b/>
          <w:i/>
          <w:color w:val="auto"/>
          <w:sz w:val="28"/>
          <w:szCs w:val="22"/>
          <w:lang w:eastAsia="en-US"/>
        </w:rPr>
        <w:t>Основы</w:t>
      </w:r>
      <w:r w:rsidRPr="00203CD4">
        <w:rPr>
          <w:rFonts w:cs="Times New Roman"/>
          <w:b/>
          <w:i/>
          <w:color w:val="auto"/>
          <w:sz w:val="28"/>
          <w:szCs w:val="28"/>
          <w:lang w:eastAsia="en-US"/>
        </w:rPr>
        <w:t xml:space="preserve"> обороны государства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Объяснять основные задачи и направления развития, строительства, оснащения и модернизации ВС РФ;</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p>
    <w:p w:rsidR="00203CD4" w:rsidRPr="00203CD4" w:rsidRDefault="00203CD4" w:rsidP="00203CD4">
      <w:pPr>
        <w:autoSpaceDE/>
        <w:spacing w:line="360" w:lineRule="auto"/>
        <w:ind w:firstLine="709"/>
        <w:jc w:val="both"/>
        <w:rPr>
          <w:rFonts w:eastAsia="Calibri" w:cs="Times New Roman"/>
          <w:i/>
          <w:color w:val="auto"/>
          <w:sz w:val="28"/>
          <w:szCs w:val="22"/>
          <w:lang w:eastAsia="en-US"/>
        </w:rPr>
      </w:pPr>
      <w:r w:rsidRPr="00203CD4">
        <w:rPr>
          <w:rFonts w:cs="Times New Roman"/>
          <w:b/>
          <w:i/>
          <w:color w:val="auto"/>
          <w:sz w:val="28"/>
          <w:szCs w:val="28"/>
          <w:lang w:eastAsia="en-US"/>
        </w:rPr>
        <w:t>Элементы начальной военной подготовки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Приводить примеры сигналов управления строем с помощью рук, флажков и фонаря;</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определять назначение, устройство частей и механизмов автомата Калашникова;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выполнять чистку и смазку автомата Калашникова;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выполнять нормативы неполной разборки и сборки автомата Калашникова;</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описывать работу частей и механизмов автомата Калашникова при стрельбе;</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выполнять норматив снаряжения магазина автомата Калашникова патронами;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описывать работу частей и механизмов гранаты при метании;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выполнять нормативы надевания противогаза, респиратора и общевойскового защитного комплекта (ОЗК).</w:t>
      </w:r>
    </w:p>
    <w:p w:rsidR="00203CD4" w:rsidRPr="00203CD4" w:rsidRDefault="00203CD4" w:rsidP="00203CD4">
      <w:pPr>
        <w:autoSpaceDE/>
        <w:spacing w:line="360" w:lineRule="auto"/>
        <w:ind w:firstLine="709"/>
        <w:jc w:val="both"/>
        <w:rPr>
          <w:rFonts w:eastAsia="Calibri" w:cs="Times New Roman"/>
          <w:i/>
          <w:color w:val="auto"/>
          <w:sz w:val="28"/>
          <w:szCs w:val="22"/>
          <w:lang w:eastAsia="ru-RU"/>
        </w:rPr>
      </w:pPr>
    </w:p>
    <w:p w:rsidR="00203CD4" w:rsidRPr="00203CD4" w:rsidRDefault="00203CD4" w:rsidP="00203CD4">
      <w:pPr>
        <w:autoSpaceDE/>
        <w:spacing w:line="360" w:lineRule="auto"/>
        <w:ind w:firstLine="709"/>
        <w:jc w:val="both"/>
        <w:rPr>
          <w:rFonts w:eastAsia="Calibri" w:cs="Times New Roman"/>
          <w:b/>
          <w:i/>
          <w:color w:val="auto"/>
          <w:sz w:val="28"/>
          <w:szCs w:val="22"/>
          <w:lang w:eastAsia="en-US"/>
        </w:rPr>
      </w:pPr>
      <w:r w:rsidRPr="00203CD4">
        <w:rPr>
          <w:rFonts w:cs="Times New Roman"/>
          <w:b/>
          <w:i/>
          <w:color w:val="auto"/>
          <w:sz w:val="28"/>
          <w:szCs w:val="28"/>
          <w:lang w:eastAsia="en-US"/>
        </w:rPr>
        <w:t>Военно-профессиональная деятельность</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203CD4" w:rsidRPr="00203CD4" w:rsidRDefault="00203CD4" w:rsidP="00203CD4">
      <w:pPr>
        <w:autoSpaceDE/>
        <w:spacing w:line="360" w:lineRule="auto"/>
        <w:ind w:firstLine="284"/>
        <w:jc w:val="both"/>
        <w:rPr>
          <w:rFonts w:eastAsia="Calibri" w:cs="Times New Roman"/>
          <w:i/>
          <w:color w:val="auto"/>
          <w:sz w:val="28"/>
          <w:szCs w:val="20"/>
          <w:u w:color="000000"/>
          <w:bdr w:val="nil"/>
          <w:lang w:eastAsia="ru-RU"/>
        </w:rPr>
      </w:pPr>
      <w:r w:rsidRPr="00203CD4">
        <w:rPr>
          <w:rFonts w:eastAsia="Calibri" w:cs="Times New Roman"/>
          <w:i/>
          <w:color w:val="auto"/>
          <w:sz w:val="28"/>
          <w:szCs w:val="20"/>
          <w:u w:color="000000"/>
          <w:bdr w:val="nil"/>
          <w:lang w:eastAsia="ru-RU"/>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203CD4" w:rsidRPr="00203CD4" w:rsidRDefault="00203CD4" w:rsidP="00BE32D6">
      <w:pPr>
        <w:suppressAutoHyphens w:val="0"/>
        <w:autoSpaceDE/>
        <w:spacing w:line="360" w:lineRule="auto"/>
        <w:ind w:firstLine="709"/>
        <w:jc w:val="center"/>
        <w:rPr>
          <w:rFonts w:cs="Times New Roman"/>
          <w:b/>
          <w:color w:val="auto"/>
          <w:sz w:val="28"/>
          <w:szCs w:val="28"/>
          <w:lang w:eastAsia="ru-RU"/>
        </w:rPr>
      </w:pPr>
    </w:p>
    <w:p w:rsidR="00516CD2" w:rsidRPr="00516CD2" w:rsidRDefault="00516CD2" w:rsidP="00516CD2">
      <w:pPr>
        <w:suppressAutoHyphens w:val="0"/>
        <w:autoSpaceDE/>
        <w:spacing w:line="360" w:lineRule="auto"/>
        <w:ind w:firstLine="709"/>
        <w:jc w:val="center"/>
        <w:rPr>
          <w:rFonts w:cs="Times New Roman"/>
          <w:b/>
          <w:bCs/>
          <w:color w:val="auto"/>
          <w:sz w:val="28"/>
          <w:szCs w:val="28"/>
          <w:lang w:eastAsia="ru-RU"/>
        </w:rPr>
      </w:pPr>
      <w:r w:rsidRPr="00516CD2">
        <w:rPr>
          <w:rFonts w:cs="Times New Roman"/>
          <w:b/>
          <w:bCs/>
          <w:color w:val="auto"/>
          <w:sz w:val="28"/>
          <w:szCs w:val="28"/>
          <w:lang w:eastAsia="ru-RU"/>
        </w:rPr>
        <w:t>1.3. Система оценки достижения планируемых результатов освоения обучающимися</w:t>
      </w:r>
      <w:r>
        <w:rPr>
          <w:rFonts w:cs="Times New Roman"/>
          <w:b/>
          <w:bCs/>
          <w:color w:val="auto"/>
          <w:sz w:val="28"/>
          <w:szCs w:val="28"/>
          <w:lang w:eastAsia="ru-RU"/>
        </w:rPr>
        <w:t xml:space="preserve"> </w:t>
      </w:r>
      <w:r w:rsidRPr="00516CD2">
        <w:rPr>
          <w:rFonts w:cs="Times New Roman"/>
          <w:b/>
          <w:bCs/>
          <w:color w:val="auto"/>
          <w:sz w:val="28"/>
          <w:szCs w:val="28"/>
          <w:lang w:eastAsia="ru-RU"/>
        </w:rPr>
        <w:t>основной образовательной программы среднего общего образования</w:t>
      </w:r>
      <w:r>
        <w:rPr>
          <w:rFonts w:cs="Times New Roman"/>
          <w:b/>
          <w:bCs/>
          <w:color w:val="auto"/>
          <w:sz w:val="28"/>
          <w:szCs w:val="28"/>
          <w:lang w:eastAsia="ru-RU"/>
        </w:rPr>
        <w:t>.</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Диагностика образовательных результатов учащихся отличается вариативностью и</w:t>
      </w:r>
      <w:r>
        <w:rPr>
          <w:rFonts w:cs="Times New Roman"/>
          <w:color w:val="auto"/>
          <w:sz w:val="28"/>
          <w:szCs w:val="28"/>
          <w:lang w:eastAsia="ru-RU"/>
        </w:rPr>
        <w:t xml:space="preserve"> </w:t>
      </w:r>
      <w:r w:rsidRPr="00516CD2">
        <w:rPr>
          <w:rFonts w:cs="Times New Roman"/>
          <w:color w:val="auto"/>
          <w:sz w:val="28"/>
          <w:szCs w:val="28"/>
          <w:lang w:eastAsia="ru-RU"/>
        </w:rPr>
        <w:t>многоаспектностью</w:t>
      </w:r>
      <w:r w:rsidRPr="00516CD2">
        <w:rPr>
          <w:rFonts w:cs="Times New Roman"/>
          <w:b/>
          <w:bCs/>
          <w:color w:val="auto"/>
          <w:sz w:val="28"/>
          <w:szCs w:val="28"/>
          <w:lang w:eastAsia="ru-RU"/>
        </w:rPr>
        <w:t xml:space="preserve">. </w:t>
      </w:r>
      <w:r w:rsidRPr="00516CD2">
        <w:rPr>
          <w:rFonts w:cs="Times New Roman"/>
          <w:color w:val="auto"/>
          <w:sz w:val="28"/>
          <w:szCs w:val="28"/>
          <w:lang w:eastAsia="ru-RU"/>
        </w:rPr>
        <w:t>Качество образования анализируется и оценивается педагогическим</w:t>
      </w:r>
      <w:r>
        <w:rPr>
          <w:rFonts w:cs="Times New Roman"/>
          <w:color w:val="auto"/>
          <w:sz w:val="28"/>
          <w:szCs w:val="28"/>
          <w:lang w:eastAsia="ru-RU"/>
        </w:rPr>
        <w:t xml:space="preserve"> </w:t>
      </w:r>
      <w:r w:rsidRPr="00516CD2">
        <w:rPr>
          <w:rFonts w:cs="Times New Roman"/>
          <w:color w:val="auto"/>
          <w:sz w:val="28"/>
          <w:szCs w:val="28"/>
          <w:lang w:eastAsia="ru-RU"/>
        </w:rPr>
        <w:t>коллективом с педагогических, психологических, концептуальных и социальных позиций.</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b/>
          <w:bCs/>
          <w:color w:val="auto"/>
          <w:sz w:val="28"/>
          <w:szCs w:val="28"/>
          <w:lang w:eastAsia="ru-RU"/>
        </w:rPr>
        <w:t xml:space="preserve">Уровень образованности учащихся </w:t>
      </w:r>
      <w:r w:rsidRPr="00516CD2">
        <w:rPr>
          <w:rFonts w:cs="Times New Roman"/>
          <w:color w:val="auto"/>
          <w:sz w:val="28"/>
          <w:szCs w:val="28"/>
          <w:lang w:eastAsia="ru-RU"/>
        </w:rPr>
        <w:t>10-11 классов определяется:</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достижениями в овладении знаниями и умениями по учебным предметам;</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развитием личностных качеств в процессе познания (эмоциональной, эстетической,</w:t>
      </w:r>
      <w:r>
        <w:rPr>
          <w:rFonts w:cs="Times New Roman"/>
          <w:color w:val="auto"/>
          <w:sz w:val="28"/>
          <w:szCs w:val="28"/>
          <w:lang w:eastAsia="ru-RU"/>
        </w:rPr>
        <w:t xml:space="preserve"> </w:t>
      </w:r>
      <w:r w:rsidRPr="00516CD2">
        <w:rPr>
          <w:rFonts w:cs="Times New Roman"/>
          <w:color w:val="auto"/>
          <w:sz w:val="28"/>
          <w:szCs w:val="28"/>
          <w:lang w:eastAsia="ru-RU"/>
        </w:rPr>
        <w:t>интеллектуальной, нравственно-волевой сферы);</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готовностью к решению социально-значимых задач на основе развития процессов</w:t>
      </w:r>
      <w:r>
        <w:rPr>
          <w:rFonts w:cs="Times New Roman"/>
          <w:color w:val="auto"/>
          <w:sz w:val="28"/>
          <w:szCs w:val="28"/>
          <w:lang w:eastAsia="ru-RU"/>
        </w:rPr>
        <w:t xml:space="preserve"> </w:t>
      </w:r>
      <w:r w:rsidRPr="00516CD2">
        <w:rPr>
          <w:rFonts w:cs="Times New Roman"/>
          <w:color w:val="auto"/>
          <w:sz w:val="28"/>
          <w:szCs w:val="28"/>
          <w:lang w:eastAsia="ru-RU"/>
        </w:rPr>
        <w:t>самопознания и соблюдения нравственных норм;</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по результатам олимпиад и конкурсов;</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по уровню сформированности исследовательской культуры (результаты работы над</w:t>
      </w:r>
      <w:r>
        <w:rPr>
          <w:rFonts w:cs="Times New Roman"/>
          <w:color w:val="auto"/>
          <w:sz w:val="28"/>
          <w:szCs w:val="28"/>
          <w:lang w:eastAsia="ru-RU"/>
        </w:rPr>
        <w:t xml:space="preserve"> </w:t>
      </w:r>
      <w:r w:rsidRPr="00516CD2">
        <w:rPr>
          <w:rFonts w:cs="Times New Roman"/>
          <w:color w:val="auto"/>
          <w:sz w:val="28"/>
          <w:szCs w:val="28"/>
          <w:lang w:eastAsia="ru-RU"/>
        </w:rPr>
        <w:t>проектами, реферативным исследованием).</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b/>
          <w:bCs/>
          <w:color w:val="auto"/>
          <w:sz w:val="28"/>
          <w:szCs w:val="28"/>
          <w:lang w:eastAsia="ru-RU"/>
        </w:rPr>
        <w:t xml:space="preserve">Оценка качества знаний и умений учащихся </w:t>
      </w:r>
      <w:r w:rsidRPr="00516CD2">
        <w:rPr>
          <w:rFonts w:cs="Times New Roman"/>
          <w:color w:val="auto"/>
          <w:sz w:val="28"/>
          <w:szCs w:val="28"/>
          <w:lang w:eastAsia="ru-RU"/>
        </w:rPr>
        <w:t>10-11 классов проводится в виде:</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предварительных, текущих, тематических, итоговых контрольных мероприятий. Методы</w:t>
      </w:r>
      <w:r>
        <w:rPr>
          <w:rFonts w:cs="Times New Roman"/>
          <w:color w:val="auto"/>
          <w:sz w:val="28"/>
          <w:szCs w:val="28"/>
          <w:lang w:eastAsia="ru-RU"/>
        </w:rPr>
        <w:t xml:space="preserve"> </w:t>
      </w:r>
      <w:r w:rsidRPr="00516CD2">
        <w:rPr>
          <w:rFonts w:cs="Times New Roman"/>
          <w:color w:val="auto"/>
          <w:sz w:val="28"/>
          <w:szCs w:val="28"/>
          <w:lang w:eastAsia="ru-RU"/>
        </w:rPr>
        <w:t>и приемы контроля: устные, письменные, графические, практические (работы),</w:t>
      </w:r>
      <w:r>
        <w:rPr>
          <w:rFonts w:cs="Times New Roman"/>
          <w:color w:val="auto"/>
          <w:sz w:val="28"/>
          <w:szCs w:val="28"/>
          <w:lang w:eastAsia="ru-RU"/>
        </w:rPr>
        <w:t xml:space="preserve"> </w:t>
      </w:r>
      <w:r w:rsidRPr="00516CD2">
        <w:rPr>
          <w:rFonts w:cs="Times New Roman"/>
          <w:color w:val="auto"/>
          <w:sz w:val="28"/>
          <w:szCs w:val="28"/>
          <w:lang w:eastAsia="ru-RU"/>
        </w:rPr>
        <w:t>программированные, тесты.</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b/>
          <w:bCs/>
          <w:color w:val="auto"/>
          <w:sz w:val="28"/>
          <w:szCs w:val="28"/>
          <w:lang w:eastAsia="ru-RU"/>
        </w:rPr>
        <w:t xml:space="preserve">Достижения учащихся </w:t>
      </w:r>
      <w:r w:rsidRPr="00516CD2">
        <w:rPr>
          <w:rFonts w:cs="Times New Roman"/>
          <w:color w:val="auto"/>
          <w:sz w:val="28"/>
          <w:szCs w:val="28"/>
          <w:lang w:eastAsia="ru-RU"/>
        </w:rPr>
        <w:t>10-11 классов определяются:</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по результатам контроля знаний,</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по динамике успеваемости от полугодия к окончанию года,</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по результатам экзаменов.</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b/>
          <w:bCs/>
          <w:color w:val="auto"/>
          <w:sz w:val="28"/>
          <w:szCs w:val="28"/>
          <w:lang w:eastAsia="ru-RU"/>
        </w:rPr>
        <w:t xml:space="preserve">Формы итогового контроля </w:t>
      </w:r>
      <w:r w:rsidRPr="00516CD2">
        <w:rPr>
          <w:rFonts w:cs="Times New Roman"/>
          <w:color w:val="auto"/>
          <w:sz w:val="28"/>
          <w:szCs w:val="28"/>
          <w:lang w:eastAsia="ru-RU"/>
        </w:rPr>
        <w:t>в 10</w:t>
      </w:r>
      <w:r>
        <w:rPr>
          <w:rFonts w:cs="Times New Roman"/>
          <w:color w:val="auto"/>
          <w:sz w:val="28"/>
          <w:szCs w:val="28"/>
          <w:lang w:eastAsia="ru-RU"/>
        </w:rPr>
        <w:t>-11</w:t>
      </w:r>
      <w:r w:rsidRPr="00516CD2">
        <w:rPr>
          <w:rFonts w:cs="Times New Roman"/>
          <w:color w:val="auto"/>
          <w:sz w:val="28"/>
          <w:szCs w:val="28"/>
          <w:lang w:eastAsia="ru-RU"/>
        </w:rPr>
        <w:t xml:space="preserve"> классах:</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итоговая контрольная работа;</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итоговый опрос (письменный или устный);</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тестирование;</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зачет.</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Материалы итогового контроля учащихся разрабатываются учителями школы,</w:t>
      </w:r>
      <w:r>
        <w:rPr>
          <w:rFonts w:cs="Times New Roman"/>
          <w:color w:val="auto"/>
          <w:sz w:val="28"/>
          <w:szCs w:val="28"/>
          <w:lang w:eastAsia="ru-RU"/>
        </w:rPr>
        <w:t xml:space="preserve"> </w:t>
      </w:r>
      <w:r w:rsidRPr="00516CD2">
        <w:rPr>
          <w:rFonts w:cs="Times New Roman"/>
          <w:color w:val="auto"/>
          <w:sz w:val="28"/>
          <w:szCs w:val="28"/>
          <w:lang w:eastAsia="ru-RU"/>
        </w:rPr>
        <w:t>обсуждаются на заседаниях методических объединений, согласовываются с</w:t>
      </w:r>
      <w:r>
        <w:rPr>
          <w:rFonts w:cs="Times New Roman"/>
          <w:color w:val="auto"/>
          <w:sz w:val="28"/>
          <w:szCs w:val="28"/>
          <w:lang w:eastAsia="ru-RU"/>
        </w:rPr>
        <w:t xml:space="preserve"> </w:t>
      </w:r>
      <w:r w:rsidRPr="00516CD2">
        <w:rPr>
          <w:rFonts w:cs="Times New Roman"/>
          <w:color w:val="auto"/>
          <w:sz w:val="28"/>
          <w:szCs w:val="28"/>
          <w:lang w:eastAsia="ru-RU"/>
        </w:rPr>
        <w:t>администрацией.</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Освоение обучающимися основной образовательной программы среднего общего</w:t>
      </w:r>
      <w:r>
        <w:rPr>
          <w:rFonts w:cs="Times New Roman"/>
          <w:color w:val="auto"/>
          <w:sz w:val="28"/>
          <w:szCs w:val="28"/>
          <w:lang w:eastAsia="ru-RU"/>
        </w:rPr>
        <w:t xml:space="preserve"> </w:t>
      </w:r>
      <w:r w:rsidRPr="00516CD2">
        <w:rPr>
          <w:rFonts w:cs="Times New Roman"/>
          <w:color w:val="auto"/>
          <w:sz w:val="28"/>
          <w:szCs w:val="28"/>
          <w:lang w:eastAsia="ru-RU"/>
        </w:rPr>
        <w:t>образования завершается обязательной государственной (итоговой) аттестацией</w:t>
      </w:r>
      <w:r>
        <w:rPr>
          <w:rFonts w:cs="Times New Roman"/>
          <w:color w:val="auto"/>
          <w:sz w:val="28"/>
          <w:szCs w:val="28"/>
          <w:lang w:eastAsia="ru-RU"/>
        </w:rPr>
        <w:t xml:space="preserve"> </w:t>
      </w:r>
      <w:r w:rsidRPr="00516CD2">
        <w:rPr>
          <w:rFonts w:cs="Times New Roman"/>
          <w:color w:val="auto"/>
          <w:sz w:val="28"/>
          <w:szCs w:val="28"/>
          <w:lang w:eastAsia="ru-RU"/>
        </w:rPr>
        <w:t>выпускников. Предметом государственной (итоговой) аттестации выпускников является</w:t>
      </w:r>
      <w:r>
        <w:rPr>
          <w:rFonts w:cs="Times New Roman"/>
          <w:color w:val="auto"/>
          <w:sz w:val="28"/>
          <w:szCs w:val="28"/>
          <w:lang w:eastAsia="ru-RU"/>
        </w:rPr>
        <w:t xml:space="preserve"> достижение ими предметных и мета</w:t>
      </w:r>
      <w:r w:rsidRPr="00516CD2">
        <w:rPr>
          <w:rFonts w:cs="Times New Roman"/>
          <w:color w:val="auto"/>
          <w:sz w:val="28"/>
          <w:szCs w:val="28"/>
          <w:lang w:eastAsia="ru-RU"/>
        </w:rPr>
        <w:t>предметных результатов освоения основной</w:t>
      </w:r>
      <w:r>
        <w:rPr>
          <w:rFonts w:cs="Times New Roman"/>
          <w:color w:val="auto"/>
          <w:sz w:val="28"/>
          <w:szCs w:val="28"/>
          <w:lang w:eastAsia="ru-RU"/>
        </w:rPr>
        <w:t xml:space="preserve"> </w:t>
      </w:r>
      <w:r w:rsidRPr="00516CD2">
        <w:rPr>
          <w:rFonts w:cs="Times New Roman"/>
          <w:color w:val="auto"/>
          <w:sz w:val="28"/>
          <w:szCs w:val="28"/>
          <w:lang w:eastAsia="ru-RU"/>
        </w:rPr>
        <w:t>образовательной программы среднего общего образования в соответствии требованиями к</w:t>
      </w:r>
      <w:r>
        <w:rPr>
          <w:rFonts w:cs="Times New Roman"/>
          <w:color w:val="auto"/>
          <w:sz w:val="28"/>
          <w:szCs w:val="28"/>
          <w:lang w:eastAsia="ru-RU"/>
        </w:rPr>
        <w:t xml:space="preserve"> </w:t>
      </w:r>
      <w:r w:rsidRPr="00516CD2">
        <w:rPr>
          <w:rFonts w:cs="Times New Roman"/>
          <w:color w:val="auto"/>
          <w:sz w:val="28"/>
          <w:szCs w:val="28"/>
          <w:lang w:eastAsia="ru-RU"/>
        </w:rPr>
        <w:t>уровню подготовки выпускников.</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Государственная (итоговая) аттестация обучающихся осуществляется в форме</w:t>
      </w:r>
      <w:r>
        <w:rPr>
          <w:rFonts w:cs="Times New Roman"/>
          <w:color w:val="auto"/>
          <w:sz w:val="28"/>
          <w:szCs w:val="28"/>
          <w:lang w:eastAsia="ru-RU"/>
        </w:rPr>
        <w:t xml:space="preserve"> </w:t>
      </w:r>
      <w:r w:rsidRPr="00516CD2">
        <w:rPr>
          <w:rFonts w:cs="Times New Roman"/>
          <w:color w:val="auto"/>
          <w:sz w:val="28"/>
          <w:szCs w:val="28"/>
          <w:lang w:eastAsia="ru-RU"/>
        </w:rPr>
        <w:t>Единого государственного экзамена и (или) государственного выпускного экзамена.</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Государственная (итоговая) аттестация обучающихся проводится в соответствии с</w:t>
      </w:r>
      <w:r>
        <w:rPr>
          <w:rFonts w:cs="Times New Roman"/>
          <w:color w:val="auto"/>
          <w:sz w:val="28"/>
          <w:szCs w:val="28"/>
          <w:lang w:eastAsia="ru-RU"/>
        </w:rPr>
        <w:t xml:space="preserve"> </w:t>
      </w:r>
      <w:r w:rsidRPr="00516CD2">
        <w:rPr>
          <w:rFonts w:cs="Times New Roman"/>
          <w:color w:val="auto"/>
          <w:sz w:val="28"/>
          <w:szCs w:val="28"/>
          <w:lang w:eastAsia="ru-RU"/>
        </w:rPr>
        <w:t>порядком проведения государственной итоговой аттестации обучающихся,</w:t>
      </w:r>
      <w:r>
        <w:rPr>
          <w:rFonts w:cs="Times New Roman"/>
          <w:color w:val="auto"/>
          <w:sz w:val="28"/>
          <w:szCs w:val="28"/>
          <w:lang w:eastAsia="ru-RU"/>
        </w:rPr>
        <w:t xml:space="preserve"> </w:t>
      </w:r>
      <w:r w:rsidRPr="00516CD2">
        <w:rPr>
          <w:rFonts w:cs="Times New Roman"/>
          <w:color w:val="auto"/>
          <w:sz w:val="28"/>
          <w:szCs w:val="28"/>
          <w:lang w:eastAsia="ru-RU"/>
        </w:rPr>
        <w:t>устанавливаемой федеральным органом исполнительной власти, осуществляющим</w:t>
      </w:r>
      <w:r>
        <w:rPr>
          <w:rFonts w:cs="Times New Roman"/>
          <w:color w:val="auto"/>
          <w:sz w:val="28"/>
          <w:szCs w:val="28"/>
          <w:lang w:eastAsia="ru-RU"/>
        </w:rPr>
        <w:t xml:space="preserve"> </w:t>
      </w:r>
      <w:r w:rsidRPr="00516CD2">
        <w:rPr>
          <w:rFonts w:cs="Times New Roman"/>
          <w:color w:val="auto"/>
          <w:sz w:val="28"/>
          <w:szCs w:val="28"/>
          <w:lang w:eastAsia="ru-RU"/>
        </w:rPr>
        <w:t>функции по выработке государственной политики и нормативно-правовому</w:t>
      </w:r>
      <w:r>
        <w:rPr>
          <w:rFonts w:cs="Times New Roman"/>
          <w:color w:val="auto"/>
          <w:sz w:val="28"/>
          <w:szCs w:val="28"/>
          <w:lang w:eastAsia="ru-RU"/>
        </w:rPr>
        <w:t xml:space="preserve"> </w:t>
      </w:r>
      <w:r w:rsidRPr="00516CD2">
        <w:rPr>
          <w:rFonts w:cs="Times New Roman"/>
          <w:color w:val="auto"/>
          <w:sz w:val="28"/>
          <w:szCs w:val="28"/>
          <w:lang w:eastAsia="ru-RU"/>
        </w:rPr>
        <w:t>регулированию в сфере образования.</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Итоговая оценка результатов освоения основной образовательной программы</w:t>
      </w:r>
      <w:r>
        <w:rPr>
          <w:rFonts w:cs="Times New Roman"/>
          <w:color w:val="auto"/>
          <w:sz w:val="28"/>
          <w:szCs w:val="28"/>
          <w:lang w:eastAsia="ru-RU"/>
        </w:rPr>
        <w:t xml:space="preserve"> </w:t>
      </w:r>
      <w:r w:rsidRPr="00516CD2">
        <w:rPr>
          <w:rFonts w:cs="Times New Roman"/>
          <w:color w:val="auto"/>
          <w:sz w:val="28"/>
          <w:szCs w:val="28"/>
          <w:lang w:eastAsia="ru-RU"/>
        </w:rPr>
        <w:t>среднего общего образования включает две составляющие:</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Pr>
          <w:rFonts w:cs="Times New Roman" w:hint="eastAsia"/>
          <w:color w:val="auto"/>
          <w:sz w:val="28"/>
          <w:szCs w:val="28"/>
          <w:lang w:eastAsia="ru-RU"/>
        </w:rPr>
        <w:t>-</w:t>
      </w:r>
      <w:r w:rsidRPr="00516CD2">
        <w:rPr>
          <w:rFonts w:cs="Times New Roman"/>
          <w:color w:val="auto"/>
          <w:sz w:val="28"/>
          <w:szCs w:val="28"/>
          <w:lang w:eastAsia="ru-RU"/>
        </w:rPr>
        <w:t xml:space="preserve"> результаты промежуточной аттестации обучающихся, проводимой</w:t>
      </w:r>
      <w:r>
        <w:rPr>
          <w:rFonts w:cs="Times New Roman"/>
          <w:color w:val="auto"/>
          <w:sz w:val="28"/>
          <w:szCs w:val="28"/>
          <w:lang w:eastAsia="ru-RU"/>
        </w:rPr>
        <w:t xml:space="preserve"> </w:t>
      </w:r>
      <w:r w:rsidRPr="00516CD2">
        <w:rPr>
          <w:rFonts w:cs="Times New Roman"/>
          <w:color w:val="auto"/>
          <w:sz w:val="28"/>
          <w:szCs w:val="28"/>
          <w:lang w:eastAsia="ru-RU"/>
        </w:rPr>
        <w:t>образовательным учреждением самостоятельно, отражающие динамику индивидуальных</w:t>
      </w:r>
      <w:r>
        <w:rPr>
          <w:rFonts w:cs="Times New Roman"/>
          <w:color w:val="auto"/>
          <w:sz w:val="28"/>
          <w:szCs w:val="28"/>
          <w:lang w:eastAsia="ru-RU"/>
        </w:rPr>
        <w:t xml:space="preserve"> </w:t>
      </w:r>
      <w:r w:rsidRPr="00516CD2">
        <w:rPr>
          <w:rFonts w:cs="Times New Roman"/>
          <w:color w:val="auto"/>
          <w:sz w:val="28"/>
          <w:szCs w:val="28"/>
          <w:lang w:eastAsia="ru-RU"/>
        </w:rPr>
        <w:t>образовательных достижений обучающихся в соответствии с планируемыми результатами</w:t>
      </w:r>
      <w:r>
        <w:rPr>
          <w:rFonts w:cs="Times New Roman"/>
          <w:color w:val="auto"/>
          <w:sz w:val="28"/>
          <w:szCs w:val="28"/>
          <w:lang w:eastAsia="ru-RU"/>
        </w:rPr>
        <w:t xml:space="preserve"> </w:t>
      </w:r>
      <w:r w:rsidRPr="00516CD2">
        <w:rPr>
          <w:rFonts w:cs="Times New Roman"/>
          <w:color w:val="auto"/>
          <w:sz w:val="28"/>
          <w:szCs w:val="28"/>
          <w:lang w:eastAsia="ru-RU"/>
        </w:rPr>
        <w:t>освоения основной образовательной программы среднего общего образования;</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Pr>
          <w:rFonts w:cs="Times New Roman" w:hint="eastAsia"/>
          <w:color w:val="auto"/>
          <w:sz w:val="28"/>
          <w:szCs w:val="28"/>
          <w:lang w:eastAsia="ru-RU"/>
        </w:rPr>
        <w:t>-</w:t>
      </w:r>
      <w:r w:rsidRPr="00516CD2">
        <w:rPr>
          <w:rFonts w:cs="Times New Roman"/>
          <w:color w:val="auto"/>
          <w:sz w:val="28"/>
          <w:szCs w:val="28"/>
          <w:lang w:eastAsia="ru-RU"/>
        </w:rPr>
        <w:t xml:space="preserve"> результаты государственной (итоговой) аттестации выпускников,</w:t>
      </w:r>
      <w:r>
        <w:rPr>
          <w:rFonts w:cs="Times New Roman"/>
          <w:color w:val="auto"/>
          <w:sz w:val="28"/>
          <w:szCs w:val="28"/>
          <w:lang w:eastAsia="ru-RU"/>
        </w:rPr>
        <w:t xml:space="preserve"> </w:t>
      </w:r>
      <w:r w:rsidRPr="00516CD2">
        <w:rPr>
          <w:rFonts w:cs="Times New Roman"/>
          <w:color w:val="auto"/>
          <w:sz w:val="28"/>
          <w:szCs w:val="28"/>
          <w:lang w:eastAsia="ru-RU"/>
        </w:rPr>
        <w:t>характеризующие уровень достижения планируемых результатов освоения основной</w:t>
      </w:r>
      <w:r>
        <w:rPr>
          <w:rFonts w:cs="Times New Roman"/>
          <w:color w:val="auto"/>
          <w:sz w:val="28"/>
          <w:szCs w:val="28"/>
          <w:lang w:eastAsia="ru-RU"/>
        </w:rPr>
        <w:t xml:space="preserve"> </w:t>
      </w:r>
      <w:r w:rsidRPr="00516CD2">
        <w:rPr>
          <w:rFonts w:cs="Times New Roman"/>
          <w:color w:val="auto"/>
          <w:sz w:val="28"/>
          <w:szCs w:val="28"/>
          <w:lang w:eastAsia="ru-RU"/>
        </w:rPr>
        <w:t>образовательной программы среднего общего образования.</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К результатам индивидуальных достижений обучающихся, не подлежащим итоговой</w:t>
      </w:r>
      <w:r>
        <w:rPr>
          <w:rFonts w:cs="Times New Roman"/>
          <w:color w:val="auto"/>
          <w:sz w:val="28"/>
          <w:szCs w:val="28"/>
          <w:lang w:eastAsia="ru-RU"/>
        </w:rPr>
        <w:t xml:space="preserve"> </w:t>
      </w:r>
      <w:r w:rsidRPr="00516CD2">
        <w:rPr>
          <w:rFonts w:cs="Times New Roman"/>
          <w:color w:val="auto"/>
          <w:sz w:val="28"/>
          <w:szCs w:val="28"/>
          <w:lang w:eastAsia="ru-RU"/>
        </w:rPr>
        <w:t>оценке, относятся ценностные ориентации обучающегося и индивидуальные личностные</w:t>
      </w:r>
      <w:r>
        <w:rPr>
          <w:rFonts w:cs="Times New Roman"/>
          <w:color w:val="auto"/>
          <w:sz w:val="28"/>
          <w:szCs w:val="28"/>
          <w:lang w:eastAsia="ru-RU"/>
        </w:rPr>
        <w:t xml:space="preserve"> </w:t>
      </w:r>
      <w:r w:rsidRPr="00516CD2">
        <w:rPr>
          <w:rFonts w:cs="Times New Roman"/>
          <w:color w:val="auto"/>
          <w:sz w:val="28"/>
          <w:szCs w:val="28"/>
          <w:lang w:eastAsia="ru-RU"/>
        </w:rPr>
        <w:t>характеристики.</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Обобщённая оценка этих и других личностных результатов освоения обучающимися</w:t>
      </w:r>
      <w:r>
        <w:rPr>
          <w:rFonts w:cs="Times New Roman"/>
          <w:color w:val="auto"/>
          <w:sz w:val="28"/>
          <w:szCs w:val="28"/>
          <w:lang w:eastAsia="ru-RU"/>
        </w:rPr>
        <w:t xml:space="preserve"> </w:t>
      </w:r>
      <w:r w:rsidRPr="00516CD2">
        <w:rPr>
          <w:rFonts w:cs="Times New Roman"/>
          <w:color w:val="auto"/>
          <w:sz w:val="28"/>
          <w:szCs w:val="28"/>
          <w:lang w:eastAsia="ru-RU"/>
        </w:rPr>
        <w:t>основных образовательных программ должна осуществляться в ходе различных</w:t>
      </w:r>
      <w:r>
        <w:rPr>
          <w:rFonts w:cs="Times New Roman"/>
          <w:color w:val="auto"/>
          <w:sz w:val="28"/>
          <w:szCs w:val="28"/>
          <w:lang w:eastAsia="ru-RU"/>
        </w:rPr>
        <w:t xml:space="preserve"> </w:t>
      </w:r>
      <w:r w:rsidRPr="00516CD2">
        <w:rPr>
          <w:rFonts w:cs="Times New Roman"/>
          <w:color w:val="auto"/>
          <w:sz w:val="28"/>
          <w:szCs w:val="28"/>
          <w:lang w:eastAsia="ru-RU"/>
        </w:rPr>
        <w:t>мониторинговых исследований.</w:t>
      </w:r>
    </w:p>
    <w:p w:rsidR="00516CD2" w:rsidRPr="00516CD2" w:rsidRDefault="00516CD2" w:rsidP="00516CD2">
      <w:pPr>
        <w:suppressAutoHyphens w:val="0"/>
        <w:autoSpaceDE/>
        <w:spacing w:line="360" w:lineRule="auto"/>
        <w:ind w:firstLine="709"/>
        <w:jc w:val="both"/>
        <w:rPr>
          <w:rFonts w:cs="Times New Roman"/>
          <w:b/>
          <w:bCs/>
          <w:color w:val="auto"/>
          <w:sz w:val="28"/>
          <w:szCs w:val="28"/>
          <w:lang w:eastAsia="ru-RU"/>
        </w:rPr>
      </w:pPr>
      <w:r w:rsidRPr="00516CD2">
        <w:rPr>
          <w:rFonts w:cs="Times New Roman"/>
          <w:b/>
          <w:bCs/>
          <w:color w:val="auto"/>
          <w:sz w:val="28"/>
          <w:szCs w:val="28"/>
          <w:lang w:eastAsia="ru-RU"/>
        </w:rPr>
        <w:t>Характеристика внутришкольной системы оценки качества</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Объектами оценки являются учебные и внеучебные достижения обучающихся,</w:t>
      </w:r>
      <w:r>
        <w:rPr>
          <w:rFonts w:cs="Times New Roman"/>
          <w:color w:val="auto"/>
          <w:sz w:val="28"/>
          <w:szCs w:val="28"/>
          <w:lang w:eastAsia="ru-RU"/>
        </w:rPr>
        <w:t xml:space="preserve"> </w:t>
      </w:r>
      <w:r w:rsidRPr="00516CD2">
        <w:rPr>
          <w:rFonts w:cs="Times New Roman"/>
          <w:color w:val="auto"/>
          <w:sz w:val="28"/>
          <w:szCs w:val="28"/>
          <w:lang w:eastAsia="ru-RU"/>
        </w:rPr>
        <w:t>профессиональная деятельность педагогов и администрации, образовательные программы</w:t>
      </w:r>
      <w:r>
        <w:rPr>
          <w:rFonts w:cs="Times New Roman"/>
          <w:color w:val="auto"/>
          <w:sz w:val="28"/>
          <w:szCs w:val="28"/>
          <w:lang w:eastAsia="ru-RU"/>
        </w:rPr>
        <w:t xml:space="preserve"> </w:t>
      </w:r>
      <w:r w:rsidRPr="00516CD2">
        <w:rPr>
          <w:rFonts w:cs="Times New Roman"/>
          <w:color w:val="auto"/>
          <w:sz w:val="28"/>
          <w:szCs w:val="28"/>
          <w:lang w:eastAsia="ru-RU"/>
        </w:rPr>
        <w:t>и условия их реализации.</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Система оценки включает систему сбора первичной обработки данных, систему анализа</w:t>
      </w:r>
      <w:r>
        <w:rPr>
          <w:rFonts w:cs="Times New Roman"/>
          <w:color w:val="auto"/>
          <w:sz w:val="28"/>
          <w:szCs w:val="28"/>
          <w:lang w:eastAsia="ru-RU"/>
        </w:rPr>
        <w:t xml:space="preserve"> </w:t>
      </w:r>
      <w:r w:rsidRPr="00516CD2">
        <w:rPr>
          <w:rFonts w:cs="Times New Roman"/>
          <w:color w:val="auto"/>
          <w:sz w:val="28"/>
          <w:szCs w:val="28"/>
          <w:lang w:eastAsia="ru-RU"/>
        </w:rPr>
        <w:t>и оценки качества образования, систему обеспечения статистической и аналитической</w:t>
      </w:r>
      <w:r>
        <w:rPr>
          <w:rFonts w:cs="Times New Roman"/>
          <w:color w:val="auto"/>
          <w:sz w:val="28"/>
          <w:szCs w:val="28"/>
          <w:lang w:eastAsia="ru-RU"/>
        </w:rPr>
        <w:t xml:space="preserve"> </w:t>
      </w:r>
      <w:r w:rsidRPr="00516CD2">
        <w:rPr>
          <w:rFonts w:cs="Times New Roman"/>
          <w:color w:val="auto"/>
          <w:sz w:val="28"/>
          <w:szCs w:val="28"/>
          <w:lang w:eastAsia="ru-RU"/>
        </w:rPr>
        <w:t>информацией всех субъектов школьного образования.</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Реализация системы оценки осуществляется посредством существующих процедур</w:t>
      </w:r>
      <w:r>
        <w:rPr>
          <w:rFonts w:cs="Times New Roman"/>
          <w:color w:val="auto"/>
          <w:sz w:val="28"/>
          <w:szCs w:val="28"/>
          <w:lang w:eastAsia="ru-RU"/>
        </w:rPr>
        <w:t xml:space="preserve"> </w:t>
      </w:r>
      <w:r w:rsidRPr="00516CD2">
        <w:rPr>
          <w:rFonts w:cs="Times New Roman"/>
          <w:color w:val="auto"/>
          <w:sz w:val="28"/>
          <w:szCs w:val="28"/>
          <w:lang w:eastAsia="ru-RU"/>
        </w:rPr>
        <w:t>контроля и экспертной оценки качества образования:</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мониторинг образовательных достижений обучающихся на разных ступенях обучения с</w:t>
      </w:r>
      <w:r>
        <w:rPr>
          <w:rFonts w:cs="Times New Roman"/>
          <w:color w:val="auto"/>
          <w:sz w:val="28"/>
          <w:szCs w:val="28"/>
          <w:lang w:eastAsia="ru-RU"/>
        </w:rPr>
        <w:t xml:space="preserve"> </w:t>
      </w:r>
      <w:r w:rsidRPr="00516CD2">
        <w:rPr>
          <w:rFonts w:cs="Times New Roman"/>
          <w:color w:val="auto"/>
          <w:sz w:val="28"/>
          <w:szCs w:val="28"/>
          <w:lang w:eastAsia="ru-RU"/>
        </w:rPr>
        <w:t>учетом индивидуальных достижений учащихся;</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анализ творческих достижений учащихся;</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результаты аттестации педагогических и руководящих работников;</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результаты смотра учебных кабинетов школы;</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система внутришкольного контроля.</w:t>
      </w:r>
    </w:p>
    <w:p w:rsidR="00516CD2" w:rsidRPr="00516CD2" w:rsidRDefault="00516CD2" w:rsidP="00516CD2">
      <w:pPr>
        <w:suppressAutoHyphens w:val="0"/>
        <w:autoSpaceDE/>
        <w:spacing w:line="360" w:lineRule="auto"/>
        <w:ind w:firstLine="709"/>
        <w:jc w:val="both"/>
        <w:rPr>
          <w:rFonts w:cs="Times New Roman"/>
          <w:b/>
          <w:bCs/>
          <w:color w:val="auto"/>
          <w:sz w:val="28"/>
          <w:szCs w:val="28"/>
          <w:lang w:eastAsia="ru-RU"/>
        </w:rPr>
      </w:pPr>
      <w:r w:rsidRPr="00516CD2">
        <w:rPr>
          <w:rFonts w:cs="Times New Roman"/>
          <w:b/>
          <w:bCs/>
          <w:color w:val="auto"/>
          <w:sz w:val="28"/>
          <w:szCs w:val="28"/>
          <w:lang w:eastAsia="ru-RU"/>
        </w:rPr>
        <w:t>Внутришкольный мониторинг качества образования включает в себя:</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анализ стартовой диагностики в начале учебного года</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анализ р</w:t>
      </w:r>
      <w:r w:rsidR="001E7DF8">
        <w:rPr>
          <w:rFonts w:cs="Times New Roman"/>
          <w:color w:val="auto"/>
          <w:sz w:val="28"/>
          <w:szCs w:val="28"/>
          <w:lang w:eastAsia="ru-RU"/>
        </w:rPr>
        <w:t>езультатов пробныхэкзаменационных работ</w:t>
      </w:r>
      <w:r w:rsidRPr="00516CD2">
        <w:rPr>
          <w:rFonts w:cs="Times New Roman"/>
          <w:color w:val="auto"/>
          <w:sz w:val="28"/>
          <w:szCs w:val="28"/>
          <w:lang w:eastAsia="ru-RU"/>
        </w:rPr>
        <w:t xml:space="preserve"> обучающихся 11 классов по русскому языку,</w:t>
      </w:r>
      <w:r w:rsidR="001E7DF8">
        <w:rPr>
          <w:rFonts w:cs="Times New Roman"/>
          <w:color w:val="auto"/>
          <w:sz w:val="28"/>
          <w:szCs w:val="28"/>
          <w:lang w:eastAsia="ru-RU"/>
        </w:rPr>
        <w:t xml:space="preserve"> </w:t>
      </w:r>
      <w:r w:rsidRPr="00516CD2">
        <w:rPr>
          <w:rFonts w:cs="Times New Roman"/>
          <w:color w:val="auto"/>
          <w:sz w:val="28"/>
          <w:szCs w:val="28"/>
          <w:lang w:eastAsia="ru-RU"/>
        </w:rPr>
        <w:t>мат</w:t>
      </w:r>
      <w:r w:rsidR="001E7DF8">
        <w:rPr>
          <w:rFonts w:cs="Times New Roman"/>
          <w:color w:val="auto"/>
          <w:sz w:val="28"/>
          <w:szCs w:val="28"/>
          <w:lang w:eastAsia="ru-RU"/>
        </w:rPr>
        <w:t>ематике и предметам по выбору (</w:t>
      </w:r>
      <w:r w:rsidRPr="00516CD2">
        <w:rPr>
          <w:rFonts w:cs="Times New Roman"/>
          <w:color w:val="auto"/>
          <w:sz w:val="28"/>
          <w:szCs w:val="28"/>
          <w:lang w:eastAsia="ru-RU"/>
        </w:rPr>
        <w:t xml:space="preserve">сентябрь, декабрь, </w:t>
      </w:r>
      <w:r w:rsidR="001E7DF8">
        <w:rPr>
          <w:rFonts w:cs="Times New Roman"/>
          <w:color w:val="auto"/>
          <w:sz w:val="28"/>
          <w:szCs w:val="28"/>
          <w:lang w:eastAsia="ru-RU"/>
        </w:rPr>
        <w:t>март</w:t>
      </w:r>
      <w:r w:rsidRPr="00516CD2">
        <w:rPr>
          <w:rFonts w:cs="Times New Roman"/>
          <w:color w:val="auto"/>
          <w:sz w:val="28"/>
          <w:szCs w:val="28"/>
          <w:lang w:eastAsia="ru-RU"/>
        </w:rPr>
        <w:t>)</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xml:space="preserve">результаты </w:t>
      </w:r>
      <w:r w:rsidR="001E7DF8">
        <w:rPr>
          <w:rFonts w:cs="Times New Roman"/>
          <w:color w:val="auto"/>
          <w:sz w:val="28"/>
          <w:szCs w:val="28"/>
          <w:lang w:eastAsia="ru-RU"/>
        </w:rPr>
        <w:t>промежуточных контрольных работ в 10 классах.</w:t>
      </w:r>
    </w:p>
    <w:p w:rsidR="00516CD2" w:rsidRPr="001E7DF8" w:rsidRDefault="00516CD2" w:rsidP="00516CD2">
      <w:pPr>
        <w:suppressAutoHyphens w:val="0"/>
        <w:autoSpaceDE/>
        <w:spacing w:line="360" w:lineRule="auto"/>
        <w:ind w:firstLine="709"/>
        <w:jc w:val="both"/>
        <w:rPr>
          <w:rFonts w:cs="Times New Roman"/>
          <w:b/>
          <w:bCs/>
          <w:color w:val="auto"/>
          <w:sz w:val="28"/>
          <w:szCs w:val="28"/>
          <w:lang w:eastAsia="ru-RU"/>
        </w:rPr>
      </w:pPr>
      <w:r w:rsidRPr="00516CD2">
        <w:rPr>
          <w:rFonts w:cs="Times New Roman"/>
          <w:b/>
          <w:bCs/>
          <w:color w:val="auto"/>
          <w:sz w:val="28"/>
          <w:szCs w:val="28"/>
          <w:lang w:eastAsia="ru-RU"/>
        </w:rPr>
        <w:t>Требования к организации проектной деятельности</w:t>
      </w:r>
      <w:r w:rsidR="001E7DF8" w:rsidRPr="001E7DF8">
        <w:rPr>
          <w:rFonts w:cs="Times New Roman"/>
          <w:b/>
          <w:bCs/>
          <w:color w:val="auto"/>
          <w:sz w:val="28"/>
          <w:szCs w:val="28"/>
          <w:lang w:eastAsia="ru-RU"/>
        </w:rPr>
        <w:t>:</w:t>
      </w:r>
    </w:p>
    <w:p w:rsidR="00516CD2" w:rsidRPr="001E7DF8" w:rsidRDefault="00516CD2" w:rsidP="0035445A">
      <w:pPr>
        <w:pStyle w:val="aa"/>
        <w:numPr>
          <w:ilvl w:val="0"/>
          <w:numId w:val="130"/>
        </w:numPr>
        <w:suppressAutoHyphens w:val="0"/>
        <w:autoSpaceDE/>
        <w:spacing w:line="360" w:lineRule="auto"/>
        <w:jc w:val="both"/>
        <w:rPr>
          <w:rFonts w:cs="Times New Roman"/>
          <w:color w:val="auto"/>
          <w:sz w:val="28"/>
          <w:szCs w:val="28"/>
          <w:lang w:eastAsia="ru-RU"/>
        </w:rPr>
      </w:pPr>
      <w:r w:rsidRPr="001E7DF8">
        <w:rPr>
          <w:rFonts w:cs="Times New Roman"/>
          <w:color w:val="auto"/>
          <w:sz w:val="28"/>
          <w:szCs w:val="28"/>
          <w:lang w:eastAsia="ru-RU"/>
        </w:rPr>
        <w:t>обучающиеся сами выбирают как тему проекта, так и руководителя проекта; план</w:t>
      </w:r>
      <w:r w:rsidR="001E7DF8" w:rsidRPr="001E7DF8">
        <w:rPr>
          <w:rFonts w:cs="Times New Roman"/>
          <w:color w:val="auto"/>
          <w:sz w:val="28"/>
          <w:szCs w:val="28"/>
          <w:lang w:eastAsia="ru-RU"/>
        </w:rPr>
        <w:t xml:space="preserve"> </w:t>
      </w:r>
      <w:r w:rsidRPr="001E7DF8">
        <w:rPr>
          <w:rFonts w:cs="Times New Roman"/>
          <w:color w:val="auto"/>
          <w:sz w:val="28"/>
          <w:szCs w:val="28"/>
          <w:lang w:eastAsia="ru-RU"/>
        </w:rPr>
        <w:t>реализации проекта разрабатывается обучающимся совместно с руководителем проекта.</w:t>
      </w:r>
    </w:p>
    <w:p w:rsidR="00516CD2" w:rsidRPr="001E7DF8" w:rsidRDefault="00516CD2" w:rsidP="0035445A">
      <w:pPr>
        <w:pStyle w:val="aa"/>
        <w:numPr>
          <w:ilvl w:val="0"/>
          <w:numId w:val="130"/>
        </w:numPr>
        <w:suppressAutoHyphens w:val="0"/>
        <w:autoSpaceDE/>
        <w:spacing w:line="360" w:lineRule="auto"/>
        <w:jc w:val="both"/>
        <w:rPr>
          <w:rFonts w:cs="Times New Roman"/>
          <w:color w:val="auto"/>
          <w:sz w:val="28"/>
          <w:szCs w:val="28"/>
          <w:lang w:eastAsia="ru-RU"/>
        </w:rPr>
      </w:pPr>
      <w:r w:rsidRPr="001E7DF8">
        <w:rPr>
          <w:rFonts w:cs="Times New Roman"/>
          <w:color w:val="auto"/>
          <w:sz w:val="28"/>
          <w:szCs w:val="28"/>
          <w:lang w:eastAsia="ru-RU"/>
        </w:rPr>
        <w:t>результат проектной деятельности должен иметь практическую направленность.</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i/>
          <w:iCs/>
          <w:color w:val="auto"/>
          <w:sz w:val="28"/>
          <w:szCs w:val="28"/>
          <w:lang w:eastAsia="ru-RU"/>
        </w:rPr>
        <w:t xml:space="preserve">Результатом (продуктом) проектной деятельности </w:t>
      </w:r>
      <w:r w:rsidRPr="00516CD2">
        <w:rPr>
          <w:rFonts w:cs="Times New Roman"/>
          <w:color w:val="auto"/>
          <w:sz w:val="28"/>
          <w:szCs w:val="28"/>
          <w:lang w:eastAsia="ru-RU"/>
        </w:rPr>
        <w:t>может быть любая из следующих</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работ:</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xml:space="preserve">а) </w:t>
      </w:r>
      <w:r w:rsidRPr="00516CD2">
        <w:rPr>
          <w:rFonts w:cs="Times New Roman"/>
          <w:i/>
          <w:iCs/>
          <w:color w:val="auto"/>
          <w:sz w:val="28"/>
          <w:szCs w:val="28"/>
          <w:lang w:eastAsia="ru-RU"/>
        </w:rPr>
        <w:t xml:space="preserve">письменная работа </w:t>
      </w:r>
      <w:r w:rsidRPr="00516CD2">
        <w:rPr>
          <w:rFonts w:cs="Times New Roman"/>
          <w:color w:val="auto"/>
          <w:sz w:val="28"/>
          <w:szCs w:val="28"/>
          <w:lang w:eastAsia="ru-RU"/>
        </w:rPr>
        <w:t>(эссе, реферат, аналитические материалы, обзорные материалы,</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отчёты о проведённых исследованиях, стендовый доклад и др.);</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xml:space="preserve">б) </w:t>
      </w:r>
      <w:r w:rsidRPr="00516CD2">
        <w:rPr>
          <w:rFonts w:cs="Times New Roman"/>
          <w:i/>
          <w:iCs/>
          <w:color w:val="auto"/>
          <w:sz w:val="28"/>
          <w:szCs w:val="28"/>
          <w:lang w:eastAsia="ru-RU"/>
        </w:rPr>
        <w:t xml:space="preserve">художественная творческая работа </w:t>
      </w:r>
      <w:r w:rsidRPr="00516CD2">
        <w:rPr>
          <w:rFonts w:cs="Times New Roman"/>
          <w:color w:val="auto"/>
          <w:sz w:val="28"/>
          <w:szCs w:val="28"/>
          <w:lang w:eastAsia="ru-RU"/>
        </w:rPr>
        <w:t>(в области литературы, музыки,</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изобразительного искусства, экранных искусств), представленная в виде прозаического</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или стихотворного произведения, инсценировки, художественной декламации,</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исполнения музыкального произведения, компьютерной анимации и др.;</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xml:space="preserve">в) </w:t>
      </w:r>
      <w:r w:rsidRPr="00516CD2">
        <w:rPr>
          <w:rFonts w:cs="Times New Roman"/>
          <w:i/>
          <w:iCs/>
          <w:color w:val="auto"/>
          <w:sz w:val="28"/>
          <w:szCs w:val="28"/>
          <w:lang w:eastAsia="ru-RU"/>
        </w:rPr>
        <w:t xml:space="preserve">материальный объект, макет, </w:t>
      </w:r>
      <w:r w:rsidRPr="00516CD2">
        <w:rPr>
          <w:rFonts w:cs="Times New Roman"/>
          <w:color w:val="auto"/>
          <w:sz w:val="28"/>
          <w:szCs w:val="28"/>
          <w:lang w:eastAsia="ru-RU"/>
        </w:rPr>
        <w:t>иное конструкторское изделие;</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xml:space="preserve">г) </w:t>
      </w:r>
      <w:r w:rsidRPr="00516CD2">
        <w:rPr>
          <w:rFonts w:cs="Times New Roman"/>
          <w:i/>
          <w:iCs/>
          <w:color w:val="auto"/>
          <w:sz w:val="28"/>
          <w:szCs w:val="28"/>
          <w:lang w:eastAsia="ru-RU"/>
        </w:rPr>
        <w:t xml:space="preserve">отчётные материалы по социальному проекту, </w:t>
      </w:r>
      <w:r w:rsidRPr="00516CD2">
        <w:rPr>
          <w:rFonts w:cs="Times New Roman"/>
          <w:color w:val="auto"/>
          <w:sz w:val="28"/>
          <w:szCs w:val="28"/>
          <w:lang w:eastAsia="ru-RU"/>
        </w:rPr>
        <w:t>которые могут включать как</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тексты, так и мультимедийные продукты.</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xml:space="preserve">В </w:t>
      </w:r>
      <w:r w:rsidRPr="00516CD2">
        <w:rPr>
          <w:rFonts w:cs="Times New Roman"/>
          <w:i/>
          <w:iCs/>
          <w:color w:val="auto"/>
          <w:sz w:val="28"/>
          <w:szCs w:val="28"/>
          <w:lang w:eastAsia="ru-RU"/>
        </w:rPr>
        <w:t xml:space="preserve">состав материалов, </w:t>
      </w:r>
      <w:r w:rsidRPr="00516CD2">
        <w:rPr>
          <w:rFonts w:cs="Times New Roman"/>
          <w:color w:val="auto"/>
          <w:sz w:val="28"/>
          <w:szCs w:val="28"/>
          <w:lang w:eastAsia="ru-RU"/>
        </w:rPr>
        <w:t>которые должны быть подготовлены по завершению проекта</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для его защиты, в обязательном порядке включаются:</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xml:space="preserve">1) выносимый на защиту </w:t>
      </w:r>
      <w:r w:rsidRPr="00516CD2">
        <w:rPr>
          <w:rFonts w:cs="Times New Roman"/>
          <w:i/>
          <w:iCs/>
          <w:color w:val="auto"/>
          <w:sz w:val="28"/>
          <w:szCs w:val="28"/>
          <w:lang w:eastAsia="ru-RU"/>
        </w:rPr>
        <w:t xml:space="preserve">продукт проектной деятельности, </w:t>
      </w:r>
      <w:r w:rsidRPr="00516CD2">
        <w:rPr>
          <w:rFonts w:cs="Times New Roman"/>
          <w:color w:val="auto"/>
          <w:sz w:val="28"/>
          <w:szCs w:val="28"/>
          <w:lang w:eastAsia="ru-RU"/>
        </w:rPr>
        <w:t>представленный в одной</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из описанных выше форм;</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xml:space="preserve">2) подготовленная обучающимся </w:t>
      </w:r>
      <w:r w:rsidRPr="00516CD2">
        <w:rPr>
          <w:rFonts w:cs="Times New Roman"/>
          <w:i/>
          <w:iCs/>
          <w:color w:val="auto"/>
          <w:sz w:val="28"/>
          <w:szCs w:val="28"/>
          <w:lang w:eastAsia="ru-RU"/>
        </w:rPr>
        <w:t xml:space="preserve">аннотация проекта </w:t>
      </w:r>
      <w:r w:rsidRPr="00516CD2">
        <w:rPr>
          <w:rFonts w:cs="Times New Roman"/>
          <w:color w:val="auto"/>
          <w:sz w:val="28"/>
          <w:szCs w:val="28"/>
          <w:lang w:eastAsia="ru-RU"/>
        </w:rPr>
        <w:t>(объёмом не более одной</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машинописной страницы) с указанием для всех проектов: а) исходного замысла, цели и</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назначения проекта; б) краткого описания хода выполнения проекта и полученных</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результатов; в) списка использованных источников. Для социальных проектов —</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описание эффектов/эффекта от реализации проекта;</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xml:space="preserve">3) </w:t>
      </w:r>
      <w:r w:rsidRPr="00516CD2">
        <w:rPr>
          <w:rFonts w:cs="Times New Roman"/>
          <w:i/>
          <w:iCs/>
          <w:color w:val="auto"/>
          <w:sz w:val="28"/>
          <w:szCs w:val="28"/>
          <w:lang w:eastAsia="ru-RU"/>
        </w:rPr>
        <w:t xml:space="preserve">краткий отзыв руководителя, </w:t>
      </w:r>
      <w:r w:rsidRPr="00516CD2">
        <w:rPr>
          <w:rFonts w:cs="Times New Roman"/>
          <w:color w:val="auto"/>
          <w:sz w:val="28"/>
          <w:szCs w:val="28"/>
          <w:lang w:eastAsia="ru-RU"/>
        </w:rPr>
        <w:t>содержащий краткую характеристику работы</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обучающегося в ходе выполнения проекта, в том числе: а) инициативности и</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самостоятельности; б) ответственности (включая динамику отношения к выполняемой</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работе); в) исполнительской дисциплины. При наличии в выполненной работе</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соответствующих оснований в отзыве может быть также отмечена новизна подхода и/или</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полученных решений, актуальность и практическая значимость полученных результатов.</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Защита осуществляется в процессе специально организованной деятельности</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комиссии образовательного учреждения или на школьной конференции. Результаты</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выполнения проекта оцениваются по итогам рассмотрения комиссией представленного</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продукта с краткой пояснительной запиской, презентации обучающегося и отзыва</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руководителя.</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b/>
          <w:bCs/>
          <w:color w:val="auto"/>
          <w:sz w:val="28"/>
          <w:szCs w:val="28"/>
          <w:lang w:eastAsia="ru-RU"/>
        </w:rPr>
        <w:t xml:space="preserve">Критерии оценки проектной работы </w:t>
      </w:r>
      <w:r w:rsidRPr="00516CD2">
        <w:rPr>
          <w:rFonts w:cs="Times New Roman"/>
          <w:color w:val="auto"/>
          <w:sz w:val="28"/>
          <w:szCs w:val="28"/>
          <w:lang w:eastAsia="ru-RU"/>
        </w:rPr>
        <w:t>разрабатываются с учётом целей и задач</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 xml:space="preserve">проектной деятельности на данном этапе образования. </w:t>
      </w:r>
      <w:r w:rsidRPr="00516CD2">
        <w:rPr>
          <w:rFonts w:cs="Times New Roman"/>
          <w:b/>
          <w:bCs/>
          <w:color w:val="auto"/>
          <w:sz w:val="28"/>
          <w:szCs w:val="28"/>
          <w:lang w:eastAsia="ru-RU"/>
        </w:rPr>
        <w:t>Индивидуальный проект</w:t>
      </w:r>
      <w:r w:rsidR="001E7DF8" w:rsidRPr="001E7DF8">
        <w:rPr>
          <w:rFonts w:cs="Times New Roman"/>
          <w:b/>
          <w:bCs/>
          <w:color w:val="auto"/>
          <w:sz w:val="28"/>
          <w:szCs w:val="28"/>
          <w:lang w:eastAsia="ru-RU"/>
        </w:rPr>
        <w:t xml:space="preserve"> </w:t>
      </w:r>
      <w:r w:rsidRPr="00516CD2">
        <w:rPr>
          <w:rFonts w:cs="Times New Roman"/>
          <w:color w:val="auto"/>
          <w:sz w:val="28"/>
          <w:szCs w:val="28"/>
          <w:lang w:eastAsia="ru-RU"/>
        </w:rPr>
        <w:t>представляет собой особую форму организации деятельности обучающихся (учебное</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исследование или учебный проект).</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Индивидуальный проект выполняется обучающимся самостоятельно под</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руководством учителя по выбранной теме в рамках одного или нескольких изучаемых</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учебных предметов, курсов в любой избранной области деятельности (познавательной,</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практической, учебно-исследовательской, социальной, художественно-творческой, иной).</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Результаты выполнения индивидуального проекта должны отражать:</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сформированность навыков коммуникативной, учебно-исследовательской</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деятельности, критического мышления;</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способность к инновационной, аналитической, творческой, интеллектуальной</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деятельности;</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сформированность навыков проектной деятельности, а также самостоятельного</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применения приобретённых знаний и способов действий при решении различных задач,</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используя знания одного или нескольких учебных предметов или предметных областей;</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способность постановки цели и формулирования гипотезы исследования,</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планирования работы, отбора и интерпретации необходимой информации,</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структурирования аргументации результатов исследования на основе собранных данных,</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презентации результатов.</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Индивидуальный проект выполняется обучающимся в течение одного или двух лет</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в рамках учебного времени, специально отведённого учебным планом, и должен быть</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представлен в виде завершённого учебного исследования или разработанного проекта:</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информационного, творческого, социального, прикладного, инновационного,</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конструкторского.</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Индивидуальный проект целесообразно оценивать по следующим критериям:</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b/>
          <w:bCs/>
          <w:color w:val="auto"/>
          <w:sz w:val="28"/>
          <w:szCs w:val="28"/>
          <w:lang w:eastAsia="ru-RU"/>
        </w:rPr>
        <w:t>1. Способность к самостоятельному приобретению знаний и решению проблем,</w:t>
      </w:r>
      <w:r w:rsidR="001E7DF8" w:rsidRPr="001E7DF8">
        <w:rPr>
          <w:rFonts w:cs="Times New Roman"/>
          <w:b/>
          <w:bCs/>
          <w:color w:val="auto"/>
          <w:sz w:val="28"/>
          <w:szCs w:val="28"/>
          <w:lang w:eastAsia="ru-RU"/>
        </w:rPr>
        <w:t xml:space="preserve"> </w:t>
      </w:r>
      <w:r w:rsidRPr="00516CD2">
        <w:rPr>
          <w:rFonts w:cs="Times New Roman"/>
          <w:color w:val="auto"/>
          <w:sz w:val="28"/>
          <w:szCs w:val="28"/>
          <w:lang w:eastAsia="ru-RU"/>
        </w:rPr>
        <w:t>проявляющаяся в умении поставить проблему и выбрать адекватные способы её решения,</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включая поиск и обработку информации, формулировку выводов и/или обоснование и</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реализацию/апробацию принятого решения, обоснование и создание прогноза, модели,</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макета, объекта, творческого решения и т. п. Данный критерий в целом включает оценку</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сформированности познавательных учебных действий.</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b/>
          <w:bCs/>
          <w:color w:val="auto"/>
          <w:sz w:val="28"/>
          <w:szCs w:val="28"/>
          <w:lang w:eastAsia="ru-RU"/>
        </w:rPr>
        <w:t xml:space="preserve">2. Сформированность предметных знаний и способов действий, </w:t>
      </w:r>
      <w:r w:rsidRPr="00516CD2">
        <w:rPr>
          <w:rFonts w:cs="Times New Roman"/>
          <w:color w:val="auto"/>
          <w:sz w:val="28"/>
          <w:szCs w:val="28"/>
          <w:lang w:eastAsia="ru-RU"/>
        </w:rPr>
        <w:t>проявляющаяся вумении раскрыть содержание работы, грамотно и обоснованно в соответствии с</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рассматриваемой проблемой/темой исполь-зовать имеющиеся знания и способы действий.</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b/>
          <w:bCs/>
          <w:color w:val="auto"/>
          <w:sz w:val="28"/>
          <w:szCs w:val="28"/>
          <w:lang w:eastAsia="ru-RU"/>
        </w:rPr>
        <w:t xml:space="preserve">3. Сформированность регулятивных действий, </w:t>
      </w:r>
      <w:r w:rsidRPr="00516CD2">
        <w:rPr>
          <w:rFonts w:cs="Times New Roman"/>
          <w:color w:val="auto"/>
          <w:sz w:val="28"/>
          <w:szCs w:val="28"/>
          <w:lang w:eastAsia="ru-RU"/>
        </w:rPr>
        <w:t>проявляющаяся в умении</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самостоятельно планировать и управлять своей познавательной деятельностью во</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времени, использовать ресурсные возможности для достижения целей, осуществлять</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выбор конструктивных стратегий в трудных ситуациях.</w:t>
      </w:r>
    </w:p>
    <w:p w:rsidR="00516CD2" w:rsidRPr="00516CD2" w:rsidRDefault="001E7DF8" w:rsidP="00516CD2">
      <w:pPr>
        <w:suppressAutoHyphens w:val="0"/>
        <w:autoSpaceDE/>
        <w:spacing w:line="360" w:lineRule="auto"/>
        <w:ind w:firstLine="709"/>
        <w:jc w:val="both"/>
        <w:rPr>
          <w:rFonts w:cs="Times New Roman"/>
          <w:color w:val="auto"/>
          <w:sz w:val="28"/>
          <w:szCs w:val="28"/>
          <w:lang w:eastAsia="ru-RU"/>
        </w:rPr>
      </w:pPr>
      <w:r w:rsidRPr="001E7DF8">
        <w:rPr>
          <w:rFonts w:cs="Times New Roman"/>
          <w:b/>
          <w:bCs/>
          <w:color w:val="auto"/>
          <w:sz w:val="28"/>
          <w:szCs w:val="28"/>
          <w:lang w:eastAsia="ru-RU"/>
        </w:rPr>
        <w:t xml:space="preserve">4. </w:t>
      </w:r>
      <w:r w:rsidR="00516CD2" w:rsidRPr="00516CD2">
        <w:rPr>
          <w:rFonts w:cs="Times New Roman"/>
          <w:b/>
          <w:bCs/>
          <w:color w:val="auto"/>
          <w:sz w:val="28"/>
          <w:szCs w:val="28"/>
          <w:lang w:eastAsia="ru-RU"/>
        </w:rPr>
        <w:t xml:space="preserve">Сформированность коммуникативных действий, </w:t>
      </w:r>
      <w:r w:rsidR="00516CD2" w:rsidRPr="00516CD2">
        <w:rPr>
          <w:rFonts w:cs="Times New Roman"/>
          <w:color w:val="auto"/>
          <w:sz w:val="28"/>
          <w:szCs w:val="28"/>
          <w:lang w:eastAsia="ru-RU"/>
        </w:rPr>
        <w:t>проявляющаяся в умении ясно</w:t>
      </w:r>
      <w:r w:rsidRPr="001E7DF8">
        <w:rPr>
          <w:rFonts w:cs="Times New Roman"/>
          <w:color w:val="auto"/>
          <w:sz w:val="28"/>
          <w:szCs w:val="28"/>
          <w:lang w:eastAsia="ru-RU"/>
        </w:rPr>
        <w:t xml:space="preserve"> </w:t>
      </w:r>
      <w:r w:rsidR="00516CD2" w:rsidRPr="00516CD2">
        <w:rPr>
          <w:rFonts w:cs="Times New Roman"/>
          <w:color w:val="auto"/>
          <w:sz w:val="28"/>
          <w:szCs w:val="28"/>
          <w:lang w:eastAsia="ru-RU"/>
        </w:rPr>
        <w:t>изложить и оформить выполненную работу, представить её результаты, аргументированно</w:t>
      </w:r>
      <w:r w:rsidRPr="001E7DF8">
        <w:rPr>
          <w:rFonts w:cs="Times New Roman"/>
          <w:color w:val="auto"/>
          <w:sz w:val="28"/>
          <w:szCs w:val="28"/>
          <w:lang w:eastAsia="ru-RU"/>
        </w:rPr>
        <w:t xml:space="preserve"> </w:t>
      </w:r>
      <w:r w:rsidR="00516CD2" w:rsidRPr="00516CD2">
        <w:rPr>
          <w:rFonts w:cs="Times New Roman"/>
          <w:color w:val="auto"/>
          <w:sz w:val="28"/>
          <w:szCs w:val="28"/>
          <w:lang w:eastAsia="ru-RU"/>
        </w:rPr>
        <w:t>ответить на вопросы.</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Результаты выполненного проекта могут быть описаны на основе интегрального</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(уровневого) подхода или на основе аналитического подхода.</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 xml:space="preserve">При </w:t>
      </w:r>
      <w:r w:rsidRPr="00516CD2">
        <w:rPr>
          <w:rFonts w:cs="Times New Roman"/>
          <w:b/>
          <w:bCs/>
          <w:i/>
          <w:iCs/>
          <w:color w:val="auto"/>
          <w:sz w:val="28"/>
          <w:szCs w:val="28"/>
          <w:lang w:eastAsia="ru-RU"/>
        </w:rPr>
        <w:t xml:space="preserve">интегральном описании </w:t>
      </w:r>
      <w:r w:rsidRPr="00516CD2">
        <w:rPr>
          <w:rFonts w:cs="Times New Roman"/>
          <w:color w:val="auto"/>
          <w:sz w:val="28"/>
          <w:szCs w:val="28"/>
          <w:lang w:eastAsia="ru-RU"/>
        </w:rPr>
        <w:t>результатов выполнения проекта вывод об уровне</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сформированности навыков проектной деятельности делается на основе оценки всей</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совокупности основных элементов проекта (продукта и пояснительной записки, отзыва,</w:t>
      </w:r>
      <w:r w:rsidR="001E7DF8" w:rsidRPr="001E7DF8">
        <w:rPr>
          <w:rFonts w:cs="Times New Roman"/>
          <w:color w:val="auto"/>
          <w:sz w:val="28"/>
          <w:szCs w:val="28"/>
          <w:lang w:eastAsia="ru-RU"/>
        </w:rPr>
        <w:t xml:space="preserve"> </w:t>
      </w:r>
      <w:r w:rsidRPr="00516CD2">
        <w:rPr>
          <w:rFonts w:cs="Times New Roman"/>
          <w:color w:val="auto"/>
          <w:sz w:val="28"/>
          <w:szCs w:val="28"/>
          <w:lang w:eastAsia="ru-RU"/>
        </w:rPr>
        <w:t>презентации) по каждому из четырёх названных выше критериев.</w:t>
      </w:r>
    </w:p>
    <w:p w:rsidR="00516CD2" w:rsidRPr="00516CD2" w:rsidRDefault="00516CD2" w:rsidP="00516CD2">
      <w:pPr>
        <w:suppressAutoHyphens w:val="0"/>
        <w:autoSpaceDE/>
        <w:spacing w:line="360" w:lineRule="auto"/>
        <w:ind w:firstLine="709"/>
        <w:jc w:val="both"/>
        <w:rPr>
          <w:rFonts w:cs="Times New Roman"/>
          <w:i/>
          <w:iCs/>
          <w:color w:val="auto"/>
          <w:sz w:val="28"/>
          <w:szCs w:val="28"/>
          <w:lang w:eastAsia="ru-RU"/>
        </w:rPr>
      </w:pPr>
      <w:r w:rsidRPr="00516CD2">
        <w:rPr>
          <w:rFonts w:cs="Times New Roman"/>
          <w:color w:val="auto"/>
          <w:sz w:val="28"/>
          <w:szCs w:val="28"/>
          <w:lang w:eastAsia="ru-RU"/>
        </w:rPr>
        <w:t>При этом в соответствии с принятой системой оценки целесообразно выделять два</w:t>
      </w:r>
      <w:r w:rsidR="00ED4BA9" w:rsidRPr="00ED4BA9">
        <w:rPr>
          <w:rFonts w:cs="Times New Roman"/>
          <w:color w:val="auto"/>
          <w:sz w:val="28"/>
          <w:szCs w:val="28"/>
          <w:lang w:eastAsia="ru-RU"/>
        </w:rPr>
        <w:t xml:space="preserve"> </w:t>
      </w:r>
      <w:r w:rsidRPr="00516CD2">
        <w:rPr>
          <w:rFonts w:cs="Times New Roman"/>
          <w:color w:val="auto"/>
          <w:sz w:val="28"/>
          <w:szCs w:val="28"/>
          <w:lang w:eastAsia="ru-RU"/>
        </w:rPr>
        <w:t xml:space="preserve">уровня сформированности навыков проектной деятельности: </w:t>
      </w:r>
      <w:r w:rsidRPr="00516CD2">
        <w:rPr>
          <w:rFonts w:cs="Times New Roman"/>
          <w:i/>
          <w:iCs/>
          <w:color w:val="auto"/>
          <w:sz w:val="28"/>
          <w:szCs w:val="28"/>
          <w:lang w:eastAsia="ru-RU"/>
        </w:rPr>
        <w:t xml:space="preserve">базовый </w:t>
      </w:r>
      <w:r w:rsidRPr="00516CD2">
        <w:rPr>
          <w:rFonts w:cs="Times New Roman"/>
          <w:color w:val="auto"/>
          <w:sz w:val="28"/>
          <w:szCs w:val="28"/>
          <w:lang w:eastAsia="ru-RU"/>
        </w:rPr>
        <w:t xml:space="preserve">и </w:t>
      </w:r>
      <w:r w:rsidRPr="00516CD2">
        <w:rPr>
          <w:rFonts w:cs="Times New Roman"/>
          <w:i/>
          <w:iCs/>
          <w:color w:val="auto"/>
          <w:sz w:val="28"/>
          <w:szCs w:val="28"/>
          <w:lang w:eastAsia="ru-RU"/>
        </w:rPr>
        <w:t>повышенный.</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Главное отличие выделенных уровней состоит в степени самостоятельности</w:t>
      </w:r>
      <w:r w:rsidR="00ED4BA9" w:rsidRPr="00ED4BA9">
        <w:rPr>
          <w:rFonts w:cs="Times New Roman"/>
          <w:color w:val="auto"/>
          <w:sz w:val="28"/>
          <w:szCs w:val="28"/>
          <w:lang w:eastAsia="ru-RU"/>
        </w:rPr>
        <w:t xml:space="preserve"> </w:t>
      </w:r>
      <w:r w:rsidRPr="00516CD2">
        <w:rPr>
          <w:rFonts w:cs="Times New Roman"/>
          <w:color w:val="auto"/>
          <w:sz w:val="28"/>
          <w:szCs w:val="28"/>
          <w:lang w:eastAsia="ru-RU"/>
        </w:rPr>
        <w:t>обучающегося в ходе выполнения проекта, поэтому выявление и фиксация в ходе защит</w:t>
      </w:r>
      <w:r w:rsidR="00ED4BA9">
        <w:rPr>
          <w:rFonts w:cs="Times New Roman"/>
          <w:color w:val="auto"/>
          <w:sz w:val="28"/>
          <w:szCs w:val="28"/>
          <w:lang w:eastAsia="ru-RU"/>
        </w:rPr>
        <w:t xml:space="preserve">ы </w:t>
      </w:r>
      <w:r w:rsidRPr="00516CD2">
        <w:rPr>
          <w:rFonts w:cs="Times New Roman"/>
          <w:color w:val="auto"/>
          <w:sz w:val="28"/>
          <w:szCs w:val="28"/>
          <w:lang w:eastAsia="ru-RU"/>
        </w:rPr>
        <w:t>того, что обучающийся способен выполнять самостоятельно, а что — только с помощью</w:t>
      </w:r>
      <w:r w:rsidR="00ED4BA9" w:rsidRPr="00ED4BA9">
        <w:rPr>
          <w:rFonts w:cs="Times New Roman"/>
          <w:color w:val="auto"/>
          <w:sz w:val="28"/>
          <w:szCs w:val="28"/>
          <w:lang w:eastAsia="ru-RU"/>
        </w:rPr>
        <w:t xml:space="preserve"> </w:t>
      </w:r>
      <w:r w:rsidRPr="00516CD2">
        <w:rPr>
          <w:rFonts w:cs="Times New Roman"/>
          <w:color w:val="auto"/>
          <w:sz w:val="28"/>
          <w:szCs w:val="28"/>
          <w:lang w:eastAsia="ru-RU"/>
        </w:rPr>
        <w:t>руководителя проекта, являются основной задачей оценочной деятельности.</w:t>
      </w:r>
    </w:p>
    <w:p w:rsidR="00516CD2" w:rsidRPr="00516CD2" w:rsidRDefault="00516CD2" w:rsidP="00516CD2">
      <w:pPr>
        <w:suppressAutoHyphens w:val="0"/>
        <w:autoSpaceDE/>
        <w:spacing w:line="360" w:lineRule="auto"/>
        <w:ind w:firstLine="709"/>
        <w:jc w:val="both"/>
        <w:rPr>
          <w:rFonts w:cs="Times New Roman"/>
          <w:color w:val="auto"/>
          <w:sz w:val="28"/>
          <w:szCs w:val="28"/>
          <w:lang w:eastAsia="ru-RU"/>
        </w:rPr>
      </w:pPr>
      <w:r w:rsidRPr="00516CD2">
        <w:rPr>
          <w:rFonts w:cs="Times New Roman"/>
          <w:color w:val="auto"/>
          <w:sz w:val="28"/>
          <w:szCs w:val="28"/>
          <w:lang w:eastAsia="ru-RU"/>
        </w:rPr>
        <w:t>Ниже приводится примерное содержательное описание каждого из вышеназванных</w:t>
      </w:r>
      <w:r w:rsidR="00ED4BA9">
        <w:rPr>
          <w:rFonts w:cs="Times New Roman"/>
          <w:color w:val="auto"/>
          <w:sz w:val="28"/>
          <w:szCs w:val="28"/>
          <w:lang w:eastAsia="ru-RU"/>
        </w:rPr>
        <w:t xml:space="preserve"> </w:t>
      </w:r>
      <w:r w:rsidRPr="00516CD2">
        <w:rPr>
          <w:rFonts w:cs="Times New Roman"/>
          <w:color w:val="auto"/>
          <w:sz w:val="28"/>
          <w:szCs w:val="28"/>
          <w:lang w:eastAsia="ru-RU"/>
        </w:rPr>
        <w:t>критериев.</w:t>
      </w:r>
    </w:p>
    <w:p w:rsidR="00736428" w:rsidRDefault="00516CD2" w:rsidP="00516CD2">
      <w:pPr>
        <w:suppressAutoHyphens w:val="0"/>
        <w:autoSpaceDE/>
        <w:spacing w:line="360" w:lineRule="auto"/>
        <w:ind w:firstLine="709"/>
        <w:jc w:val="both"/>
        <w:rPr>
          <w:rFonts w:cs="Times New Roman"/>
          <w:b/>
          <w:bCs/>
          <w:color w:val="auto"/>
          <w:sz w:val="28"/>
          <w:szCs w:val="28"/>
          <w:lang w:eastAsia="ru-RU"/>
        </w:rPr>
      </w:pPr>
      <w:r w:rsidRPr="00516CD2">
        <w:rPr>
          <w:rFonts w:cs="Times New Roman"/>
          <w:b/>
          <w:bCs/>
          <w:color w:val="auto"/>
          <w:sz w:val="28"/>
          <w:szCs w:val="28"/>
          <w:lang w:eastAsia="ru-RU"/>
        </w:rPr>
        <w:t>Содержат</w:t>
      </w:r>
      <w:r w:rsidR="00ED4BA9">
        <w:rPr>
          <w:rFonts w:cs="Times New Roman"/>
          <w:b/>
          <w:bCs/>
          <w:color w:val="auto"/>
          <w:sz w:val="28"/>
          <w:szCs w:val="28"/>
          <w:lang w:eastAsia="ru-RU"/>
        </w:rPr>
        <w:t>ельное описание каждого критерия</w:t>
      </w:r>
    </w:p>
    <w:p w:rsidR="00ED4BA9" w:rsidRDefault="00ED4BA9" w:rsidP="00516CD2">
      <w:pPr>
        <w:suppressAutoHyphens w:val="0"/>
        <w:autoSpaceDE/>
        <w:spacing w:line="360" w:lineRule="auto"/>
        <w:ind w:firstLine="709"/>
        <w:jc w:val="both"/>
        <w:rPr>
          <w:rFonts w:cs="Times New Roman"/>
          <w:b/>
          <w:bCs/>
          <w:color w:val="auto"/>
          <w:sz w:val="28"/>
          <w:szCs w:val="28"/>
          <w:lang w:eastAsia="ru-RU"/>
        </w:rPr>
      </w:pPr>
    </w:p>
    <w:tbl>
      <w:tblPr>
        <w:tblStyle w:val="aff3"/>
        <w:tblW w:w="0" w:type="auto"/>
        <w:tblLook w:val="04A0"/>
      </w:tblPr>
      <w:tblGrid>
        <w:gridCol w:w="3115"/>
        <w:gridCol w:w="3115"/>
        <w:gridCol w:w="3115"/>
      </w:tblGrid>
      <w:tr w:rsidR="00ED4BA9" w:rsidTr="0041018A">
        <w:tc>
          <w:tcPr>
            <w:tcW w:w="3115" w:type="dxa"/>
            <w:vMerge w:val="restart"/>
          </w:tcPr>
          <w:p w:rsidR="00ED4BA9" w:rsidRDefault="00ED4BA9" w:rsidP="00516CD2">
            <w:pPr>
              <w:suppressAutoHyphens w:val="0"/>
              <w:autoSpaceDE/>
              <w:spacing w:line="360" w:lineRule="auto"/>
              <w:jc w:val="both"/>
              <w:rPr>
                <w:rFonts w:cs="Times New Roman"/>
                <w:color w:val="auto"/>
                <w:sz w:val="28"/>
                <w:szCs w:val="28"/>
                <w:lang w:eastAsia="ru-RU"/>
              </w:rPr>
            </w:pPr>
            <w:r>
              <w:rPr>
                <w:rFonts w:cs="Times New Roman"/>
                <w:color w:val="auto"/>
                <w:sz w:val="28"/>
                <w:szCs w:val="28"/>
                <w:lang w:eastAsia="ru-RU"/>
              </w:rPr>
              <w:t>Критерий</w:t>
            </w:r>
          </w:p>
        </w:tc>
        <w:tc>
          <w:tcPr>
            <w:tcW w:w="6230" w:type="dxa"/>
            <w:gridSpan w:val="2"/>
          </w:tcPr>
          <w:p w:rsidR="00ED4BA9" w:rsidRDefault="00ED4BA9" w:rsidP="00516CD2">
            <w:pPr>
              <w:suppressAutoHyphens w:val="0"/>
              <w:autoSpaceDE/>
              <w:spacing w:line="360" w:lineRule="auto"/>
              <w:jc w:val="both"/>
              <w:rPr>
                <w:rFonts w:cs="Times New Roman"/>
                <w:color w:val="auto"/>
                <w:sz w:val="28"/>
                <w:szCs w:val="28"/>
                <w:lang w:eastAsia="ru-RU"/>
              </w:rPr>
            </w:pPr>
            <w:r w:rsidRPr="00ED4BA9">
              <w:rPr>
                <w:rFonts w:cs="Times New Roman"/>
                <w:b/>
                <w:bCs/>
                <w:color w:val="auto"/>
                <w:sz w:val="28"/>
                <w:szCs w:val="28"/>
                <w:lang w:eastAsia="ru-RU"/>
              </w:rPr>
              <w:t>Уровни сформированности навыков проектной деятельности</w:t>
            </w:r>
          </w:p>
        </w:tc>
      </w:tr>
      <w:tr w:rsidR="00ED4BA9" w:rsidTr="00ED4BA9">
        <w:tc>
          <w:tcPr>
            <w:tcW w:w="3115" w:type="dxa"/>
            <w:vMerge/>
          </w:tcPr>
          <w:p w:rsidR="00ED4BA9" w:rsidRDefault="00ED4BA9" w:rsidP="00516CD2">
            <w:pPr>
              <w:suppressAutoHyphens w:val="0"/>
              <w:autoSpaceDE/>
              <w:spacing w:line="360" w:lineRule="auto"/>
              <w:jc w:val="both"/>
              <w:rPr>
                <w:rFonts w:cs="Times New Roman"/>
                <w:color w:val="auto"/>
                <w:sz w:val="28"/>
                <w:szCs w:val="28"/>
                <w:lang w:eastAsia="ru-RU"/>
              </w:rPr>
            </w:pPr>
          </w:p>
        </w:tc>
        <w:tc>
          <w:tcPr>
            <w:tcW w:w="3115" w:type="dxa"/>
          </w:tcPr>
          <w:p w:rsidR="00ED4BA9" w:rsidRDefault="00ED4BA9" w:rsidP="00516CD2">
            <w:pPr>
              <w:suppressAutoHyphens w:val="0"/>
              <w:autoSpaceDE/>
              <w:spacing w:line="360" w:lineRule="auto"/>
              <w:jc w:val="both"/>
              <w:rPr>
                <w:rFonts w:cs="Times New Roman"/>
                <w:color w:val="auto"/>
                <w:sz w:val="28"/>
                <w:szCs w:val="28"/>
                <w:lang w:eastAsia="ru-RU"/>
              </w:rPr>
            </w:pPr>
            <w:r>
              <w:rPr>
                <w:rFonts w:cs="Times New Roman"/>
                <w:color w:val="auto"/>
                <w:sz w:val="28"/>
                <w:szCs w:val="28"/>
                <w:lang w:eastAsia="ru-RU"/>
              </w:rPr>
              <w:t xml:space="preserve">Базовый уровень </w:t>
            </w:r>
          </w:p>
        </w:tc>
        <w:tc>
          <w:tcPr>
            <w:tcW w:w="3115" w:type="dxa"/>
          </w:tcPr>
          <w:p w:rsidR="00ED4BA9" w:rsidRDefault="00ED4BA9" w:rsidP="00516CD2">
            <w:pPr>
              <w:suppressAutoHyphens w:val="0"/>
              <w:autoSpaceDE/>
              <w:spacing w:line="360" w:lineRule="auto"/>
              <w:jc w:val="both"/>
              <w:rPr>
                <w:rFonts w:cs="Times New Roman"/>
                <w:color w:val="auto"/>
                <w:sz w:val="28"/>
                <w:szCs w:val="28"/>
                <w:lang w:eastAsia="ru-RU"/>
              </w:rPr>
            </w:pPr>
            <w:r>
              <w:rPr>
                <w:rFonts w:cs="Times New Roman"/>
                <w:color w:val="auto"/>
                <w:sz w:val="28"/>
                <w:szCs w:val="28"/>
                <w:lang w:eastAsia="ru-RU"/>
              </w:rPr>
              <w:t>Повышенный уровень</w:t>
            </w:r>
          </w:p>
        </w:tc>
      </w:tr>
      <w:tr w:rsidR="00ED4BA9" w:rsidTr="00ED4BA9">
        <w:tc>
          <w:tcPr>
            <w:tcW w:w="3115" w:type="dxa"/>
          </w:tcPr>
          <w:p w:rsidR="00ED4BA9" w:rsidRDefault="00ED4BA9" w:rsidP="00516CD2">
            <w:pPr>
              <w:suppressAutoHyphens w:val="0"/>
              <w:autoSpaceDE/>
              <w:spacing w:line="360" w:lineRule="auto"/>
              <w:jc w:val="both"/>
              <w:rPr>
                <w:rFonts w:cs="Times New Roman"/>
                <w:color w:val="auto"/>
                <w:sz w:val="28"/>
                <w:szCs w:val="28"/>
                <w:lang w:eastAsia="ru-RU"/>
              </w:rPr>
            </w:pPr>
            <w:r w:rsidRPr="00ED4BA9">
              <w:rPr>
                <w:rFonts w:cs="Times New Roman"/>
                <w:b/>
                <w:bCs/>
                <w:color w:val="auto"/>
                <w:sz w:val="28"/>
                <w:szCs w:val="28"/>
                <w:lang w:eastAsia="ru-RU"/>
              </w:rPr>
              <w:t>Способность к самостоятельному приобретению знаний и решению проблем</w:t>
            </w:r>
          </w:p>
        </w:tc>
        <w:tc>
          <w:tcPr>
            <w:tcW w:w="3115" w:type="dxa"/>
          </w:tcPr>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Работа в целом</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свидетельствует о способности</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самостоятельно с опорой на</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помощь руководителя ставить</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проблему и находить пути её</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решения; продемонстрирована</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способность приобретать</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новые знания и/или осваивать</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новые способы действий,</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достигать более глубокого</w:t>
            </w:r>
          </w:p>
          <w:p w:rsid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понимания изученного</w:t>
            </w:r>
          </w:p>
        </w:tc>
        <w:tc>
          <w:tcPr>
            <w:tcW w:w="3115" w:type="dxa"/>
          </w:tcPr>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Работа в целом свидетельствует о</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способности самостоятельно</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ставить проблему и находить пути</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её решения; продемонстрировано</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свободное владение логическими</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операциями, навыками</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критического мышления, умение</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самостоятельно мыслить;</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продемонстрирована способность</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на этой основе приобретать новые</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знания и/или осваивать новые</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способы действий, достигать более</w:t>
            </w:r>
          </w:p>
          <w:p w:rsid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глубокого понимания проблемы</w:t>
            </w:r>
          </w:p>
        </w:tc>
      </w:tr>
      <w:tr w:rsidR="00ED4BA9" w:rsidTr="00ED4BA9">
        <w:tc>
          <w:tcPr>
            <w:tcW w:w="3115" w:type="dxa"/>
          </w:tcPr>
          <w:p w:rsidR="00ED4BA9" w:rsidRDefault="00ED4BA9" w:rsidP="00516CD2">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Знание предмета</w:t>
            </w:r>
          </w:p>
        </w:tc>
        <w:tc>
          <w:tcPr>
            <w:tcW w:w="3115" w:type="dxa"/>
          </w:tcPr>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Продемонстрировано</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понимание содержания</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выполненной работы. В работе</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и в ответах на вопросы по</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содержанию работы</w:t>
            </w:r>
          </w:p>
          <w:p w:rsid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отсутствуют грубые ошибки</w:t>
            </w:r>
          </w:p>
        </w:tc>
        <w:tc>
          <w:tcPr>
            <w:tcW w:w="3115" w:type="dxa"/>
          </w:tcPr>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Продемонстрировано свободное</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владение предметом проектной</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деятельности. Ошибки</w:t>
            </w:r>
          </w:p>
          <w:p w:rsid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отсутствуют</w:t>
            </w:r>
          </w:p>
        </w:tc>
      </w:tr>
      <w:tr w:rsidR="00ED4BA9" w:rsidTr="00ED4BA9">
        <w:tc>
          <w:tcPr>
            <w:tcW w:w="3115" w:type="dxa"/>
          </w:tcPr>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Регулятивные</w:t>
            </w:r>
          </w:p>
          <w:p w:rsid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действия</w:t>
            </w:r>
          </w:p>
        </w:tc>
        <w:tc>
          <w:tcPr>
            <w:tcW w:w="3115" w:type="dxa"/>
          </w:tcPr>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Продемонстрированы навыки</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определения темы и</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планирования работы. Работа</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доведена до конца и</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представлена комиссии;</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некоторые этапы выполнялись</w:t>
            </w:r>
            <w:r w:rsidRPr="00ED4BA9">
              <w:rPr>
                <w:rFonts w:ascii="TimesNewRomanPSMT" w:eastAsiaTheme="minorHAnsi" w:hAnsi="TimesNewRomanPSMT" w:cs="TimesNewRomanPSMT"/>
                <w:color w:val="auto"/>
                <w:lang w:eastAsia="en-US"/>
              </w:rPr>
              <w:t xml:space="preserve"> </w:t>
            </w:r>
            <w:r w:rsidRPr="00ED4BA9">
              <w:rPr>
                <w:rFonts w:cs="Times New Roman"/>
                <w:color w:val="auto"/>
                <w:sz w:val="28"/>
                <w:szCs w:val="28"/>
                <w:lang w:eastAsia="ru-RU"/>
              </w:rPr>
              <w:t>под контролем и при</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поддержке руководителя. При</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этом проявляются отдельные</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элементы самооценки и</w:t>
            </w:r>
          </w:p>
          <w:p w:rsid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самоконтроля обучающегося</w:t>
            </w:r>
          </w:p>
        </w:tc>
        <w:tc>
          <w:tcPr>
            <w:tcW w:w="3115" w:type="dxa"/>
          </w:tcPr>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Работа тщательно спланирована и</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последовательно реализована,</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своевременно пройдены все</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необходимые этапы обсуждения и</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представления. Контроль и</w:t>
            </w:r>
          </w:p>
          <w:p w:rsid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коррекция осуществлялись</w:t>
            </w:r>
            <w:r>
              <w:rPr>
                <w:rFonts w:cs="Times New Roman"/>
                <w:color w:val="auto"/>
                <w:sz w:val="28"/>
                <w:szCs w:val="28"/>
                <w:lang w:eastAsia="ru-RU"/>
              </w:rPr>
              <w:t xml:space="preserve"> самостоятельно</w:t>
            </w:r>
          </w:p>
        </w:tc>
      </w:tr>
      <w:tr w:rsidR="00ED4BA9" w:rsidTr="00ED4BA9">
        <w:tc>
          <w:tcPr>
            <w:tcW w:w="3115" w:type="dxa"/>
          </w:tcPr>
          <w:p w:rsidR="00ED4BA9" w:rsidRDefault="00ED4BA9" w:rsidP="00516CD2">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Коммуникация</w:t>
            </w:r>
          </w:p>
        </w:tc>
        <w:tc>
          <w:tcPr>
            <w:tcW w:w="3115" w:type="dxa"/>
          </w:tcPr>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Продемонстрированы навыки</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оформления проектной работы</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и пояснительной записки, а</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также подготовки простой</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презентации. Автор отвечает</w:t>
            </w:r>
          </w:p>
          <w:p w:rsid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на вопросы</w:t>
            </w:r>
          </w:p>
        </w:tc>
        <w:tc>
          <w:tcPr>
            <w:tcW w:w="3115" w:type="dxa"/>
          </w:tcPr>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Тема ясно определена и пояснена.</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Текст/сообщение хорошо</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структурированы. Все мысли</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выражены ясно, логично,</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последовательно,</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аргументированно.</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Работа/сообщение вызывает</w:t>
            </w:r>
          </w:p>
          <w:p w:rsidR="00ED4BA9" w:rsidRP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интерес. Автор свободно отвечает</w:t>
            </w:r>
          </w:p>
          <w:p w:rsidR="00ED4BA9" w:rsidRDefault="00ED4BA9" w:rsidP="00ED4BA9">
            <w:pPr>
              <w:suppressAutoHyphens w:val="0"/>
              <w:autoSpaceDE/>
              <w:spacing w:line="360" w:lineRule="auto"/>
              <w:jc w:val="both"/>
              <w:rPr>
                <w:rFonts w:cs="Times New Roman"/>
                <w:color w:val="auto"/>
                <w:sz w:val="28"/>
                <w:szCs w:val="28"/>
                <w:lang w:eastAsia="ru-RU"/>
              </w:rPr>
            </w:pPr>
            <w:r w:rsidRPr="00ED4BA9">
              <w:rPr>
                <w:rFonts w:cs="Times New Roman"/>
                <w:color w:val="auto"/>
                <w:sz w:val="28"/>
                <w:szCs w:val="28"/>
                <w:lang w:eastAsia="ru-RU"/>
              </w:rPr>
              <w:t>на вопросы</w:t>
            </w:r>
          </w:p>
        </w:tc>
      </w:tr>
    </w:tbl>
    <w:p w:rsidR="00ED4BA9" w:rsidRPr="00ED4BA9" w:rsidRDefault="00ED4BA9" w:rsidP="00ED4BA9">
      <w:pPr>
        <w:suppressAutoHyphens w:val="0"/>
        <w:autoSpaceDE/>
        <w:spacing w:line="360" w:lineRule="auto"/>
        <w:ind w:firstLine="709"/>
        <w:jc w:val="both"/>
        <w:rPr>
          <w:rFonts w:cs="Times New Roman"/>
          <w:color w:val="auto"/>
          <w:sz w:val="28"/>
          <w:szCs w:val="28"/>
          <w:lang w:eastAsia="ru-RU"/>
        </w:rPr>
      </w:pPr>
      <w:r w:rsidRPr="00ED4BA9">
        <w:rPr>
          <w:rFonts w:cs="Times New Roman"/>
          <w:color w:val="auto"/>
          <w:sz w:val="28"/>
          <w:szCs w:val="28"/>
          <w:lang w:eastAsia="ru-RU"/>
        </w:rPr>
        <w:t>При вовлечении обучающихся в проектную деятельность учителю важно помнить,</w:t>
      </w:r>
      <w:r>
        <w:rPr>
          <w:rFonts w:cs="Times New Roman"/>
          <w:color w:val="auto"/>
          <w:sz w:val="28"/>
          <w:szCs w:val="28"/>
          <w:lang w:eastAsia="ru-RU"/>
        </w:rPr>
        <w:t xml:space="preserve"> </w:t>
      </w:r>
      <w:r w:rsidRPr="00ED4BA9">
        <w:rPr>
          <w:rFonts w:cs="Times New Roman"/>
          <w:color w:val="auto"/>
          <w:sz w:val="28"/>
          <w:szCs w:val="28"/>
          <w:lang w:eastAsia="ru-RU"/>
        </w:rPr>
        <w:t>что проект – это форма организации совместной деятельности учителя и обучающихся,</w:t>
      </w:r>
      <w:r>
        <w:rPr>
          <w:rFonts w:cs="Times New Roman"/>
          <w:color w:val="auto"/>
          <w:sz w:val="28"/>
          <w:szCs w:val="28"/>
          <w:lang w:eastAsia="ru-RU"/>
        </w:rPr>
        <w:t xml:space="preserve"> </w:t>
      </w:r>
      <w:r w:rsidRPr="00ED4BA9">
        <w:rPr>
          <w:rFonts w:cs="Times New Roman"/>
          <w:color w:val="auto"/>
          <w:sz w:val="28"/>
          <w:szCs w:val="28"/>
          <w:lang w:eastAsia="ru-RU"/>
        </w:rPr>
        <w:t>совокупность приёмов и действий в их определённой последовательности, направленной</w:t>
      </w:r>
      <w:r>
        <w:rPr>
          <w:rFonts w:cs="Times New Roman"/>
          <w:color w:val="auto"/>
          <w:sz w:val="28"/>
          <w:szCs w:val="28"/>
          <w:lang w:eastAsia="ru-RU"/>
        </w:rPr>
        <w:t xml:space="preserve"> </w:t>
      </w:r>
      <w:r w:rsidRPr="00ED4BA9">
        <w:rPr>
          <w:rFonts w:cs="Times New Roman"/>
          <w:color w:val="auto"/>
          <w:sz w:val="28"/>
          <w:szCs w:val="28"/>
          <w:lang w:eastAsia="ru-RU"/>
        </w:rPr>
        <w:t>на достижение поставленной цели – решение конкретной проблемы, значимой для</w:t>
      </w:r>
      <w:r>
        <w:rPr>
          <w:rFonts w:cs="Times New Roman"/>
          <w:color w:val="auto"/>
          <w:sz w:val="28"/>
          <w:szCs w:val="28"/>
          <w:lang w:eastAsia="ru-RU"/>
        </w:rPr>
        <w:t xml:space="preserve"> </w:t>
      </w:r>
      <w:r w:rsidRPr="00ED4BA9">
        <w:rPr>
          <w:rFonts w:cs="Times New Roman"/>
          <w:color w:val="auto"/>
          <w:sz w:val="28"/>
          <w:szCs w:val="28"/>
          <w:lang w:eastAsia="ru-RU"/>
        </w:rPr>
        <w:t>обучающихся и оформленной в виде некоего конечного продукта.</w:t>
      </w:r>
    </w:p>
    <w:p w:rsidR="00ED4BA9" w:rsidRPr="00ED4BA9" w:rsidRDefault="00ED4BA9" w:rsidP="00ED4BA9">
      <w:pPr>
        <w:suppressAutoHyphens w:val="0"/>
        <w:autoSpaceDE/>
        <w:spacing w:line="360" w:lineRule="auto"/>
        <w:ind w:firstLine="709"/>
        <w:jc w:val="both"/>
        <w:rPr>
          <w:rFonts w:cs="Times New Roman"/>
          <w:b/>
          <w:bCs/>
          <w:color w:val="auto"/>
          <w:sz w:val="28"/>
          <w:szCs w:val="28"/>
          <w:lang w:eastAsia="ru-RU"/>
        </w:rPr>
      </w:pPr>
      <w:r w:rsidRPr="00ED4BA9">
        <w:rPr>
          <w:rFonts w:cs="Times New Roman"/>
          <w:b/>
          <w:bCs/>
          <w:color w:val="auto"/>
          <w:sz w:val="28"/>
          <w:szCs w:val="28"/>
          <w:lang w:eastAsia="ru-RU"/>
        </w:rPr>
        <w:t>Модель выпускника.</w:t>
      </w:r>
    </w:p>
    <w:p w:rsidR="00ED4BA9" w:rsidRPr="00ED4BA9" w:rsidRDefault="00ED4BA9" w:rsidP="00ED4BA9">
      <w:pPr>
        <w:suppressAutoHyphens w:val="0"/>
        <w:autoSpaceDE/>
        <w:spacing w:line="360" w:lineRule="auto"/>
        <w:ind w:firstLine="709"/>
        <w:jc w:val="both"/>
        <w:rPr>
          <w:rFonts w:cs="Times New Roman"/>
          <w:color w:val="auto"/>
          <w:sz w:val="28"/>
          <w:szCs w:val="28"/>
          <w:lang w:eastAsia="ru-RU"/>
        </w:rPr>
      </w:pPr>
      <w:r w:rsidRPr="00ED4BA9">
        <w:rPr>
          <w:rFonts w:cs="Times New Roman"/>
          <w:color w:val="auto"/>
          <w:sz w:val="28"/>
          <w:szCs w:val="28"/>
          <w:lang w:eastAsia="ru-RU"/>
        </w:rPr>
        <w:t>Выпускник средней школы:</w:t>
      </w:r>
    </w:p>
    <w:p w:rsidR="00ED4BA9" w:rsidRPr="00ED4BA9" w:rsidRDefault="00ED4BA9" w:rsidP="00ED4BA9">
      <w:pPr>
        <w:suppressAutoHyphens w:val="0"/>
        <w:autoSpaceDE/>
        <w:spacing w:line="360" w:lineRule="auto"/>
        <w:ind w:firstLine="709"/>
        <w:jc w:val="both"/>
        <w:rPr>
          <w:rFonts w:cs="Times New Roman"/>
          <w:color w:val="auto"/>
          <w:sz w:val="28"/>
          <w:szCs w:val="28"/>
          <w:lang w:eastAsia="ru-RU"/>
        </w:rPr>
      </w:pPr>
      <w:r w:rsidRPr="00ED4BA9">
        <w:rPr>
          <w:rFonts w:cs="Times New Roman" w:hint="eastAsia"/>
          <w:color w:val="auto"/>
          <w:sz w:val="28"/>
          <w:szCs w:val="28"/>
          <w:lang w:eastAsia="ru-RU"/>
        </w:rPr>
        <w:t></w:t>
      </w:r>
      <w:r w:rsidRPr="00ED4BA9">
        <w:rPr>
          <w:rFonts w:cs="Times New Roman"/>
          <w:color w:val="auto"/>
          <w:sz w:val="28"/>
          <w:szCs w:val="28"/>
          <w:lang w:eastAsia="ru-RU"/>
        </w:rPr>
        <w:t xml:space="preserve"> достиг высокого уровня предметной компетентности по всем предметам школьного</w:t>
      </w:r>
      <w:r>
        <w:rPr>
          <w:rFonts w:cs="Times New Roman"/>
          <w:color w:val="auto"/>
          <w:sz w:val="28"/>
          <w:szCs w:val="28"/>
          <w:lang w:eastAsia="ru-RU"/>
        </w:rPr>
        <w:t xml:space="preserve"> </w:t>
      </w:r>
      <w:r w:rsidRPr="00ED4BA9">
        <w:rPr>
          <w:rFonts w:cs="Times New Roman"/>
          <w:color w:val="auto"/>
          <w:sz w:val="28"/>
          <w:szCs w:val="28"/>
          <w:lang w:eastAsia="ru-RU"/>
        </w:rPr>
        <w:t>учебного плана;</w:t>
      </w:r>
    </w:p>
    <w:p w:rsidR="00ED4BA9" w:rsidRPr="00ED4BA9" w:rsidRDefault="00ED4BA9" w:rsidP="00ED4BA9">
      <w:pPr>
        <w:suppressAutoHyphens w:val="0"/>
        <w:autoSpaceDE/>
        <w:spacing w:line="360" w:lineRule="auto"/>
        <w:ind w:firstLine="709"/>
        <w:jc w:val="both"/>
        <w:rPr>
          <w:rFonts w:cs="Times New Roman"/>
          <w:color w:val="auto"/>
          <w:sz w:val="28"/>
          <w:szCs w:val="28"/>
          <w:lang w:eastAsia="ru-RU"/>
        </w:rPr>
      </w:pPr>
      <w:r w:rsidRPr="00ED4BA9">
        <w:rPr>
          <w:rFonts w:cs="Times New Roman" w:hint="eastAsia"/>
          <w:color w:val="auto"/>
          <w:sz w:val="28"/>
          <w:szCs w:val="28"/>
          <w:lang w:eastAsia="ru-RU"/>
        </w:rPr>
        <w:t></w:t>
      </w:r>
      <w:r w:rsidRPr="00ED4BA9">
        <w:rPr>
          <w:rFonts w:cs="Times New Roman"/>
          <w:color w:val="auto"/>
          <w:sz w:val="28"/>
          <w:szCs w:val="28"/>
          <w:lang w:eastAsia="ru-RU"/>
        </w:rPr>
        <w:t xml:space="preserve"> освоил на базовом или расширенном уровне учебный материал по предметам</w:t>
      </w:r>
      <w:r>
        <w:rPr>
          <w:rFonts w:cs="Times New Roman"/>
          <w:color w:val="auto"/>
          <w:sz w:val="28"/>
          <w:szCs w:val="28"/>
          <w:lang w:eastAsia="ru-RU"/>
        </w:rPr>
        <w:t xml:space="preserve"> </w:t>
      </w:r>
      <w:r w:rsidRPr="00ED4BA9">
        <w:rPr>
          <w:rFonts w:cs="Times New Roman"/>
          <w:color w:val="auto"/>
          <w:sz w:val="28"/>
          <w:szCs w:val="28"/>
          <w:lang w:eastAsia="ru-RU"/>
        </w:rPr>
        <w:t>индивидуального учебного плана;</w:t>
      </w:r>
    </w:p>
    <w:p w:rsidR="00ED4BA9" w:rsidRPr="00ED4BA9" w:rsidRDefault="00ED4BA9" w:rsidP="00ED4BA9">
      <w:pPr>
        <w:suppressAutoHyphens w:val="0"/>
        <w:autoSpaceDE/>
        <w:spacing w:line="360" w:lineRule="auto"/>
        <w:ind w:firstLine="709"/>
        <w:jc w:val="both"/>
        <w:rPr>
          <w:rFonts w:cs="Times New Roman"/>
          <w:color w:val="auto"/>
          <w:sz w:val="28"/>
          <w:szCs w:val="28"/>
          <w:lang w:eastAsia="ru-RU"/>
        </w:rPr>
      </w:pPr>
      <w:r w:rsidRPr="00ED4BA9">
        <w:rPr>
          <w:rFonts w:cs="Times New Roman" w:hint="eastAsia"/>
          <w:color w:val="auto"/>
          <w:sz w:val="28"/>
          <w:szCs w:val="28"/>
          <w:lang w:eastAsia="ru-RU"/>
        </w:rPr>
        <w:t></w:t>
      </w:r>
      <w:r w:rsidRPr="00ED4BA9">
        <w:rPr>
          <w:rFonts w:cs="Times New Roman"/>
          <w:color w:val="auto"/>
          <w:sz w:val="28"/>
          <w:szCs w:val="28"/>
          <w:lang w:eastAsia="ru-RU"/>
        </w:rPr>
        <w:t xml:space="preserve"> готов к сознательному выбору дальнейшего профессионального образования; к</w:t>
      </w:r>
      <w:r>
        <w:rPr>
          <w:rFonts w:cs="Times New Roman"/>
          <w:color w:val="auto"/>
          <w:sz w:val="28"/>
          <w:szCs w:val="28"/>
          <w:lang w:eastAsia="ru-RU"/>
        </w:rPr>
        <w:t xml:space="preserve"> </w:t>
      </w:r>
      <w:r w:rsidRPr="00ED4BA9">
        <w:rPr>
          <w:rFonts w:cs="Times New Roman"/>
          <w:color w:val="auto"/>
          <w:sz w:val="28"/>
          <w:szCs w:val="28"/>
          <w:lang w:eastAsia="ru-RU"/>
        </w:rPr>
        <w:t>выбору профессии, социально ценных форм досуговой деятельности, к самостоятельному</w:t>
      </w:r>
      <w:r>
        <w:rPr>
          <w:rFonts w:cs="Times New Roman"/>
          <w:color w:val="auto"/>
          <w:sz w:val="28"/>
          <w:szCs w:val="28"/>
          <w:lang w:eastAsia="ru-RU"/>
        </w:rPr>
        <w:t xml:space="preserve"> </w:t>
      </w:r>
      <w:r w:rsidRPr="00ED4BA9">
        <w:rPr>
          <w:rFonts w:cs="Times New Roman"/>
          <w:color w:val="auto"/>
          <w:sz w:val="28"/>
          <w:szCs w:val="28"/>
          <w:lang w:eastAsia="ru-RU"/>
        </w:rPr>
        <w:t>решению семейно-бытовых проблем, защите своих прав и осознанию своих обязанностей;</w:t>
      </w:r>
    </w:p>
    <w:p w:rsidR="00ED4BA9" w:rsidRPr="00ED4BA9" w:rsidRDefault="00ED4BA9" w:rsidP="00ED4BA9">
      <w:pPr>
        <w:suppressAutoHyphens w:val="0"/>
        <w:autoSpaceDE/>
        <w:spacing w:line="360" w:lineRule="auto"/>
        <w:ind w:firstLine="709"/>
        <w:jc w:val="both"/>
        <w:rPr>
          <w:rFonts w:cs="Times New Roman"/>
          <w:color w:val="auto"/>
          <w:sz w:val="28"/>
          <w:szCs w:val="28"/>
          <w:lang w:eastAsia="ru-RU"/>
        </w:rPr>
      </w:pPr>
      <w:r w:rsidRPr="00ED4BA9">
        <w:rPr>
          <w:rFonts w:cs="Times New Roman" w:hint="eastAsia"/>
          <w:color w:val="auto"/>
          <w:sz w:val="28"/>
          <w:szCs w:val="28"/>
          <w:lang w:eastAsia="ru-RU"/>
        </w:rPr>
        <w:t></w:t>
      </w:r>
      <w:r w:rsidRPr="00ED4BA9">
        <w:rPr>
          <w:rFonts w:cs="Times New Roman"/>
          <w:color w:val="auto"/>
          <w:sz w:val="28"/>
          <w:szCs w:val="28"/>
          <w:lang w:eastAsia="ru-RU"/>
        </w:rPr>
        <w:t xml:space="preserve"> знает и применяет способы укрепления здоровья, способен развивать основные</w:t>
      </w:r>
      <w:r>
        <w:rPr>
          <w:rFonts w:cs="Times New Roman"/>
          <w:color w:val="auto"/>
          <w:sz w:val="28"/>
          <w:szCs w:val="28"/>
          <w:lang w:eastAsia="ru-RU"/>
        </w:rPr>
        <w:t xml:space="preserve"> </w:t>
      </w:r>
      <w:r w:rsidRPr="00ED4BA9">
        <w:rPr>
          <w:rFonts w:cs="Times New Roman"/>
          <w:color w:val="auto"/>
          <w:sz w:val="28"/>
          <w:szCs w:val="28"/>
          <w:lang w:eastAsia="ru-RU"/>
        </w:rPr>
        <w:t>физические качества;</w:t>
      </w:r>
    </w:p>
    <w:p w:rsidR="00ED4BA9" w:rsidRPr="00ED4BA9" w:rsidRDefault="00ED4BA9" w:rsidP="00ED4BA9">
      <w:pPr>
        <w:suppressAutoHyphens w:val="0"/>
        <w:autoSpaceDE/>
        <w:spacing w:line="360" w:lineRule="auto"/>
        <w:ind w:firstLine="709"/>
        <w:jc w:val="both"/>
        <w:rPr>
          <w:rFonts w:cs="Times New Roman"/>
          <w:color w:val="auto"/>
          <w:sz w:val="28"/>
          <w:szCs w:val="28"/>
          <w:lang w:eastAsia="ru-RU"/>
        </w:rPr>
      </w:pPr>
      <w:r w:rsidRPr="00ED4BA9">
        <w:rPr>
          <w:rFonts w:cs="Times New Roman" w:hint="eastAsia"/>
          <w:color w:val="auto"/>
          <w:sz w:val="28"/>
          <w:szCs w:val="28"/>
          <w:lang w:eastAsia="ru-RU"/>
        </w:rPr>
        <w:t></w:t>
      </w:r>
      <w:r w:rsidRPr="00ED4BA9">
        <w:rPr>
          <w:rFonts w:cs="Times New Roman"/>
          <w:color w:val="auto"/>
          <w:sz w:val="28"/>
          <w:szCs w:val="28"/>
          <w:lang w:eastAsia="ru-RU"/>
        </w:rPr>
        <w:t xml:space="preserve"> осознает возможные достоинства и недостатки собственного «Я», умеет владеть</w:t>
      </w:r>
      <w:r>
        <w:rPr>
          <w:rFonts w:cs="Times New Roman"/>
          <w:color w:val="auto"/>
          <w:sz w:val="28"/>
          <w:szCs w:val="28"/>
          <w:lang w:eastAsia="ru-RU"/>
        </w:rPr>
        <w:t xml:space="preserve"> </w:t>
      </w:r>
      <w:r w:rsidRPr="00ED4BA9">
        <w:rPr>
          <w:rFonts w:cs="Times New Roman"/>
          <w:color w:val="auto"/>
          <w:sz w:val="28"/>
          <w:szCs w:val="28"/>
          <w:lang w:eastAsia="ru-RU"/>
        </w:rPr>
        <w:t>собой в сложных ситуациях, обладает нравственными принципами;</w:t>
      </w:r>
    </w:p>
    <w:p w:rsidR="00ED4BA9" w:rsidRPr="00ED4BA9" w:rsidRDefault="00ED4BA9" w:rsidP="00ED4BA9">
      <w:pPr>
        <w:suppressAutoHyphens w:val="0"/>
        <w:autoSpaceDE/>
        <w:spacing w:line="360" w:lineRule="auto"/>
        <w:ind w:firstLine="709"/>
        <w:jc w:val="both"/>
        <w:rPr>
          <w:rFonts w:cs="Times New Roman"/>
          <w:color w:val="auto"/>
          <w:sz w:val="28"/>
          <w:szCs w:val="28"/>
          <w:lang w:eastAsia="ru-RU"/>
        </w:rPr>
      </w:pPr>
      <w:r w:rsidRPr="00ED4BA9">
        <w:rPr>
          <w:rFonts w:cs="Times New Roman" w:hint="eastAsia"/>
          <w:color w:val="auto"/>
          <w:sz w:val="28"/>
          <w:szCs w:val="28"/>
          <w:lang w:eastAsia="ru-RU"/>
        </w:rPr>
        <w:t></w:t>
      </w:r>
      <w:r w:rsidRPr="00ED4BA9">
        <w:rPr>
          <w:rFonts w:cs="Times New Roman"/>
          <w:color w:val="auto"/>
          <w:sz w:val="28"/>
          <w:szCs w:val="28"/>
          <w:lang w:eastAsia="ru-RU"/>
        </w:rPr>
        <w:t xml:space="preserve"> усвоил основы коммуникативной культуры, навыки бесконфликтного поведения;</w:t>
      </w:r>
      <w:r>
        <w:rPr>
          <w:rFonts w:cs="Times New Roman"/>
          <w:color w:val="auto"/>
          <w:sz w:val="28"/>
          <w:szCs w:val="28"/>
          <w:lang w:eastAsia="ru-RU"/>
        </w:rPr>
        <w:t xml:space="preserve"> </w:t>
      </w:r>
      <w:r w:rsidRPr="00ED4BA9">
        <w:rPr>
          <w:rFonts w:cs="Times New Roman"/>
          <w:color w:val="auto"/>
          <w:sz w:val="28"/>
          <w:szCs w:val="28"/>
          <w:lang w:eastAsia="ru-RU"/>
        </w:rPr>
        <w:t>владеет навыками делового общения, межличностных отношений, способствующих</w:t>
      </w:r>
      <w:r>
        <w:rPr>
          <w:rFonts w:cs="Times New Roman"/>
          <w:color w:val="auto"/>
          <w:sz w:val="28"/>
          <w:szCs w:val="28"/>
          <w:lang w:eastAsia="ru-RU"/>
        </w:rPr>
        <w:t xml:space="preserve"> </w:t>
      </w:r>
      <w:r w:rsidRPr="00ED4BA9">
        <w:rPr>
          <w:rFonts w:cs="Times New Roman"/>
          <w:color w:val="auto"/>
          <w:sz w:val="28"/>
          <w:szCs w:val="28"/>
          <w:lang w:eastAsia="ru-RU"/>
        </w:rPr>
        <w:t>самореализации, достижению успеха в общественной и личной жизни;</w:t>
      </w:r>
    </w:p>
    <w:p w:rsidR="00ED4BA9" w:rsidRPr="00ED4BA9" w:rsidRDefault="00ED4BA9" w:rsidP="00ED4BA9">
      <w:pPr>
        <w:suppressAutoHyphens w:val="0"/>
        <w:autoSpaceDE/>
        <w:spacing w:line="360" w:lineRule="auto"/>
        <w:ind w:firstLine="709"/>
        <w:jc w:val="both"/>
        <w:rPr>
          <w:rFonts w:cs="Times New Roman"/>
          <w:color w:val="auto"/>
          <w:sz w:val="28"/>
          <w:szCs w:val="28"/>
          <w:lang w:eastAsia="ru-RU"/>
        </w:rPr>
      </w:pPr>
      <w:r w:rsidRPr="00ED4BA9">
        <w:rPr>
          <w:rFonts w:cs="Times New Roman" w:hint="eastAsia"/>
          <w:color w:val="auto"/>
          <w:sz w:val="28"/>
          <w:szCs w:val="28"/>
          <w:lang w:eastAsia="ru-RU"/>
        </w:rPr>
        <w:t></w:t>
      </w:r>
      <w:r w:rsidRPr="00ED4BA9">
        <w:rPr>
          <w:rFonts w:cs="Times New Roman"/>
          <w:color w:val="auto"/>
          <w:sz w:val="28"/>
          <w:szCs w:val="28"/>
          <w:lang w:eastAsia="ru-RU"/>
        </w:rPr>
        <w:t xml:space="preserve"> владеет основами мировой культуры; воспринимает себя как носителя</w:t>
      </w:r>
      <w:r>
        <w:rPr>
          <w:rFonts w:cs="Times New Roman"/>
          <w:color w:val="auto"/>
          <w:sz w:val="28"/>
          <w:szCs w:val="28"/>
          <w:lang w:eastAsia="ru-RU"/>
        </w:rPr>
        <w:t xml:space="preserve"> </w:t>
      </w:r>
      <w:r w:rsidRPr="00ED4BA9">
        <w:rPr>
          <w:rFonts w:cs="Times New Roman"/>
          <w:color w:val="auto"/>
          <w:sz w:val="28"/>
          <w:szCs w:val="28"/>
          <w:lang w:eastAsia="ru-RU"/>
        </w:rPr>
        <w:t>общечеловеческих ценностей, способен к творчеству в пространстве культуры, к диалогу</w:t>
      </w:r>
      <w:r>
        <w:rPr>
          <w:rFonts w:cs="Times New Roman"/>
          <w:color w:val="auto"/>
          <w:sz w:val="28"/>
          <w:szCs w:val="28"/>
          <w:lang w:eastAsia="ru-RU"/>
        </w:rPr>
        <w:t xml:space="preserve"> </w:t>
      </w:r>
      <w:r w:rsidRPr="00ED4BA9">
        <w:rPr>
          <w:rFonts w:cs="Times New Roman"/>
          <w:color w:val="auto"/>
          <w:sz w:val="28"/>
          <w:szCs w:val="28"/>
          <w:lang w:eastAsia="ru-RU"/>
        </w:rPr>
        <w:t>в деятельности и мышлении, способен проектировать и реализовать свои жизненные</w:t>
      </w:r>
      <w:r>
        <w:rPr>
          <w:rFonts w:cs="Times New Roman"/>
          <w:color w:val="auto"/>
          <w:sz w:val="28"/>
          <w:szCs w:val="28"/>
          <w:lang w:eastAsia="ru-RU"/>
        </w:rPr>
        <w:t xml:space="preserve"> </w:t>
      </w:r>
      <w:r w:rsidRPr="00ED4BA9">
        <w:rPr>
          <w:rFonts w:cs="Times New Roman"/>
          <w:color w:val="auto"/>
          <w:sz w:val="28"/>
          <w:szCs w:val="28"/>
          <w:lang w:eastAsia="ru-RU"/>
        </w:rPr>
        <w:t>смыслы на основе общечеловеческих ценностей;</w:t>
      </w:r>
    </w:p>
    <w:p w:rsidR="00ED4BA9" w:rsidRPr="00ED4BA9" w:rsidRDefault="00ED4BA9" w:rsidP="00ED4BA9">
      <w:pPr>
        <w:suppressAutoHyphens w:val="0"/>
        <w:autoSpaceDE/>
        <w:spacing w:line="360" w:lineRule="auto"/>
        <w:ind w:firstLine="709"/>
        <w:jc w:val="both"/>
        <w:rPr>
          <w:rFonts w:cs="Times New Roman"/>
          <w:color w:val="auto"/>
          <w:sz w:val="28"/>
          <w:szCs w:val="28"/>
          <w:lang w:eastAsia="ru-RU"/>
        </w:rPr>
      </w:pPr>
      <w:r w:rsidRPr="00ED4BA9">
        <w:rPr>
          <w:rFonts w:cs="Times New Roman" w:hint="eastAsia"/>
          <w:color w:val="auto"/>
          <w:sz w:val="28"/>
          <w:szCs w:val="28"/>
          <w:lang w:eastAsia="ru-RU"/>
        </w:rPr>
        <w:t></w:t>
      </w:r>
      <w:r w:rsidRPr="00ED4BA9">
        <w:rPr>
          <w:rFonts w:cs="Times New Roman"/>
          <w:color w:val="auto"/>
          <w:sz w:val="28"/>
          <w:szCs w:val="28"/>
          <w:lang w:eastAsia="ru-RU"/>
        </w:rPr>
        <w:t xml:space="preserve"> готов способствовать процветанию России, защищать Родину, знает общественно-политические достижения государства, чтит государственную символику и национальные</w:t>
      </w:r>
      <w:r>
        <w:rPr>
          <w:rFonts w:cs="Times New Roman"/>
          <w:color w:val="auto"/>
          <w:sz w:val="28"/>
          <w:szCs w:val="28"/>
          <w:lang w:eastAsia="ru-RU"/>
        </w:rPr>
        <w:t xml:space="preserve"> </w:t>
      </w:r>
      <w:r w:rsidRPr="00ED4BA9">
        <w:rPr>
          <w:rFonts w:cs="Times New Roman"/>
          <w:color w:val="auto"/>
          <w:sz w:val="28"/>
          <w:szCs w:val="28"/>
          <w:lang w:eastAsia="ru-RU"/>
        </w:rPr>
        <w:t>святыни народов, его населяющих, любит его историю и литературу, принимает активное</w:t>
      </w:r>
      <w:r>
        <w:rPr>
          <w:rFonts w:cs="Times New Roman"/>
          <w:color w:val="auto"/>
          <w:sz w:val="28"/>
          <w:szCs w:val="28"/>
          <w:lang w:eastAsia="ru-RU"/>
        </w:rPr>
        <w:t xml:space="preserve"> </w:t>
      </w:r>
      <w:r w:rsidRPr="00ED4BA9">
        <w:rPr>
          <w:rFonts w:cs="Times New Roman"/>
          <w:color w:val="auto"/>
          <w:sz w:val="28"/>
          <w:szCs w:val="28"/>
          <w:lang w:eastAsia="ru-RU"/>
        </w:rPr>
        <w:t>участие в государственных праздниках;</w:t>
      </w:r>
    </w:p>
    <w:p w:rsidR="00ED4BA9" w:rsidRPr="00ED4BA9" w:rsidRDefault="00ED4BA9" w:rsidP="00ED4BA9">
      <w:pPr>
        <w:suppressAutoHyphens w:val="0"/>
        <w:autoSpaceDE/>
        <w:spacing w:line="360" w:lineRule="auto"/>
        <w:ind w:firstLine="709"/>
        <w:jc w:val="both"/>
        <w:rPr>
          <w:rFonts w:cs="Times New Roman"/>
          <w:color w:val="auto"/>
          <w:sz w:val="28"/>
          <w:szCs w:val="28"/>
          <w:lang w:eastAsia="ru-RU"/>
        </w:rPr>
      </w:pPr>
      <w:r w:rsidRPr="00ED4BA9">
        <w:rPr>
          <w:rFonts w:cs="Times New Roman" w:hint="eastAsia"/>
          <w:color w:val="auto"/>
          <w:sz w:val="28"/>
          <w:szCs w:val="28"/>
          <w:lang w:eastAsia="ru-RU"/>
        </w:rPr>
        <w:t></w:t>
      </w:r>
      <w:r w:rsidRPr="00ED4BA9">
        <w:rPr>
          <w:rFonts w:cs="Times New Roman"/>
          <w:color w:val="auto"/>
          <w:sz w:val="28"/>
          <w:szCs w:val="28"/>
          <w:lang w:eastAsia="ru-RU"/>
        </w:rPr>
        <w:t xml:space="preserve"> знает свои гражданские права и умеет их реализовывать, ориентируется в</w:t>
      </w:r>
      <w:r>
        <w:rPr>
          <w:rFonts w:cs="Times New Roman"/>
          <w:color w:val="auto"/>
          <w:sz w:val="28"/>
          <w:szCs w:val="28"/>
          <w:lang w:eastAsia="ru-RU"/>
        </w:rPr>
        <w:t xml:space="preserve"> </w:t>
      </w:r>
      <w:r w:rsidRPr="00ED4BA9">
        <w:rPr>
          <w:rFonts w:cs="Times New Roman"/>
          <w:color w:val="auto"/>
          <w:sz w:val="28"/>
          <w:szCs w:val="28"/>
          <w:lang w:eastAsia="ru-RU"/>
        </w:rPr>
        <w:t>соблюдении прав и обязанностей;</w:t>
      </w:r>
    </w:p>
    <w:p w:rsidR="00ED4BA9" w:rsidRPr="00ED4BA9" w:rsidRDefault="00ED4BA9" w:rsidP="00ED4BA9">
      <w:pPr>
        <w:suppressAutoHyphens w:val="0"/>
        <w:autoSpaceDE/>
        <w:spacing w:line="360" w:lineRule="auto"/>
        <w:ind w:firstLine="709"/>
        <w:jc w:val="both"/>
        <w:rPr>
          <w:rFonts w:cs="Times New Roman"/>
          <w:color w:val="auto"/>
          <w:sz w:val="28"/>
          <w:szCs w:val="28"/>
          <w:lang w:eastAsia="ru-RU"/>
        </w:rPr>
      </w:pPr>
      <w:r w:rsidRPr="00ED4BA9">
        <w:rPr>
          <w:rFonts w:cs="Times New Roman" w:hint="eastAsia"/>
          <w:color w:val="auto"/>
          <w:sz w:val="28"/>
          <w:szCs w:val="28"/>
          <w:lang w:eastAsia="ru-RU"/>
        </w:rPr>
        <w:t></w:t>
      </w:r>
      <w:r w:rsidRPr="00ED4BA9">
        <w:rPr>
          <w:rFonts w:cs="Times New Roman"/>
          <w:color w:val="auto"/>
          <w:sz w:val="28"/>
          <w:szCs w:val="28"/>
          <w:lang w:eastAsia="ru-RU"/>
        </w:rPr>
        <w:t xml:space="preserve"> уважительно относится к национальным культурам народов Российской</w:t>
      </w:r>
      <w:r>
        <w:rPr>
          <w:rFonts w:cs="Times New Roman"/>
          <w:color w:val="auto"/>
          <w:sz w:val="28"/>
          <w:szCs w:val="28"/>
          <w:lang w:eastAsia="ru-RU"/>
        </w:rPr>
        <w:t xml:space="preserve"> </w:t>
      </w:r>
      <w:r w:rsidRPr="00ED4BA9">
        <w:rPr>
          <w:rFonts w:cs="Times New Roman"/>
          <w:color w:val="auto"/>
          <w:sz w:val="28"/>
          <w:szCs w:val="28"/>
          <w:lang w:eastAsia="ru-RU"/>
        </w:rPr>
        <w:t>Федерации;</w:t>
      </w:r>
    </w:p>
    <w:p w:rsidR="00ED4BA9" w:rsidRDefault="00ED4BA9" w:rsidP="00ED4BA9">
      <w:pPr>
        <w:suppressAutoHyphens w:val="0"/>
        <w:autoSpaceDE/>
        <w:spacing w:line="360" w:lineRule="auto"/>
        <w:ind w:firstLine="709"/>
        <w:jc w:val="both"/>
        <w:rPr>
          <w:rFonts w:cs="Times New Roman"/>
          <w:color w:val="auto"/>
          <w:sz w:val="28"/>
          <w:szCs w:val="28"/>
          <w:lang w:eastAsia="ru-RU"/>
        </w:rPr>
      </w:pPr>
      <w:r w:rsidRPr="00ED4BA9">
        <w:rPr>
          <w:rFonts w:cs="Times New Roman" w:hint="eastAsia"/>
          <w:color w:val="auto"/>
          <w:sz w:val="28"/>
          <w:szCs w:val="28"/>
          <w:lang w:eastAsia="ru-RU"/>
        </w:rPr>
        <w:t></w:t>
      </w:r>
      <w:r w:rsidRPr="00ED4BA9">
        <w:rPr>
          <w:rFonts w:cs="Times New Roman"/>
          <w:color w:val="auto"/>
          <w:sz w:val="28"/>
          <w:szCs w:val="28"/>
          <w:lang w:eastAsia="ru-RU"/>
        </w:rPr>
        <w:t xml:space="preserve"> готов к жизни в современном мире, ориентируется в его проблемах, ценностях,</w:t>
      </w:r>
      <w:r>
        <w:rPr>
          <w:rFonts w:cs="Times New Roman"/>
          <w:color w:val="auto"/>
          <w:sz w:val="28"/>
          <w:szCs w:val="28"/>
          <w:lang w:eastAsia="ru-RU"/>
        </w:rPr>
        <w:t xml:space="preserve"> </w:t>
      </w:r>
      <w:r w:rsidRPr="00ED4BA9">
        <w:rPr>
          <w:rFonts w:cs="Times New Roman"/>
          <w:color w:val="auto"/>
          <w:sz w:val="28"/>
          <w:szCs w:val="28"/>
          <w:lang w:eastAsia="ru-RU"/>
        </w:rPr>
        <w:t>нравственных нормах, умеет жить в условиях рынка и информационных технологий,</w:t>
      </w:r>
      <w:r>
        <w:rPr>
          <w:rFonts w:cs="Times New Roman"/>
          <w:color w:val="auto"/>
          <w:sz w:val="28"/>
          <w:szCs w:val="28"/>
          <w:lang w:eastAsia="ru-RU"/>
        </w:rPr>
        <w:t xml:space="preserve"> </w:t>
      </w:r>
      <w:r w:rsidRPr="00ED4BA9">
        <w:rPr>
          <w:rFonts w:cs="Times New Roman"/>
          <w:color w:val="auto"/>
          <w:sz w:val="28"/>
          <w:szCs w:val="28"/>
          <w:lang w:eastAsia="ru-RU"/>
        </w:rPr>
        <w:t>понимает особенности жизни в крупном городе, ориентируется в возможностях этой</w:t>
      </w:r>
      <w:r>
        <w:rPr>
          <w:rFonts w:cs="Times New Roman"/>
          <w:color w:val="auto"/>
          <w:sz w:val="28"/>
          <w:szCs w:val="28"/>
          <w:lang w:eastAsia="ru-RU"/>
        </w:rPr>
        <w:t xml:space="preserve"> </w:t>
      </w:r>
      <w:r w:rsidRPr="00ED4BA9">
        <w:rPr>
          <w:rFonts w:cs="Times New Roman"/>
          <w:color w:val="auto"/>
          <w:sz w:val="28"/>
          <w:szCs w:val="28"/>
          <w:lang w:eastAsia="ru-RU"/>
        </w:rPr>
        <w:t>жизни для развития своих духовных запросов, в научном понимании мира.</w:t>
      </w:r>
    </w:p>
    <w:p w:rsidR="00C93C20" w:rsidRDefault="00C93C20" w:rsidP="00ED4BA9">
      <w:pPr>
        <w:suppressAutoHyphens w:val="0"/>
        <w:autoSpaceDE/>
        <w:spacing w:line="360" w:lineRule="auto"/>
        <w:ind w:firstLine="709"/>
        <w:jc w:val="both"/>
        <w:rPr>
          <w:rFonts w:cs="Times New Roman"/>
          <w:color w:val="auto"/>
          <w:sz w:val="28"/>
          <w:szCs w:val="28"/>
          <w:lang w:eastAsia="ru-RU"/>
        </w:rPr>
      </w:pPr>
    </w:p>
    <w:p w:rsidR="00C93C20" w:rsidRDefault="00C93C20" w:rsidP="00ED4BA9">
      <w:pPr>
        <w:suppressAutoHyphens w:val="0"/>
        <w:autoSpaceDE/>
        <w:spacing w:line="360" w:lineRule="auto"/>
        <w:ind w:firstLine="709"/>
        <w:jc w:val="both"/>
        <w:rPr>
          <w:rFonts w:cs="Times New Roman"/>
          <w:color w:val="auto"/>
          <w:sz w:val="28"/>
          <w:szCs w:val="28"/>
          <w:lang w:eastAsia="ru-RU"/>
        </w:rPr>
      </w:pPr>
    </w:p>
    <w:p w:rsidR="00C93C20" w:rsidRDefault="00C93C20" w:rsidP="00ED4BA9">
      <w:pPr>
        <w:suppressAutoHyphens w:val="0"/>
        <w:autoSpaceDE/>
        <w:spacing w:line="360" w:lineRule="auto"/>
        <w:ind w:firstLine="709"/>
        <w:jc w:val="both"/>
        <w:rPr>
          <w:rFonts w:cs="Times New Roman"/>
          <w:color w:val="auto"/>
          <w:sz w:val="28"/>
          <w:szCs w:val="28"/>
          <w:lang w:eastAsia="ru-RU"/>
        </w:rPr>
      </w:pPr>
    </w:p>
    <w:p w:rsidR="00C93C20" w:rsidRDefault="00C93C20" w:rsidP="00ED4BA9">
      <w:pPr>
        <w:suppressAutoHyphens w:val="0"/>
        <w:autoSpaceDE/>
        <w:spacing w:line="360" w:lineRule="auto"/>
        <w:ind w:firstLine="709"/>
        <w:jc w:val="both"/>
        <w:rPr>
          <w:rFonts w:cs="Times New Roman"/>
          <w:color w:val="auto"/>
          <w:sz w:val="28"/>
          <w:szCs w:val="28"/>
          <w:lang w:eastAsia="ru-RU"/>
        </w:rPr>
      </w:pPr>
    </w:p>
    <w:p w:rsidR="00C93C20" w:rsidRDefault="00C93C20" w:rsidP="00ED4BA9">
      <w:pPr>
        <w:suppressAutoHyphens w:val="0"/>
        <w:autoSpaceDE/>
        <w:spacing w:line="360" w:lineRule="auto"/>
        <w:ind w:firstLine="709"/>
        <w:jc w:val="both"/>
        <w:rPr>
          <w:rFonts w:cs="Times New Roman"/>
          <w:color w:val="auto"/>
          <w:sz w:val="28"/>
          <w:szCs w:val="28"/>
          <w:lang w:eastAsia="ru-RU"/>
        </w:rPr>
      </w:pPr>
    </w:p>
    <w:p w:rsidR="00C93C20" w:rsidRDefault="00C93C20" w:rsidP="00ED4BA9">
      <w:pPr>
        <w:suppressAutoHyphens w:val="0"/>
        <w:autoSpaceDE/>
        <w:spacing w:line="360" w:lineRule="auto"/>
        <w:ind w:firstLine="709"/>
        <w:jc w:val="both"/>
        <w:rPr>
          <w:rFonts w:cs="Times New Roman"/>
          <w:color w:val="auto"/>
          <w:sz w:val="28"/>
          <w:szCs w:val="28"/>
          <w:lang w:eastAsia="ru-RU"/>
        </w:rPr>
      </w:pPr>
    </w:p>
    <w:p w:rsidR="00C93C20" w:rsidRDefault="00C93C20" w:rsidP="00ED4BA9">
      <w:pPr>
        <w:suppressAutoHyphens w:val="0"/>
        <w:autoSpaceDE/>
        <w:spacing w:line="360" w:lineRule="auto"/>
        <w:ind w:firstLine="709"/>
        <w:jc w:val="both"/>
        <w:rPr>
          <w:rFonts w:cs="Times New Roman"/>
          <w:color w:val="auto"/>
          <w:sz w:val="28"/>
          <w:szCs w:val="28"/>
          <w:lang w:eastAsia="ru-RU"/>
        </w:rPr>
      </w:pPr>
    </w:p>
    <w:p w:rsidR="00C93C20" w:rsidRDefault="00C93C20" w:rsidP="00ED4BA9">
      <w:pPr>
        <w:suppressAutoHyphens w:val="0"/>
        <w:autoSpaceDE/>
        <w:spacing w:line="360" w:lineRule="auto"/>
        <w:ind w:firstLine="709"/>
        <w:jc w:val="both"/>
        <w:rPr>
          <w:rFonts w:cs="Times New Roman"/>
          <w:color w:val="auto"/>
          <w:sz w:val="28"/>
          <w:szCs w:val="28"/>
          <w:lang w:eastAsia="ru-RU"/>
        </w:rPr>
      </w:pPr>
    </w:p>
    <w:p w:rsidR="00C93C20" w:rsidRDefault="00C93C20" w:rsidP="00ED4BA9">
      <w:pPr>
        <w:suppressAutoHyphens w:val="0"/>
        <w:autoSpaceDE/>
        <w:spacing w:line="360" w:lineRule="auto"/>
        <w:ind w:firstLine="709"/>
        <w:jc w:val="both"/>
        <w:rPr>
          <w:rFonts w:cs="Times New Roman"/>
          <w:color w:val="auto"/>
          <w:sz w:val="28"/>
          <w:szCs w:val="28"/>
          <w:lang w:eastAsia="ru-RU"/>
        </w:rPr>
      </w:pPr>
    </w:p>
    <w:p w:rsidR="00C93C20" w:rsidRDefault="00C93C20" w:rsidP="00ED4BA9">
      <w:pPr>
        <w:suppressAutoHyphens w:val="0"/>
        <w:autoSpaceDE/>
        <w:spacing w:line="360" w:lineRule="auto"/>
        <w:ind w:firstLine="709"/>
        <w:jc w:val="both"/>
        <w:rPr>
          <w:rFonts w:cs="Times New Roman"/>
          <w:color w:val="auto"/>
          <w:sz w:val="28"/>
          <w:szCs w:val="28"/>
          <w:lang w:eastAsia="ru-RU"/>
        </w:rPr>
      </w:pPr>
    </w:p>
    <w:p w:rsidR="00C93C20" w:rsidRPr="00C93C20" w:rsidRDefault="00745269" w:rsidP="00C93C20">
      <w:pPr>
        <w:suppressAutoHyphens w:val="0"/>
        <w:autoSpaceDE/>
        <w:spacing w:line="276" w:lineRule="auto"/>
        <w:jc w:val="center"/>
        <w:rPr>
          <w:rFonts w:cs="Times New Roman"/>
          <w:color w:val="auto"/>
          <w:sz w:val="28"/>
          <w:szCs w:val="28"/>
          <w:lang w:eastAsia="ru-RU"/>
        </w:rPr>
      </w:pPr>
      <w:r>
        <w:rPr>
          <w:rFonts w:cs="Times New Roman"/>
          <w:b/>
          <w:bCs/>
          <w:color w:val="auto"/>
          <w:sz w:val="28"/>
          <w:szCs w:val="28"/>
          <w:lang w:eastAsia="ru-RU"/>
        </w:rPr>
        <w:t>2</w:t>
      </w:r>
      <w:r w:rsidR="00C93C20" w:rsidRPr="00C93C20">
        <w:rPr>
          <w:rFonts w:cs="Times New Roman"/>
          <w:b/>
          <w:bCs/>
          <w:color w:val="auto"/>
          <w:sz w:val="28"/>
          <w:szCs w:val="28"/>
          <w:lang w:eastAsia="ru-RU"/>
        </w:rPr>
        <w:t>. Содержательный раздел</w:t>
      </w:r>
    </w:p>
    <w:p w:rsidR="00C93C20" w:rsidRPr="00C93C20" w:rsidRDefault="00C93C20" w:rsidP="00C93C20">
      <w:pPr>
        <w:suppressAutoHyphens w:val="0"/>
        <w:autoSpaceDE/>
        <w:spacing w:line="276" w:lineRule="auto"/>
        <w:jc w:val="center"/>
        <w:rPr>
          <w:rFonts w:cs="Times New Roman"/>
          <w:color w:val="auto"/>
          <w:sz w:val="28"/>
          <w:szCs w:val="28"/>
          <w:lang w:eastAsia="ru-RU"/>
        </w:rPr>
      </w:pPr>
      <w:r w:rsidRPr="00C93C20">
        <w:rPr>
          <w:rFonts w:cs="Times New Roman"/>
          <w:b/>
          <w:bCs/>
          <w:color w:val="auto"/>
          <w:sz w:val="28"/>
          <w:szCs w:val="28"/>
          <w:lang w:eastAsia="ru-RU"/>
        </w:rPr>
        <w:t>2.1. Программа развития универсальных учебных действий</w:t>
      </w:r>
    </w:p>
    <w:p w:rsidR="00C93C20" w:rsidRDefault="00C93C20" w:rsidP="00C93C20">
      <w:pPr>
        <w:suppressAutoHyphens w:val="0"/>
        <w:autoSpaceDE/>
        <w:spacing w:line="276" w:lineRule="auto"/>
        <w:jc w:val="center"/>
        <w:rPr>
          <w:rFonts w:cs="Times New Roman"/>
          <w:b/>
          <w:bCs/>
          <w:color w:val="auto"/>
          <w:sz w:val="28"/>
          <w:szCs w:val="28"/>
          <w:lang w:eastAsia="ru-RU"/>
        </w:rPr>
      </w:pPr>
      <w:r>
        <w:rPr>
          <w:rFonts w:cs="Times New Roman"/>
          <w:b/>
          <w:bCs/>
          <w:color w:val="auto"/>
          <w:sz w:val="28"/>
          <w:szCs w:val="28"/>
          <w:lang w:eastAsia="ru-RU"/>
        </w:rPr>
        <w:t>на ступени среднего</w:t>
      </w:r>
      <w:r w:rsidRPr="00C93C20">
        <w:rPr>
          <w:rFonts w:cs="Times New Roman"/>
          <w:b/>
          <w:bCs/>
          <w:color w:val="auto"/>
          <w:sz w:val="28"/>
          <w:szCs w:val="28"/>
          <w:lang w:eastAsia="ru-RU"/>
        </w:rPr>
        <w:t xml:space="preserve"> общего образования</w:t>
      </w:r>
    </w:p>
    <w:p w:rsidR="006F2B38" w:rsidRPr="00673000" w:rsidRDefault="00673000" w:rsidP="00C93C20">
      <w:pPr>
        <w:suppressAutoHyphens w:val="0"/>
        <w:autoSpaceDE/>
        <w:spacing w:line="276" w:lineRule="auto"/>
        <w:jc w:val="center"/>
        <w:rPr>
          <w:rFonts w:cs="Times New Roman"/>
          <w:b/>
          <w:color w:val="auto"/>
          <w:sz w:val="28"/>
          <w:szCs w:val="28"/>
          <w:lang w:eastAsia="ru-RU"/>
        </w:rPr>
      </w:pPr>
      <w:r w:rsidRPr="00673000">
        <w:rPr>
          <w:rFonts w:cs="Times New Roman"/>
          <w:b/>
          <w:color w:val="auto"/>
          <w:sz w:val="28"/>
          <w:szCs w:val="28"/>
          <w:lang w:eastAsia="ru-RU"/>
        </w:rPr>
        <w:t>2.1.1. Цели и задачи</w:t>
      </w:r>
    </w:p>
    <w:p w:rsidR="006F2B38" w:rsidRPr="006F2B38" w:rsidRDefault="006F2B38" w:rsidP="006F2B38">
      <w:pPr>
        <w:suppressAutoHyphens w:val="0"/>
        <w:autoSpaceDE/>
        <w:spacing w:line="360" w:lineRule="auto"/>
        <w:ind w:firstLine="709"/>
        <w:jc w:val="both"/>
        <w:rPr>
          <w:rFonts w:cs="Times New Roman"/>
          <w:color w:val="auto"/>
          <w:sz w:val="28"/>
          <w:szCs w:val="28"/>
          <w:lang w:eastAsia="ru-RU"/>
        </w:rPr>
      </w:pPr>
      <w:r w:rsidRPr="006F2B38">
        <w:rPr>
          <w:rFonts w:cs="Times New Roman"/>
          <w:color w:val="auto"/>
          <w:sz w:val="28"/>
          <w:szCs w:val="28"/>
          <w:lang w:eastAsia="ru-RU"/>
        </w:rPr>
        <w:t xml:space="preserve">Программа развития </w:t>
      </w:r>
      <w:r>
        <w:rPr>
          <w:rFonts w:cs="Times New Roman"/>
          <w:color w:val="auto"/>
          <w:sz w:val="28"/>
          <w:szCs w:val="28"/>
          <w:lang w:eastAsia="ru-RU"/>
        </w:rPr>
        <w:t xml:space="preserve">универсальных учебных действий на ступени среднего </w:t>
      </w:r>
      <w:r w:rsidRPr="006F2B38">
        <w:rPr>
          <w:rFonts w:cs="Times New Roman"/>
          <w:color w:val="auto"/>
          <w:sz w:val="28"/>
          <w:szCs w:val="28"/>
          <w:lang w:eastAsia="ru-RU"/>
        </w:rPr>
        <w:t xml:space="preserve">образования (далее – программа развития </w:t>
      </w:r>
      <w:r>
        <w:rPr>
          <w:rFonts w:cs="Times New Roman"/>
          <w:color w:val="auto"/>
          <w:sz w:val="28"/>
          <w:szCs w:val="28"/>
          <w:lang w:eastAsia="ru-RU"/>
        </w:rPr>
        <w:t>УУД</w:t>
      </w:r>
      <w:r w:rsidRPr="006F2B38">
        <w:rPr>
          <w:rFonts w:cs="Times New Roman"/>
          <w:color w:val="auto"/>
          <w:sz w:val="28"/>
          <w:szCs w:val="28"/>
          <w:lang w:eastAsia="ru-RU"/>
        </w:rPr>
        <w:t>) конкретизирует требования к</w:t>
      </w:r>
      <w:r>
        <w:rPr>
          <w:rFonts w:cs="Times New Roman"/>
          <w:color w:val="auto"/>
          <w:sz w:val="28"/>
          <w:szCs w:val="28"/>
          <w:lang w:eastAsia="ru-RU"/>
        </w:rPr>
        <w:t xml:space="preserve"> </w:t>
      </w:r>
      <w:r w:rsidRPr="006F2B38">
        <w:rPr>
          <w:rFonts w:cs="Times New Roman"/>
          <w:color w:val="auto"/>
          <w:sz w:val="28"/>
          <w:szCs w:val="28"/>
          <w:lang w:eastAsia="ru-RU"/>
        </w:rPr>
        <w:t>личностным и межпредметным результатам освоения основной образовательной</w:t>
      </w:r>
      <w:r>
        <w:rPr>
          <w:rFonts w:cs="Times New Roman"/>
          <w:color w:val="auto"/>
          <w:sz w:val="28"/>
          <w:szCs w:val="28"/>
          <w:lang w:eastAsia="ru-RU"/>
        </w:rPr>
        <w:t xml:space="preserve"> </w:t>
      </w:r>
      <w:r w:rsidRPr="006F2B38">
        <w:rPr>
          <w:rFonts w:cs="Times New Roman"/>
          <w:color w:val="auto"/>
          <w:sz w:val="28"/>
          <w:szCs w:val="28"/>
          <w:lang w:eastAsia="ru-RU"/>
        </w:rPr>
        <w:t>программы среднего (полного) общего образования, дополняет традиционное содержание</w:t>
      </w:r>
      <w:r>
        <w:rPr>
          <w:rFonts w:cs="Times New Roman"/>
          <w:color w:val="auto"/>
          <w:sz w:val="28"/>
          <w:szCs w:val="28"/>
          <w:lang w:eastAsia="ru-RU"/>
        </w:rPr>
        <w:t xml:space="preserve"> </w:t>
      </w:r>
      <w:r w:rsidRPr="006F2B38">
        <w:rPr>
          <w:rFonts w:cs="Times New Roman"/>
          <w:color w:val="auto"/>
          <w:sz w:val="28"/>
          <w:szCs w:val="28"/>
          <w:lang w:eastAsia="ru-RU"/>
        </w:rPr>
        <w:t>образовательно-воспитательных программ и служит основой для разработки примерных</w:t>
      </w:r>
      <w:r>
        <w:rPr>
          <w:rFonts w:cs="Times New Roman"/>
          <w:color w:val="auto"/>
          <w:sz w:val="28"/>
          <w:szCs w:val="28"/>
          <w:lang w:eastAsia="ru-RU"/>
        </w:rPr>
        <w:t xml:space="preserve"> </w:t>
      </w:r>
      <w:r w:rsidRPr="006F2B38">
        <w:rPr>
          <w:rFonts w:cs="Times New Roman"/>
          <w:color w:val="auto"/>
          <w:sz w:val="28"/>
          <w:szCs w:val="28"/>
          <w:lang w:eastAsia="ru-RU"/>
        </w:rPr>
        <w:t>программ учебных предметов, курсов, дисциплин, а также программ внеурочной</w:t>
      </w:r>
      <w:r>
        <w:rPr>
          <w:rFonts w:cs="Times New Roman"/>
          <w:color w:val="auto"/>
          <w:sz w:val="28"/>
          <w:szCs w:val="28"/>
          <w:lang w:eastAsia="ru-RU"/>
        </w:rPr>
        <w:t xml:space="preserve"> </w:t>
      </w:r>
      <w:r w:rsidRPr="006F2B38">
        <w:rPr>
          <w:rFonts w:cs="Times New Roman"/>
          <w:color w:val="auto"/>
          <w:sz w:val="28"/>
          <w:szCs w:val="28"/>
          <w:lang w:eastAsia="ru-RU"/>
        </w:rPr>
        <w:t>деятельности.</w:t>
      </w:r>
    </w:p>
    <w:p w:rsidR="006F2B38" w:rsidRPr="006F2B38" w:rsidRDefault="006F2B38" w:rsidP="006F2B38">
      <w:pPr>
        <w:suppressAutoHyphens w:val="0"/>
        <w:autoSpaceDE/>
        <w:spacing w:line="360" w:lineRule="auto"/>
        <w:ind w:firstLine="709"/>
        <w:jc w:val="both"/>
        <w:rPr>
          <w:rFonts w:cs="Times New Roman"/>
          <w:color w:val="auto"/>
          <w:sz w:val="28"/>
          <w:szCs w:val="28"/>
          <w:lang w:eastAsia="ru-RU"/>
        </w:rPr>
      </w:pPr>
      <w:r>
        <w:rPr>
          <w:rFonts w:cs="Times New Roman"/>
          <w:color w:val="auto"/>
          <w:sz w:val="28"/>
          <w:szCs w:val="28"/>
          <w:lang w:eastAsia="ru-RU"/>
        </w:rPr>
        <w:t>Программа развития УУД</w:t>
      </w:r>
      <w:r w:rsidRPr="006F2B38">
        <w:rPr>
          <w:rFonts w:cs="Times New Roman"/>
          <w:color w:val="auto"/>
          <w:sz w:val="28"/>
          <w:szCs w:val="28"/>
          <w:lang w:eastAsia="ru-RU"/>
        </w:rPr>
        <w:t xml:space="preserve"> в средней школе определяет:</w:t>
      </w:r>
    </w:p>
    <w:p w:rsidR="006F2B38" w:rsidRPr="006F2B38" w:rsidRDefault="006F2B38" w:rsidP="006F2B38">
      <w:pPr>
        <w:suppressAutoHyphens w:val="0"/>
        <w:autoSpaceDE/>
        <w:spacing w:line="360" w:lineRule="auto"/>
        <w:ind w:firstLine="709"/>
        <w:jc w:val="both"/>
        <w:rPr>
          <w:rFonts w:cs="Times New Roman"/>
          <w:color w:val="auto"/>
          <w:sz w:val="28"/>
          <w:szCs w:val="28"/>
          <w:lang w:eastAsia="ru-RU"/>
        </w:rPr>
      </w:pPr>
      <w:r w:rsidRPr="006F2B38">
        <w:rPr>
          <w:rFonts w:cs="Times New Roman"/>
          <w:color w:val="auto"/>
          <w:sz w:val="28"/>
          <w:szCs w:val="28"/>
          <w:lang w:eastAsia="ru-RU"/>
        </w:rPr>
        <w:t>- цели и задачи взаимодействия педагогов и обучающихся по развитию общих учебных</w:t>
      </w:r>
      <w:r>
        <w:rPr>
          <w:rFonts w:cs="Times New Roman"/>
          <w:color w:val="auto"/>
          <w:sz w:val="28"/>
          <w:szCs w:val="28"/>
          <w:lang w:eastAsia="ru-RU"/>
        </w:rPr>
        <w:t xml:space="preserve"> </w:t>
      </w:r>
      <w:r w:rsidRPr="006F2B38">
        <w:rPr>
          <w:rFonts w:cs="Times New Roman"/>
          <w:color w:val="auto"/>
          <w:sz w:val="28"/>
          <w:szCs w:val="28"/>
          <w:lang w:eastAsia="ru-RU"/>
        </w:rPr>
        <w:t>умений и навыков в средней школе, описание основных подходов, обеспечивающих</w:t>
      </w:r>
      <w:r>
        <w:rPr>
          <w:rFonts w:cs="Times New Roman"/>
          <w:color w:val="auto"/>
          <w:sz w:val="28"/>
          <w:szCs w:val="28"/>
          <w:lang w:eastAsia="ru-RU"/>
        </w:rPr>
        <w:t xml:space="preserve"> </w:t>
      </w:r>
      <w:r w:rsidRPr="006F2B38">
        <w:rPr>
          <w:rFonts w:cs="Times New Roman"/>
          <w:color w:val="auto"/>
          <w:sz w:val="28"/>
          <w:szCs w:val="28"/>
          <w:lang w:eastAsia="ru-RU"/>
        </w:rPr>
        <w:t>эффективное их усвоение обучающимися, взаимосвязи содержания урочной и внеурочной</w:t>
      </w:r>
      <w:r>
        <w:rPr>
          <w:rFonts w:cs="Times New Roman"/>
          <w:color w:val="auto"/>
          <w:sz w:val="28"/>
          <w:szCs w:val="28"/>
          <w:lang w:eastAsia="ru-RU"/>
        </w:rPr>
        <w:t xml:space="preserve"> </w:t>
      </w:r>
      <w:r w:rsidRPr="006F2B38">
        <w:rPr>
          <w:rFonts w:cs="Times New Roman"/>
          <w:color w:val="auto"/>
          <w:sz w:val="28"/>
          <w:szCs w:val="28"/>
          <w:lang w:eastAsia="ru-RU"/>
        </w:rPr>
        <w:t>деятельно</w:t>
      </w:r>
      <w:r>
        <w:rPr>
          <w:rFonts w:cs="Times New Roman"/>
          <w:color w:val="auto"/>
          <w:sz w:val="28"/>
          <w:szCs w:val="28"/>
          <w:lang w:eastAsia="ru-RU"/>
        </w:rPr>
        <w:t>сти обучающихся по развитию УУД</w:t>
      </w:r>
      <w:r w:rsidRPr="006F2B38">
        <w:rPr>
          <w:rFonts w:cs="Times New Roman"/>
          <w:color w:val="auto"/>
          <w:sz w:val="28"/>
          <w:szCs w:val="28"/>
          <w:lang w:eastAsia="ru-RU"/>
        </w:rPr>
        <w:t>;</w:t>
      </w:r>
    </w:p>
    <w:p w:rsidR="006F2B38" w:rsidRPr="006F2B38" w:rsidRDefault="006F2B38" w:rsidP="006F2B38">
      <w:pPr>
        <w:suppressAutoHyphens w:val="0"/>
        <w:autoSpaceDE/>
        <w:spacing w:line="360" w:lineRule="auto"/>
        <w:ind w:firstLine="709"/>
        <w:jc w:val="both"/>
        <w:rPr>
          <w:rFonts w:cs="Times New Roman"/>
          <w:color w:val="auto"/>
          <w:sz w:val="28"/>
          <w:szCs w:val="28"/>
          <w:lang w:eastAsia="ru-RU"/>
        </w:rPr>
      </w:pPr>
      <w:r w:rsidRPr="006F2B38">
        <w:rPr>
          <w:rFonts w:cs="Times New Roman"/>
          <w:color w:val="auto"/>
          <w:sz w:val="28"/>
          <w:szCs w:val="28"/>
          <w:lang w:eastAsia="ru-RU"/>
        </w:rPr>
        <w:t>- планируемые результаты усвоения обучающимися познавательных, регулятивных и</w:t>
      </w:r>
      <w:r>
        <w:rPr>
          <w:rFonts w:cs="Times New Roman"/>
          <w:color w:val="auto"/>
          <w:sz w:val="28"/>
          <w:szCs w:val="28"/>
          <w:lang w:eastAsia="ru-RU"/>
        </w:rPr>
        <w:t xml:space="preserve"> </w:t>
      </w:r>
      <w:r w:rsidRPr="006F2B38">
        <w:rPr>
          <w:rFonts w:cs="Times New Roman"/>
          <w:color w:val="auto"/>
          <w:sz w:val="28"/>
          <w:szCs w:val="28"/>
          <w:lang w:eastAsia="ru-RU"/>
        </w:rPr>
        <w:t>коммуникативных общих учебных умений и навыков, показатели уровней и степени</w:t>
      </w:r>
      <w:r>
        <w:rPr>
          <w:rFonts w:cs="Times New Roman"/>
          <w:color w:val="auto"/>
          <w:sz w:val="28"/>
          <w:szCs w:val="28"/>
          <w:lang w:eastAsia="ru-RU"/>
        </w:rPr>
        <w:t xml:space="preserve"> </w:t>
      </w:r>
      <w:r w:rsidRPr="006F2B38">
        <w:rPr>
          <w:rFonts w:cs="Times New Roman"/>
          <w:color w:val="auto"/>
          <w:sz w:val="28"/>
          <w:szCs w:val="28"/>
          <w:lang w:eastAsia="ru-RU"/>
        </w:rPr>
        <w:t>владения ими, их взаимосвязь с другими результатами освоения основной</w:t>
      </w:r>
      <w:r>
        <w:rPr>
          <w:rFonts w:cs="Times New Roman"/>
          <w:color w:val="auto"/>
          <w:sz w:val="28"/>
          <w:szCs w:val="28"/>
          <w:lang w:eastAsia="ru-RU"/>
        </w:rPr>
        <w:t xml:space="preserve"> </w:t>
      </w:r>
      <w:r w:rsidRPr="006F2B38">
        <w:rPr>
          <w:rFonts w:cs="Times New Roman"/>
          <w:color w:val="auto"/>
          <w:sz w:val="28"/>
          <w:szCs w:val="28"/>
          <w:lang w:eastAsia="ru-RU"/>
        </w:rPr>
        <w:t>образователь</w:t>
      </w:r>
      <w:r>
        <w:rPr>
          <w:rFonts w:cs="Times New Roman"/>
          <w:color w:val="auto"/>
          <w:sz w:val="28"/>
          <w:szCs w:val="28"/>
          <w:lang w:eastAsia="ru-RU"/>
        </w:rPr>
        <w:t>ной программы среднего</w:t>
      </w:r>
      <w:r w:rsidRPr="006F2B38">
        <w:rPr>
          <w:rFonts w:cs="Times New Roman"/>
          <w:color w:val="auto"/>
          <w:sz w:val="28"/>
          <w:szCs w:val="28"/>
          <w:lang w:eastAsia="ru-RU"/>
        </w:rPr>
        <w:t xml:space="preserve"> общего образования;</w:t>
      </w:r>
    </w:p>
    <w:p w:rsidR="006F2B38" w:rsidRPr="006F2B38" w:rsidRDefault="006F2B38" w:rsidP="006F2B38">
      <w:pPr>
        <w:suppressAutoHyphens w:val="0"/>
        <w:autoSpaceDE/>
        <w:spacing w:line="360" w:lineRule="auto"/>
        <w:ind w:firstLine="709"/>
        <w:jc w:val="both"/>
        <w:rPr>
          <w:rFonts w:cs="Times New Roman"/>
          <w:color w:val="auto"/>
          <w:sz w:val="28"/>
          <w:szCs w:val="28"/>
          <w:lang w:eastAsia="ru-RU"/>
        </w:rPr>
      </w:pPr>
      <w:r w:rsidRPr="006F2B38">
        <w:rPr>
          <w:rFonts w:cs="Times New Roman"/>
          <w:color w:val="auto"/>
          <w:sz w:val="28"/>
          <w:szCs w:val="28"/>
          <w:lang w:eastAsia="ru-RU"/>
        </w:rPr>
        <w:t>- ценностные ориентиры развития общих учебных умений и навыков, место и формы</w:t>
      </w:r>
      <w:r>
        <w:rPr>
          <w:rFonts w:cs="Times New Roman"/>
          <w:color w:val="auto"/>
          <w:sz w:val="28"/>
          <w:szCs w:val="28"/>
          <w:lang w:eastAsia="ru-RU"/>
        </w:rPr>
        <w:t xml:space="preserve"> </w:t>
      </w:r>
      <w:r w:rsidRPr="006F2B38">
        <w:rPr>
          <w:rFonts w:cs="Times New Roman"/>
          <w:color w:val="auto"/>
          <w:sz w:val="28"/>
          <w:szCs w:val="28"/>
          <w:lang w:eastAsia="ru-RU"/>
        </w:rPr>
        <w:t xml:space="preserve">развития </w:t>
      </w:r>
      <w:r>
        <w:rPr>
          <w:rFonts w:cs="Times New Roman"/>
          <w:color w:val="auto"/>
          <w:sz w:val="28"/>
          <w:szCs w:val="28"/>
          <w:lang w:eastAsia="ru-RU"/>
        </w:rPr>
        <w:t>УУД,</w:t>
      </w:r>
      <w:r w:rsidRPr="006F2B38">
        <w:rPr>
          <w:rFonts w:cs="Times New Roman"/>
          <w:color w:val="auto"/>
          <w:sz w:val="28"/>
          <w:szCs w:val="28"/>
          <w:lang w:eastAsia="ru-RU"/>
        </w:rPr>
        <w:t xml:space="preserve"> учебные предметы, внеу</w:t>
      </w:r>
      <w:r>
        <w:rPr>
          <w:rFonts w:cs="Times New Roman"/>
          <w:color w:val="auto"/>
          <w:sz w:val="28"/>
          <w:szCs w:val="28"/>
          <w:lang w:eastAsia="ru-RU"/>
        </w:rPr>
        <w:t>рочные занятия и т.п. Связь УУД</w:t>
      </w:r>
      <w:r w:rsidRPr="006F2B38">
        <w:rPr>
          <w:rFonts w:cs="Times New Roman"/>
          <w:color w:val="auto"/>
          <w:sz w:val="28"/>
          <w:szCs w:val="28"/>
          <w:lang w:eastAsia="ru-RU"/>
        </w:rPr>
        <w:t xml:space="preserve"> с</w:t>
      </w:r>
      <w:r>
        <w:rPr>
          <w:rFonts w:cs="Times New Roman"/>
          <w:color w:val="auto"/>
          <w:sz w:val="28"/>
          <w:szCs w:val="28"/>
          <w:lang w:eastAsia="ru-RU"/>
        </w:rPr>
        <w:t xml:space="preserve"> </w:t>
      </w:r>
      <w:r w:rsidRPr="006F2B38">
        <w:rPr>
          <w:rFonts w:cs="Times New Roman"/>
          <w:color w:val="auto"/>
          <w:sz w:val="28"/>
          <w:szCs w:val="28"/>
          <w:lang w:eastAsia="ru-RU"/>
        </w:rPr>
        <w:t>содержанием учебных предметов;</w:t>
      </w:r>
    </w:p>
    <w:p w:rsidR="006F2B38" w:rsidRPr="006F2B38" w:rsidRDefault="006F2B38" w:rsidP="006F2B38">
      <w:pPr>
        <w:suppressAutoHyphens w:val="0"/>
        <w:autoSpaceDE/>
        <w:spacing w:line="360" w:lineRule="auto"/>
        <w:ind w:firstLine="709"/>
        <w:jc w:val="both"/>
        <w:rPr>
          <w:rFonts w:cs="Times New Roman"/>
          <w:color w:val="auto"/>
          <w:sz w:val="28"/>
          <w:szCs w:val="28"/>
          <w:lang w:eastAsia="ru-RU"/>
        </w:rPr>
      </w:pPr>
      <w:r w:rsidRPr="006F2B38">
        <w:rPr>
          <w:rFonts w:cs="Times New Roman"/>
          <w:color w:val="auto"/>
          <w:sz w:val="28"/>
          <w:szCs w:val="28"/>
          <w:lang w:eastAsia="ru-RU"/>
        </w:rPr>
        <w:t xml:space="preserve">- основные направления деятельности по развитию </w:t>
      </w:r>
      <w:r>
        <w:rPr>
          <w:rFonts w:cs="Times New Roman"/>
          <w:color w:val="auto"/>
          <w:sz w:val="28"/>
          <w:szCs w:val="28"/>
          <w:lang w:eastAsia="ru-RU"/>
        </w:rPr>
        <w:t>УУД</w:t>
      </w:r>
      <w:r w:rsidRPr="006F2B38">
        <w:rPr>
          <w:rFonts w:cs="Times New Roman"/>
          <w:color w:val="auto"/>
          <w:sz w:val="28"/>
          <w:szCs w:val="28"/>
          <w:lang w:eastAsia="ru-RU"/>
        </w:rPr>
        <w:t xml:space="preserve"> в средней школе, описание</w:t>
      </w:r>
      <w:r>
        <w:rPr>
          <w:rFonts w:cs="Times New Roman"/>
          <w:color w:val="auto"/>
          <w:sz w:val="28"/>
          <w:szCs w:val="28"/>
          <w:lang w:eastAsia="ru-RU"/>
        </w:rPr>
        <w:t xml:space="preserve"> </w:t>
      </w:r>
      <w:r w:rsidRPr="006F2B38">
        <w:rPr>
          <w:rFonts w:cs="Times New Roman"/>
          <w:color w:val="auto"/>
          <w:sz w:val="28"/>
          <w:szCs w:val="28"/>
          <w:lang w:eastAsia="ru-RU"/>
        </w:rPr>
        <w:t>технологии включения развивающих задач как в урочную, так и внеурочную деятельность</w:t>
      </w:r>
      <w:r>
        <w:rPr>
          <w:rFonts w:cs="Times New Roman"/>
          <w:color w:val="auto"/>
          <w:sz w:val="28"/>
          <w:szCs w:val="28"/>
          <w:lang w:eastAsia="ru-RU"/>
        </w:rPr>
        <w:t xml:space="preserve"> </w:t>
      </w:r>
      <w:r w:rsidRPr="006F2B38">
        <w:rPr>
          <w:rFonts w:cs="Times New Roman"/>
          <w:color w:val="auto"/>
          <w:sz w:val="28"/>
          <w:szCs w:val="28"/>
          <w:lang w:eastAsia="ru-RU"/>
        </w:rPr>
        <w:t>обучающихся;</w:t>
      </w:r>
    </w:p>
    <w:p w:rsidR="006F2B38" w:rsidRPr="006F2B38" w:rsidRDefault="006F2B38" w:rsidP="006F2B38">
      <w:pPr>
        <w:suppressAutoHyphens w:val="0"/>
        <w:autoSpaceDE/>
        <w:spacing w:line="360" w:lineRule="auto"/>
        <w:ind w:firstLine="709"/>
        <w:jc w:val="both"/>
        <w:rPr>
          <w:rFonts w:cs="Times New Roman"/>
          <w:color w:val="auto"/>
          <w:sz w:val="28"/>
          <w:szCs w:val="28"/>
          <w:lang w:eastAsia="ru-RU"/>
        </w:rPr>
      </w:pPr>
      <w:r>
        <w:rPr>
          <w:rFonts w:cs="Times New Roman"/>
          <w:color w:val="auto"/>
          <w:sz w:val="28"/>
          <w:szCs w:val="28"/>
          <w:lang w:eastAsia="ru-RU"/>
        </w:rPr>
        <w:t>- условия развития УУД</w:t>
      </w:r>
      <w:r w:rsidRPr="006F2B38">
        <w:rPr>
          <w:rFonts w:cs="Times New Roman"/>
          <w:color w:val="auto"/>
          <w:sz w:val="28"/>
          <w:szCs w:val="28"/>
          <w:lang w:eastAsia="ru-RU"/>
        </w:rPr>
        <w:t>;</w:t>
      </w:r>
    </w:p>
    <w:p w:rsidR="006F2B38" w:rsidRPr="006F2B38" w:rsidRDefault="006F2B38" w:rsidP="006F2B38">
      <w:pPr>
        <w:suppressAutoHyphens w:val="0"/>
        <w:autoSpaceDE/>
        <w:spacing w:line="360" w:lineRule="auto"/>
        <w:ind w:firstLine="709"/>
        <w:jc w:val="both"/>
        <w:rPr>
          <w:rFonts w:cs="Times New Roman"/>
          <w:color w:val="auto"/>
          <w:sz w:val="28"/>
          <w:szCs w:val="28"/>
          <w:lang w:eastAsia="ru-RU"/>
        </w:rPr>
      </w:pPr>
      <w:r w:rsidRPr="006F2B38">
        <w:rPr>
          <w:rFonts w:cs="Times New Roman"/>
          <w:color w:val="auto"/>
          <w:sz w:val="28"/>
          <w:szCs w:val="28"/>
          <w:lang w:eastAsia="ru-RU"/>
        </w:rPr>
        <w:t>- преемст</w:t>
      </w:r>
      <w:r>
        <w:rPr>
          <w:rFonts w:cs="Times New Roman"/>
          <w:color w:val="auto"/>
          <w:sz w:val="28"/>
          <w:szCs w:val="28"/>
          <w:lang w:eastAsia="ru-RU"/>
        </w:rPr>
        <w:t>венность программы развития УУД</w:t>
      </w:r>
      <w:r w:rsidRPr="006F2B38">
        <w:rPr>
          <w:rFonts w:cs="Times New Roman"/>
          <w:color w:val="auto"/>
          <w:sz w:val="28"/>
          <w:szCs w:val="28"/>
          <w:lang w:eastAsia="ru-RU"/>
        </w:rPr>
        <w:t xml:space="preserve"> при переходе от основного к среднему</w:t>
      </w:r>
      <w:r>
        <w:rPr>
          <w:rFonts w:cs="Times New Roman"/>
          <w:color w:val="auto"/>
          <w:sz w:val="28"/>
          <w:szCs w:val="28"/>
          <w:lang w:eastAsia="ru-RU"/>
        </w:rPr>
        <w:t xml:space="preserve"> </w:t>
      </w:r>
      <w:r w:rsidRPr="006F2B38">
        <w:rPr>
          <w:rFonts w:cs="Times New Roman"/>
          <w:color w:val="auto"/>
          <w:sz w:val="28"/>
          <w:szCs w:val="28"/>
          <w:lang w:eastAsia="ru-RU"/>
        </w:rPr>
        <w:t>общему образованию.</w:t>
      </w:r>
    </w:p>
    <w:p w:rsidR="006F2B38" w:rsidRPr="006F2B38" w:rsidRDefault="006F2B38" w:rsidP="006F2B38">
      <w:pPr>
        <w:suppressAutoHyphens w:val="0"/>
        <w:autoSpaceDE/>
        <w:spacing w:line="360" w:lineRule="auto"/>
        <w:ind w:firstLine="709"/>
        <w:jc w:val="both"/>
        <w:rPr>
          <w:rFonts w:cs="Times New Roman"/>
          <w:color w:val="auto"/>
          <w:sz w:val="28"/>
          <w:szCs w:val="28"/>
          <w:lang w:eastAsia="ru-RU"/>
        </w:rPr>
      </w:pPr>
      <w:r w:rsidRPr="0041018A">
        <w:rPr>
          <w:rFonts w:cs="Times New Roman"/>
          <w:b/>
          <w:color w:val="auto"/>
          <w:sz w:val="28"/>
          <w:szCs w:val="28"/>
          <w:lang w:eastAsia="ru-RU"/>
        </w:rPr>
        <w:t>Целью программы</w:t>
      </w:r>
      <w:r w:rsidRPr="006F2B38">
        <w:rPr>
          <w:rFonts w:cs="Times New Roman"/>
          <w:color w:val="auto"/>
          <w:sz w:val="28"/>
          <w:szCs w:val="28"/>
          <w:lang w:eastAsia="ru-RU"/>
        </w:rPr>
        <w:t xml:space="preserve"> развития </w:t>
      </w:r>
      <w:r>
        <w:rPr>
          <w:rFonts w:cs="Times New Roman"/>
          <w:color w:val="auto"/>
          <w:sz w:val="28"/>
          <w:szCs w:val="28"/>
          <w:lang w:eastAsia="ru-RU"/>
        </w:rPr>
        <w:t>УУД</w:t>
      </w:r>
      <w:r w:rsidRPr="006F2B38">
        <w:rPr>
          <w:rFonts w:cs="Times New Roman"/>
          <w:color w:val="auto"/>
          <w:sz w:val="28"/>
          <w:szCs w:val="28"/>
          <w:lang w:eastAsia="ru-RU"/>
        </w:rPr>
        <w:t xml:space="preserve"> является обеспечение умения школьников</w:t>
      </w:r>
      <w:r>
        <w:rPr>
          <w:rFonts w:cs="Times New Roman"/>
          <w:color w:val="auto"/>
          <w:sz w:val="28"/>
          <w:szCs w:val="28"/>
          <w:lang w:eastAsia="ru-RU"/>
        </w:rPr>
        <w:t xml:space="preserve"> </w:t>
      </w:r>
      <w:r w:rsidRPr="006F2B38">
        <w:rPr>
          <w:rFonts w:cs="Times New Roman"/>
          <w:color w:val="auto"/>
          <w:sz w:val="28"/>
          <w:szCs w:val="28"/>
          <w:lang w:eastAsia="ru-RU"/>
        </w:rPr>
        <w:t>учиться, дальнейшее развитие способности к самосовершенствованию и саморазвитию, а</w:t>
      </w:r>
      <w:r>
        <w:rPr>
          <w:rFonts w:cs="Times New Roman"/>
          <w:color w:val="auto"/>
          <w:sz w:val="28"/>
          <w:szCs w:val="28"/>
          <w:lang w:eastAsia="ru-RU"/>
        </w:rPr>
        <w:t xml:space="preserve"> </w:t>
      </w:r>
      <w:r w:rsidRPr="006F2B38">
        <w:rPr>
          <w:rFonts w:cs="Times New Roman"/>
          <w:color w:val="auto"/>
          <w:sz w:val="28"/>
          <w:szCs w:val="28"/>
          <w:lang w:eastAsia="ru-RU"/>
        </w:rPr>
        <w:t>также реализация деятельностного подхода, развивающего потенциал общего среднего</w:t>
      </w:r>
      <w:r>
        <w:rPr>
          <w:rFonts w:cs="Times New Roman"/>
          <w:color w:val="auto"/>
          <w:sz w:val="28"/>
          <w:szCs w:val="28"/>
          <w:lang w:eastAsia="ru-RU"/>
        </w:rPr>
        <w:t xml:space="preserve"> образования</w:t>
      </w:r>
      <w:r w:rsidRPr="006F2B38">
        <w:rPr>
          <w:rFonts w:cs="Times New Roman"/>
          <w:color w:val="auto"/>
          <w:sz w:val="28"/>
          <w:szCs w:val="28"/>
          <w:lang w:eastAsia="ru-RU"/>
        </w:rPr>
        <w:t>:</w:t>
      </w:r>
    </w:p>
    <w:p w:rsidR="006F2B38" w:rsidRPr="006F2B38" w:rsidRDefault="006F2B38" w:rsidP="006F2B38">
      <w:pPr>
        <w:suppressAutoHyphens w:val="0"/>
        <w:autoSpaceDE/>
        <w:spacing w:line="360" w:lineRule="auto"/>
        <w:ind w:firstLine="709"/>
        <w:jc w:val="both"/>
        <w:rPr>
          <w:rFonts w:cs="Times New Roman"/>
          <w:color w:val="auto"/>
          <w:sz w:val="28"/>
          <w:szCs w:val="28"/>
          <w:lang w:eastAsia="ru-RU"/>
        </w:rPr>
      </w:pPr>
      <w:r w:rsidRPr="006F2B38">
        <w:rPr>
          <w:rFonts w:cs="Times New Roman"/>
          <w:color w:val="auto"/>
          <w:sz w:val="28"/>
          <w:szCs w:val="28"/>
          <w:lang w:eastAsia="ru-RU"/>
        </w:rPr>
        <w:t xml:space="preserve">- Развитие системы </w:t>
      </w:r>
      <w:r>
        <w:rPr>
          <w:rFonts w:cs="Times New Roman"/>
          <w:color w:val="auto"/>
          <w:sz w:val="28"/>
          <w:szCs w:val="28"/>
          <w:lang w:eastAsia="ru-RU"/>
        </w:rPr>
        <w:t>УУД</w:t>
      </w:r>
      <w:r w:rsidRPr="006F2B38">
        <w:rPr>
          <w:rFonts w:cs="Times New Roman"/>
          <w:color w:val="auto"/>
          <w:sz w:val="28"/>
          <w:szCs w:val="28"/>
          <w:lang w:eastAsia="ru-RU"/>
        </w:rPr>
        <w:t xml:space="preserve"> в составе личностных,</w:t>
      </w:r>
      <w:r>
        <w:rPr>
          <w:rFonts w:cs="Times New Roman"/>
          <w:color w:val="auto"/>
          <w:sz w:val="28"/>
          <w:szCs w:val="28"/>
          <w:lang w:eastAsia="ru-RU"/>
        </w:rPr>
        <w:t xml:space="preserve"> </w:t>
      </w:r>
      <w:r w:rsidRPr="006F2B38">
        <w:rPr>
          <w:rFonts w:cs="Times New Roman"/>
          <w:color w:val="auto"/>
          <w:sz w:val="28"/>
          <w:szCs w:val="28"/>
          <w:lang w:eastAsia="ru-RU"/>
        </w:rPr>
        <w:t>регулятивных, познавательных и коммуникативных действий, определяющих развитие</w:t>
      </w:r>
      <w:r>
        <w:rPr>
          <w:rFonts w:cs="Times New Roman"/>
          <w:color w:val="auto"/>
          <w:sz w:val="28"/>
          <w:szCs w:val="28"/>
          <w:lang w:eastAsia="ru-RU"/>
        </w:rPr>
        <w:t xml:space="preserve"> </w:t>
      </w:r>
      <w:r w:rsidRPr="006F2B38">
        <w:rPr>
          <w:rFonts w:cs="Times New Roman"/>
          <w:color w:val="auto"/>
          <w:sz w:val="28"/>
          <w:szCs w:val="28"/>
          <w:lang w:eastAsia="ru-RU"/>
        </w:rPr>
        <w:t>психологических способностей личности,</w:t>
      </w:r>
      <w:r>
        <w:rPr>
          <w:rFonts w:cs="Times New Roman"/>
          <w:color w:val="auto"/>
          <w:sz w:val="28"/>
          <w:szCs w:val="28"/>
          <w:lang w:eastAsia="ru-RU"/>
        </w:rPr>
        <w:t xml:space="preserve"> о</w:t>
      </w:r>
      <w:r w:rsidRPr="006F2B38">
        <w:rPr>
          <w:rFonts w:cs="Times New Roman"/>
          <w:color w:val="auto"/>
          <w:sz w:val="28"/>
          <w:szCs w:val="28"/>
          <w:lang w:eastAsia="ru-RU"/>
        </w:rPr>
        <w:t>существляется с учётом возрастных особенностей развития личностной и</w:t>
      </w:r>
      <w:r>
        <w:rPr>
          <w:rFonts w:cs="Times New Roman"/>
          <w:color w:val="auto"/>
          <w:sz w:val="28"/>
          <w:szCs w:val="28"/>
          <w:lang w:eastAsia="ru-RU"/>
        </w:rPr>
        <w:t xml:space="preserve"> </w:t>
      </w:r>
      <w:r w:rsidRPr="006F2B38">
        <w:rPr>
          <w:rFonts w:cs="Times New Roman"/>
          <w:color w:val="auto"/>
          <w:sz w:val="28"/>
          <w:szCs w:val="28"/>
          <w:lang w:eastAsia="ru-RU"/>
        </w:rPr>
        <w:t xml:space="preserve">познавательной сфер подростка. </w:t>
      </w:r>
      <w:r>
        <w:rPr>
          <w:rFonts w:cs="Times New Roman"/>
          <w:color w:val="auto"/>
          <w:sz w:val="28"/>
          <w:szCs w:val="28"/>
          <w:lang w:eastAsia="ru-RU"/>
        </w:rPr>
        <w:t>УУД</w:t>
      </w:r>
      <w:r w:rsidRPr="006F2B38">
        <w:rPr>
          <w:rFonts w:cs="Times New Roman"/>
          <w:color w:val="auto"/>
          <w:sz w:val="28"/>
          <w:szCs w:val="28"/>
          <w:lang w:eastAsia="ru-RU"/>
        </w:rPr>
        <w:t xml:space="preserve"> представляют собой</w:t>
      </w:r>
      <w:r>
        <w:rPr>
          <w:rFonts w:cs="Times New Roman"/>
          <w:color w:val="auto"/>
          <w:sz w:val="28"/>
          <w:szCs w:val="28"/>
          <w:lang w:eastAsia="ru-RU"/>
        </w:rPr>
        <w:t xml:space="preserve"> </w:t>
      </w:r>
      <w:r w:rsidRPr="006F2B38">
        <w:rPr>
          <w:rFonts w:cs="Times New Roman"/>
          <w:color w:val="auto"/>
          <w:sz w:val="28"/>
          <w:szCs w:val="28"/>
          <w:lang w:eastAsia="ru-RU"/>
        </w:rPr>
        <w:t>целостную систему, в которой происхождение и развитие каждого вида учебного навыка</w:t>
      </w:r>
      <w:r>
        <w:rPr>
          <w:rFonts w:cs="Times New Roman"/>
          <w:color w:val="auto"/>
          <w:sz w:val="28"/>
          <w:szCs w:val="28"/>
          <w:lang w:eastAsia="ru-RU"/>
        </w:rPr>
        <w:t xml:space="preserve"> </w:t>
      </w:r>
      <w:r w:rsidRPr="006F2B38">
        <w:rPr>
          <w:rFonts w:cs="Times New Roman"/>
          <w:color w:val="auto"/>
          <w:sz w:val="28"/>
          <w:szCs w:val="28"/>
          <w:lang w:eastAsia="ru-RU"/>
        </w:rPr>
        <w:t>определяется его отношением с другими видами учебных навыков и общей логикой</w:t>
      </w:r>
      <w:r>
        <w:rPr>
          <w:rFonts w:cs="Times New Roman"/>
          <w:color w:val="auto"/>
          <w:sz w:val="28"/>
          <w:szCs w:val="28"/>
          <w:lang w:eastAsia="ru-RU"/>
        </w:rPr>
        <w:t xml:space="preserve"> </w:t>
      </w:r>
      <w:r w:rsidRPr="006F2B38">
        <w:rPr>
          <w:rFonts w:cs="Times New Roman"/>
          <w:color w:val="auto"/>
          <w:sz w:val="28"/>
          <w:szCs w:val="28"/>
          <w:lang w:eastAsia="ru-RU"/>
        </w:rPr>
        <w:t>возрастного развития.</w:t>
      </w:r>
    </w:p>
    <w:p w:rsidR="006F2B38" w:rsidRPr="006F2B38" w:rsidRDefault="006F2B38" w:rsidP="006F2B38">
      <w:pPr>
        <w:suppressAutoHyphens w:val="0"/>
        <w:autoSpaceDE/>
        <w:spacing w:line="360" w:lineRule="auto"/>
        <w:ind w:firstLine="709"/>
        <w:jc w:val="both"/>
        <w:rPr>
          <w:rFonts w:cs="Times New Roman"/>
          <w:color w:val="auto"/>
          <w:sz w:val="28"/>
          <w:szCs w:val="28"/>
          <w:lang w:eastAsia="ru-RU"/>
        </w:rPr>
      </w:pPr>
      <w:r w:rsidRPr="006F2B38">
        <w:rPr>
          <w:rFonts w:cs="Times New Roman"/>
          <w:color w:val="auto"/>
          <w:sz w:val="28"/>
          <w:szCs w:val="28"/>
          <w:lang w:eastAsia="ru-RU"/>
        </w:rPr>
        <w:t>- Содержание и способы общения и коммуникации обусловливают развитие способности</w:t>
      </w:r>
      <w:r>
        <w:rPr>
          <w:rFonts w:cs="Times New Roman"/>
          <w:color w:val="auto"/>
          <w:sz w:val="28"/>
          <w:szCs w:val="28"/>
          <w:lang w:eastAsia="ru-RU"/>
        </w:rPr>
        <w:t xml:space="preserve"> </w:t>
      </w:r>
      <w:r w:rsidRPr="006F2B38">
        <w:rPr>
          <w:rFonts w:cs="Times New Roman"/>
          <w:color w:val="auto"/>
          <w:sz w:val="28"/>
          <w:szCs w:val="28"/>
          <w:lang w:eastAsia="ru-RU"/>
        </w:rPr>
        <w:t>обучающегося к регуляции поведения и деятельности, познанию мира, определяют образ</w:t>
      </w:r>
      <w:r>
        <w:rPr>
          <w:rFonts w:cs="Times New Roman"/>
          <w:color w:val="auto"/>
          <w:sz w:val="28"/>
          <w:szCs w:val="28"/>
          <w:lang w:eastAsia="ru-RU"/>
        </w:rPr>
        <w:t xml:space="preserve"> </w:t>
      </w:r>
      <w:r w:rsidRPr="006F2B38">
        <w:rPr>
          <w:rFonts w:cs="Times New Roman"/>
          <w:color w:val="auto"/>
          <w:sz w:val="28"/>
          <w:szCs w:val="28"/>
          <w:lang w:eastAsia="ru-RU"/>
        </w:rPr>
        <w:t>«Я» как систему представлений о себе, отношений к себе. Именно поэтому особое</w:t>
      </w:r>
      <w:r>
        <w:rPr>
          <w:rFonts w:cs="Times New Roman"/>
          <w:color w:val="auto"/>
          <w:sz w:val="28"/>
          <w:szCs w:val="28"/>
          <w:lang w:eastAsia="ru-RU"/>
        </w:rPr>
        <w:t xml:space="preserve"> </w:t>
      </w:r>
      <w:r w:rsidRPr="006F2B38">
        <w:rPr>
          <w:rFonts w:cs="Times New Roman"/>
          <w:color w:val="auto"/>
          <w:sz w:val="28"/>
          <w:szCs w:val="28"/>
          <w:lang w:eastAsia="ru-RU"/>
        </w:rPr>
        <w:t>внимание в программе развития общих учебных умений и навыков уделяется</w:t>
      </w:r>
      <w:r>
        <w:rPr>
          <w:rFonts w:cs="Times New Roman"/>
          <w:color w:val="auto"/>
          <w:sz w:val="28"/>
          <w:szCs w:val="28"/>
          <w:lang w:eastAsia="ru-RU"/>
        </w:rPr>
        <w:t xml:space="preserve"> </w:t>
      </w:r>
      <w:r w:rsidRPr="006F2B38">
        <w:rPr>
          <w:rFonts w:cs="Times New Roman"/>
          <w:color w:val="auto"/>
          <w:sz w:val="28"/>
          <w:szCs w:val="28"/>
          <w:lang w:eastAsia="ru-RU"/>
        </w:rPr>
        <w:t>становлению коммуникативных универсальных учебных навыков.</w:t>
      </w:r>
    </w:p>
    <w:p w:rsidR="006F2B38" w:rsidRPr="006F2B38" w:rsidRDefault="006F2B38" w:rsidP="006F2B38">
      <w:pPr>
        <w:suppressAutoHyphens w:val="0"/>
        <w:autoSpaceDE/>
        <w:spacing w:line="360" w:lineRule="auto"/>
        <w:ind w:firstLine="709"/>
        <w:jc w:val="both"/>
        <w:rPr>
          <w:rFonts w:cs="Times New Roman"/>
          <w:color w:val="auto"/>
          <w:sz w:val="28"/>
          <w:szCs w:val="28"/>
          <w:lang w:eastAsia="ru-RU"/>
        </w:rPr>
      </w:pPr>
      <w:r w:rsidRPr="006F2B38">
        <w:rPr>
          <w:rFonts w:cs="Times New Roman"/>
          <w:color w:val="auto"/>
          <w:sz w:val="28"/>
          <w:szCs w:val="28"/>
          <w:lang w:eastAsia="ru-RU"/>
        </w:rPr>
        <w:t>- По мере формирования личностных действий ученика (смыслообразование и</w:t>
      </w:r>
      <w:r>
        <w:rPr>
          <w:rFonts w:cs="Times New Roman"/>
          <w:color w:val="auto"/>
          <w:sz w:val="28"/>
          <w:szCs w:val="28"/>
          <w:lang w:eastAsia="ru-RU"/>
        </w:rPr>
        <w:t xml:space="preserve"> </w:t>
      </w:r>
      <w:r w:rsidRPr="006F2B38">
        <w:rPr>
          <w:rFonts w:cs="Times New Roman"/>
          <w:color w:val="auto"/>
          <w:sz w:val="28"/>
          <w:szCs w:val="28"/>
          <w:lang w:eastAsia="ru-RU"/>
        </w:rPr>
        <w:t>самоопределение, нравственно-этическая ориентация) функционирование и развитие</w:t>
      </w:r>
      <w:r>
        <w:rPr>
          <w:rFonts w:cs="Times New Roman"/>
          <w:color w:val="auto"/>
          <w:sz w:val="28"/>
          <w:szCs w:val="28"/>
          <w:lang w:eastAsia="ru-RU"/>
        </w:rPr>
        <w:t xml:space="preserve"> </w:t>
      </w:r>
      <w:r w:rsidRPr="006F2B38">
        <w:rPr>
          <w:rFonts w:cs="Times New Roman"/>
          <w:color w:val="auto"/>
          <w:sz w:val="28"/>
          <w:szCs w:val="28"/>
          <w:lang w:eastAsia="ru-RU"/>
        </w:rPr>
        <w:t>общих учебных умений и навыков (коммуникативных, познавательных и регулятивных) в</w:t>
      </w:r>
      <w:r>
        <w:rPr>
          <w:rFonts w:cs="Times New Roman"/>
          <w:color w:val="auto"/>
          <w:sz w:val="28"/>
          <w:szCs w:val="28"/>
          <w:lang w:eastAsia="ru-RU"/>
        </w:rPr>
        <w:t xml:space="preserve"> </w:t>
      </w:r>
      <w:r w:rsidRPr="006F2B38">
        <w:rPr>
          <w:rFonts w:cs="Times New Roman"/>
          <w:color w:val="auto"/>
          <w:sz w:val="28"/>
          <w:szCs w:val="28"/>
          <w:lang w:eastAsia="ru-RU"/>
        </w:rPr>
        <w:t>средней школе претерпевают значительные изменения. Регуляция общения, кооперации и</w:t>
      </w:r>
      <w:r>
        <w:rPr>
          <w:rFonts w:cs="Times New Roman"/>
          <w:color w:val="auto"/>
          <w:sz w:val="28"/>
          <w:szCs w:val="28"/>
          <w:lang w:eastAsia="ru-RU"/>
        </w:rPr>
        <w:t xml:space="preserve"> </w:t>
      </w:r>
      <w:r w:rsidRPr="006F2B38">
        <w:rPr>
          <w:rFonts w:cs="Times New Roman"/>
          <w:color w:val="auto"/>
          <w:sz w:val="28"/>
          <w:szCs w:val="28"/>
          <w:lang w:eastAsia="ru-RU"/>
        </w:rPr>
        <w:t>сотрудничества проектирует определённые достижения и результаты подростка, что</w:t>
      </w:r>
      <w:r>
        <w:rPr>
          <w:rFonts w:cs="Times New Roman"/>
          <w:color w:val="auto"/>
          <w:sz w:val="28"/>
          <w:szCs w:val="28"/>
          <w:lang w:eastAsia="ru-RU"/>
        </w:rPr>
        <w:t xml:space="preserve"> </w:t>
      </w:r>
      <w:r w:rsidRPr="006F2B38">
        <w:rPr>
          <w:rFonts w:cs="Times New Roman"/>
          <w:color w:val="auto"/>
          <w:sz w:val="28"/>
          <w:szCs w:val="28"/>
          <w:lang w:eastAsia="ru-RU"/>
        </w:rPr>
        <w:t>вторично приводит к изменению характера его общения и Я-концепции.</w:t>
      </w:r>
    </w:p>
    <w:p w:rsidR="00C93C20" w:rsidRDefault="006F2B38" w:rsidP="006F2B38">
      <w:pPr>
        <w:suppressAutoHyphens w:val="0"/>
        <w:autoSpaceDE/>
        <w:spacing w:line="360" w:lineRule="auto"/>
        <w:ind w:firstLine="709"/>
        <w:jc w:val="both"/>
        <w:rPr>
          <w:rFonts w:cs="Times New Roman"/>
          <w:color w:val="auto"/>
          <w:sz w:val="28"/>
          <w:szCs w:val="28"/>
          <w:lang w:eastAsia="ru-RU"/>
        </w:rPr>
      </w:pPr>
      <w:r w:rsidRPr="006F2B38">
        <w:rPr>
          <w:rFonts w:cs="Times New Roman"/>
          <w:color w:val="auto"/>
          <w:sz w:val="28"/>
          <w:szCs w:val="28"/>
          <w:lang w:eastAsia="ru-RU"/>
        </w:rPr>
        <w:t>- Исходя из того</w:t>
      </w:r>
      <w:r>
        <w:rPr>
          <w:rFonts w:cs="Times New Roman"/>
          <w:color w:val="auto"/>
          <w:sz w:val="28"/>
          <w:szCs w:val="28"/>
          <w:lang w:eastAsia="ru-RU"/>
        </w:rPr>
        <w:t>,</w:t>
      </w:r>
      <w:r w:rsidRPr="006F2B38">
        <w:rPr>
          <w:rFonts w:cs="Times New Roman"/>
          <w:color w:val="auto"/>
          <w:sz w:val="28"/>
          <w:szCs w:val="28"/>
          <w:lang w:eastAsia="ru-RU"/>
        </w:rPr>
        <w:t xml:space="preserve"> что в подростковом возрасте ведущей становится деятельность</w:t>
      </w:r>
      <w:r>
        <w:rPr>
          <w:rFonts w:cs="Times New Roman"/>
          <w:color w:val="auto"/>
          <w:sz w:val="28"/>
          <w:szCs w:val="28"/>
          <w:lang w:eastAsia="ru-RU"/>
        </w:rPr>
        <w:t xml:space="preserve"> </w:t>
      </w:r>
      <w:r w:rsidRPr="006F2B38">
        <w:rPr>
          <w:rFonts w:cs="Times New Roman"/>
          <w:color w:val="auto"/>
          <w:sz w:val="28"/>
          <w:szCs w:val="28"/>
          <w:lang w:eastAsia="ru-RU"/>
        </w:rPr>
        <w:t>межличностного общения, приор</w:t>
      </w:r>
      <w:r>
        <w:rPr>
          <w:rFonts w:cs="Times New Roman"/>
          <w:color w:val="auto"/>
          <w:sz w:val="28"/>
          <w:szCs w:val="28"/>
          <w:lang w:eastAsia="ru-RU"/>
        </w:rPr>
        <w:t>итетное значение в развитии УУД</w:t>
      </w:r>
      <w:r w:rsidRPr="006F2B38">
        <w:rPr>
          <w:rFonts w:cs="Times New Roman"/>
          <w:color w:val="auto"/>
          <w:sz w:val="28"/>
          <w:szCs w:val="28"/>
          <w:lang w:eastAsia="ru-RU"/>
        </w:rPr>
        <w:t xml:space="preserve"> в этот период</w:t>
      </w:r>
      <w:r>
        <w:rPr>
          <w:rFonts w:cs="Times New Roman"/>
          <w:color w:val="auto"/>
          <w:sz w:val="28"/>
          <w:szCs w:val="28"/>
          <w:lang w:eastAsia="ru-RU"/>
        </w:rPr>
        <w:t xml:space="preserve"> </w:t>
      </w:r>
      <w:r w:rsidRPr="006F2B38">
        <w:rPr>
          <w:rFonts w:cs="Times New Roman"/>
          <w:color w:val="auto"/>
          <w:sz w:val="28"/>
          <w:szCs w:val="28"/>
          <w:lang w:eastAsia="ru-RU"/>
        </w:rPr>
        <w:t>приобретают коммуникативные учебные действия. В этом смысле задача основной школы</w:t>
      </w:r>
      <w:r>
        <w:rPr>
          <w:rFonts w:cs="Times New Roman"/>
          <w:color w:val="auto"/>
          <w:sz w:val="28"/>
          <w:szCs w:val="28"/>
          <w:lang w:eastAsia="ru-RU"/>
        </w:rPr>
        <w:t xml:space="preserve"> </w:t>
      </w:r>
      <w:r w:rsidRPr="006F2B38">
        <w:rPr>
          <w:rFonts w:cs="Times New Roman"/>
          <w:color w:val="auto"/>
          <w:sz w:val="28"/>
          <w:szCs w:val="28"/>
          <w:lang w:eastAsia="ru-RU"/>
        </w:rPr>
        <w:t>«учить ученика учиться» должна быть трансформирована в новую задачу для средней</w:t>
      </w:r>
      <w:r>
        <w:rPr>
          <w:rFonts w:cs="Times New Roman"/>
          <w:color w:val="auto"/>
          <w:sz w:val="28"/>
          <w:szCs w:val="28"/>
          <w:lang w:eastAsia="ru-RU"/>
        </w:rPr>
        <w:t xml:space="preserve"> </w:t>
      </w:r>
      <w:r w:rsidRPr="006F2B38">
        <w:rPr>
          <w:rFonts w:cs="Times New Roman"/>
          <w:color w:val="auto"/>
          <w:sz w:val="28"/>
          <w:szCs w:val="28"/>
          <w:lang w:eastAsia="ru-RU"/>
        </w:rPr>
        <w:t>школы — «учить ученика учиться в общении».</w:t>
      </w:r>
    </w:p>
    <w:p w:rsidR="002131EA" w:rsidRPr="002131EA" w:rsidRDefault="002131EA" w:rsidP="002131EA">
      <w:pPr>
        <w:autoSpaceDE/>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 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2131EA" w:rsidRPr="00673000" w:rsidRDefault="00673000" w:rsidP="003D47FE">
      <w:pPr>
        <w:autoSpaceDN w:val="0"/>
        <w:adjustRightInd w:val="0"/>
        <w:spacing w:line="360" w:lineRule="auto"/>
        <w:ind w:firstLine="709"/>
        <w:jc w:val="center"/>
        <w:rPr>
          <w:rFonts w:eastAsia="Calibri" w:cs="Times New Roman"/>
          <w:b/>
          <w:bCs/>
          <w:iCs/>
          <w:color w:val="auto"/>
          <w:sz w:val="28"/>
          <w:szCs w:val="28"/>
          <w:lang w:eastAsia="en-US"/>
        </w:rPr>
      </w:pPr>
      <w:r>
        <w:rPr>
          <w:rFonts w:eastAsia="Calibri" w:cs="Times New Roman"/>
          <w:b/>
          <w:bCs/>
          <w:iCs/>
          <w:color w:val="auto"/>
          <w:sz w:val="28"/>
          <w:szCs w:val="28"/>
          <w:lang w:eastAsia="en-US"/>
        </w:rPr>
        <w:t xml:space="preserve">2.1.2. </w:t>
      </w:r>
      <w:r w:rsidR="002131EA" w:rsidRPr="00673000">
        <w:rPr>
          <w:rFonts w:eastAsia="Calibri" w:cs="Times New Roman"/>
          <w:b/>
          <w:bCs/>
          <w:iCs/>
          <w:color w:val="auto"/>
          <w:sz w:val="28"/>
          <w:szCs w:val="28"/>
          <w:lang w:eastAsia="en-US"/>
        </w:rPr>
        <w:t>Учебные предметы в формировании</w:t>
      </w:r>
    </w:p>
    <w:p w:rsidR="002131EA" w:rsidRPr="00673000" w:rsidRDefault="002131EA" w:rsidP="003D47FE">
      <w:pPr>
        <w:autoSpaceDN w:val="0"/>
        <w:adjustRightInd w:val="0"/>
        <w:spacing w:line="360" w:lineRule="auto"/>
        <w:ind w:firstLine="709"/>
        <w:jc w:val="center"/>
        <w:rPr>
          <w:rFonts w:eastAsia="Calibri" w:cs="Times New Roman"/>
          <w:b/>
          <w:bCs/>
          <w:iCs/>
          <w:color w:val="auto"/>
          <w:sz w:val="28"/>
          <w:szCs w:val="28"/>
          <w:lang w:eastAsia="en-US"/>
        </w:rPr>
      </w:pPr>
      <w:r w:rsidRPr="00673000">
        <w:rPr>
          <w:rFonts w:eastAsia="Calibri" w:cs="Times New Roman"/>
          <w:b/>
          <w:bCs/>
          <w:iCs/>
          <w:color w:val="auto"/>
          <w:sz w:val="28"/>
          <w:szCs w:val="28"/>
          <w:lang w:eastAsia="en-US"/>
        </w:rPr>
        <w:t>личностных и метапредметных результатов</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Каждый учебный предмет решает</w:t>
      </w:r>
      <w:r w:rsidR="003D47FE">
        <w:rPr>
          <w:rFonts w:eastAsia="Calibri" w:cs="Times New Roman"/>
          <w:color w:val="auto"/>
          <w:sz w:val="28"/>
          <w:szCs w:val="28"/>
          <w:lang w:eastAsia="en-US"/>
        </w:rPr>
        <w:t>,</w:t>
      </w:r>
      <w:r w:rsidRPr="002131EA">
        <w:rPr>
          <w:rFonts w:eastAsia="Calibri" w:cs="Times New Roman"/>
          <w:color w:val="auto"/>
          <w:sz w:val="28"/>
          <w:szCs w:val="28"/>
          <w:lang w:eastAsia="en-US"/>
        </w:rPr>
        <w:t xml:space="preserve"> как задачи достижения собственно предметных, так и задачи достижения личностных и метапредметных результатов.</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i/>
          <w:iCs/>
          <w:color w:val="auto"/>
          <w:sz w:val="28"/>
          <w:szCs w:val="28"/>
          <w:lang w:eastAsia="en-US"/>
        </w:rPr>
        <w:t xml:space="preserve">Средствами достижения личностных и метапредметных результатов </w:t>
      </w:r>
      <w:r w:rsidRPr="002131EA">
        <w:rPr>
          <w:rFonts w:eastAsia="Calibri" w:cs="Times New Roman"/>
          <w:color w:val="auto"/>
          <w:sz w:val="28"/>
          <w:szCs w:val="28"/>
          <w:lang w:eastAsia="en-US"/>
        </w:rPr>
        <w:t>в каждом предмете могут служить:</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1) </w:t>
      </w:r>
      <w:r w:rsidRPr="002131EA">
        <w:rPr>
          <w:rFonts w:eastAsia="Calibri" w:cs="Times New Roman"/>
          <w:i/>
          <w:iCs/>
          <w:color w:val="auto"/>
          <w:sz w:val="28"/>
          <w:szCs w:val="28"/>
          <w:lang w:eastAsia="en-US"/>
        </w:rPr>
        <w:t xml:space="preserve">текст </w:t>
      </w:r>
      <w:r w:rsidRPr="002131EA">
        <w:rPr>
          <w:rFonts w:eastAsia="Calibri" w:cs="Times New Roman"/>
          <w:color w:val="auto"/>
          <w:sz w:val="28"/>
          <w:szCs w:val="28"/>
          <w:lang w:eastAsia="en-US"/>
        </w:rPr>
        <w:t>(например, правила общения с помощью языка на уроках русского языка и литературы);</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2) </w:t>
      </w:r>
      <w:r w:rsidRPr="002131EA">
        <w:rPr>
          <w:rFonts w:eastAsia="Calibri" w:cs="Times New Roman"/>
          <w:i/>
          <w:iCs/>
          <w:color w:val="auto"/>
          <w:sz w:val="28"/>
          <w:szCs w:val="28"/>
          <w:lang w:eastAsia="en-US"/>
        </w:rPr>
        <w:t xml:space="preserve">иллюстративный ряд </w:t>
      </w:r>
      <w:r w:rsidRPr="002131EA">
        <w:rPr>
          <w:rFonts w:eastAsia="Calibri" w:cs="Times New Roman"/>
          <w:color w:val="auto"/>
          <w:sz w:val="28"/>
          <w:szCs w:val="28"/>
          <w:lang w:eastAsia="en-US"/>
        </w:rPr>
        <w:t>(например, схемы и графики в математике);</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3) </w:t>
      </w:r>
      <w:r w:rsidRPr="002131EA">
        <w:rPr>
          <w:rFonts w:eastAsia="Calibri" w:cs="Times New Roman"/>
          <w:i/>
          <w:iCs/>
          <w:color w:val="auto"/>
          <w:sz w:val="28"/>
          <w:szCs w:val="28"/>
          <w:lang w:eastAsia="en-US"/>
        </w:rPr>
        <w:t xml:space="preserve">продуктивные задания, </w:t>
      </w:r>
      <w:r w:rsidRPr="002131EA">
        <w:rPr>
          <w:rFonts w:eastAsia="Calibri" w:cs="Times New Roman"/>
          <w:color w:val="auto"/>
          <w:sz w:val="28"/>
          <w:szCs w:val="28"/>
          <w:lang w:eastAsia="en-US"/>
        </w:rPr>
        <w:t>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4) </w:t>
      </w:r>
      <w:r w:rsidRPr="002131EA">
        <w:rPr>
          <w:rFonts w:eastAsia="Calibri" w:cs="Times New Roman"/>
          <w:i/>
          <w:iCs/>
          <w:color w:val="auto"/>
          <w:sz w:val="28"/>
          <w:szCs w:val="28"/>
          <w:lang w:eastAsia="en-US"/>
        </w:rPr>
        <w:t xml:space="preserve">принцип минимакса </w:t>
      </w:r>
      <w:r w:rsidRPr="002131EA">
        <w:rPr>
          <w:rFonts w:eastAsia="Calibri" w:cs="Times New Roman"/>
          <w:color w:val="auto"/>
          <w:sz w:val="28"/>
          <w:szCs w:val="28"/>
          <w:lang w:eastAsia="en-US"/>
        </w:rPr>
        <w:t>–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Предмет </w:t>
      </w:r>
      <w:r w:rsidRPr="002131EA">
        <w:rPr>
          <w:rFonts w:eastAsia="Calibri" w:cs="Times New Roman"/>
          <w:b/>
          <w:bCs/>
          <w:color w:val="auto"/>
          <w:sz w:val="28"/>
          <w:szCs w:val="28"/>
          <w:lang w:eastAsia="en-US"/>
        </w:rPr>
        <w:t xml:space="preserve">«Русский язык», </w:t>
      </w:r>
      <w:r w:rsidRPr="002131EA">
        <w:rPr>
          <w:rFonts w:eastAsia="Calibri" w:cs="Times New Roman"/>
          <w:color w:val="auto"/>
          <w:sz w:val="28"/>
          <w:szCs w:val="28"/>
          <w:lang w:eastAsia="en-US"/>
        </w:rPr>
        <w:t xml:space="preserve">наряду с достижением предметных результатов, нацелен на </w:t>
      </w:r>
      <w:r w:rsidRPr="002131EA">
        <w:rPr>
          <w:rFonts w:eastAsia="Calibri" w:cs="Times New Roman"/>
          <w:i/>
          <w:iCs/>
          <w:color w:val="auto"/>
          <w:sz w:val="28"/>
          <w:szCs w:val="28"/>
          <w:lang w:eastAsia="en-US"/>
        </w:rPr>
        <w:t xml:space="preserve">личностное </w:t>
      </w:r>
      <w:r w:rsidRPr="002131EA">
        <w:rPr>
          <w:rFonts w:eastAsia="Calibri" w:cs="Times New Roman"/>
          <w:color w:val="auto"/>
          <w:sz w:val="28"/>
          <w:szCs w:val="28"/>
          <w:lang w:eastAsia="en-US"/>
        </w:rPr>
        <w:t>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Но этот же предмет с помощью другой группы линий развития обеспечивает формирование </w:t>
      </w:r>
      <w:r w:rsidRPr="002131EA">
        <w:rPr>
          <w:rFonts w:eastAsia="Calibri" w:cs="Times New Roman"/>
          <w:b/>
          <w:i/>
          <w:iCs/>
          <w:color w:val="auto"/>
          <w:sz w:val="28"/>
          <w:szCs w:val="28"/>
          <w:lang w:eastAsia="en-US"/>
        </w:rPr>
        <w:t>коммуникативных</w:t>
      </w:r>
      <w:r w:rsidRPr="002131EA">
        <w:rPr>
          <w:rFonts w:eastAsia="Calibri" w:cs="Times New Roman"/>
          <w:i/>
          <w:iCs/>
          <w:color w:val="auto"/>
          <w:sz w:val="28"/>
          <w:szCs w:val="28"/>
          <w:lang w:eastAsia="en-US"/>
        </w:rPr>
        <w:t xml:space="preserve"> </w:t>
      </w:r>
      <w:r w:rsidRPr="002131EA">
        <w:rPr>
          <w:rFonts w:eastAsia="Calibri" w:cs="Times New Roman"/>
          <w:color w:val="auto"/>
          <w:sz w:val="28"/>
          <w:szCs w:val="28"/>
          <w:lang w:eastAsia="en-US"/>
        </w:rPr>
        <w:t>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Также на уроках русского языка в процессе освоения системы понятий и правил у учеников формируются </w:t>
      </w:r>
      <w:r w:rsidRPr="002131EA">
        <w:rPr>
          <w:rFonts w:eastAsia="Calibri" w:cs="Times New Roman"/>
          <w:b/>
          <w:i/>
          <w:iCs/>
          <w:color w:val="auto"/>
          <w:sz w:val="28"/>
          <w:szCs w:val="28"/>
          <w:lang w:eastAsia="en-US"/>
        </w:rPr>
        <w:t>познавательные</w:t>
      </w:r>
      <w:r w:rsidRPr="002131EA">
        <w:rPr>
          <w:rFonts w:eastAsia="Calibri" w:cs="Times New Roman"/>
          <w:i/>
          <w:iCs/>
          <w:color w:val="auto"/>
          <w:sz w:val="28"/>
          <w:szCs w:val="28"/>
          <w:lang w:eastAsia="en-US"/>
        </w:rPr>
        <w:t xml:space="preserve"> </w:t>
      </w:r>
      <w:r w:rsidRPr="002131EA">
        <w:rPr>
          <w:rFonts w:eastAsia="Calibri" w:cs="Times New Roman"/>
          <w:color w:val="auto"/>
          <w:sz w:val="28"/>
          <w:szCs w:val="28"/>
          <w:lang w:eastAsia="en-US"/>
        </w:rPr>
        <w:t>универсальные учебные действия.</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Предмет </w:t>
      </w:r>
      <w:r w:rsidRPr="002131EA">
        <w:rPr>
          <w:rFonts w:eastAsia="Calibri" w:cs="Times New Roman"/>
          <w:b/>
          <w:bCs/>
          <w:color w:val="auto"/>
          <w:sz w:val="28"/>
          <w:szCs w:val="28"/>
          <w:lang w:eastAsia="en-US"/>
        </w:rPr>
        <w:t xml:space="preserve">«Литература», </w:t>
      </w:r>
      <w:r w:rsidRPr="002131EA">
        <w:rPr>
          <w:rFonts w:eastAsia="Calibri" w:cs="Times New Roman"/>
          <w:color w:val="auto"/>
          <w:sz w:val="28"/>
          <w:szCs w:val="28"/>
          <w:lang w:eastAsia="en-US"/>
        </w:rPr>
        <w:t xml:space="preserve">прежде всего, способствует </w:t>
      </w:r>
      <w:r w:rsidRPr="002131EA">
        <w:rPr>
          <w:rFonts w:eastAsia="Calibri" w:cs="Times New Roman"/>
          <w:b/>
          <w:i/>
          <w:iCs/>
          <w:color w:val="auto"/>
          <w:sz w:val="28"/>
          <w:szCs w:val="28"/>
          <w:lang w:eastAsia="en-US"/>
        </w:rPr>
        <w:t>личностному</w:t>
      </w:r>
      <w:r w:rsidRPr="002131EA">
        <w:rPr>
          <w:rFonts w:eastAsia="Calibri" w:cs="Times New Roman"/>
          <w:i/>
          <w:iCs/>
          <w:color w:val="auto"/>
          <w:sz w:val="28"/>
          <w:szCs w:val="28"/>
          <w:lang w:eastAsia="en-US"/>
        </w:rPr>
        <w:t xml:space="preserve"> </w:t>
      </w:r>
      <w:r w:rsidRPr="002131EA">
        <w:rPr>
          <w:rFonts w:eastAsia="Calibri" w:cs="Times New Roman"/>
          <w:color w:val="auto"/>
          <w:sz w:val="28"/>
          <w:szCs w:val="28"/>
          <w:lang w:eastAsia="en-US"/>
        </w:rPr>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Формирование </w:t>
      </w:r>
      <w:r w:rsidRPr="002131EA">
        <w:rPr>
          <w:rFonts w:eastAsia="Calibri" w:cs="Times New Roman"/>
          <w:b/>
          <w:i/>
          <w:iCs/>
          <w:color w:val="auto"/>
          <w:sz w:val="28"/>
          <w:szCs w:val="28"/>
          <w:lang w:eastAsia="en-US"/>
        </w:rPr>
        <w:t>коммуникативных</w:t>
      </w:r>
      <w:r w:rsidRPr="002131EA">
        <w:rPr>
          <w:rFonts w:eastAsia="Calibri" w:cs="Times New Roman"/>
          <w:i/>
          <w:iCs/>
          <w:color w:val="auto"/>
          <w:sz w:val="28"/>
          <w:szCs w:val="28"/>
          <w:lang w:eastAsia="en-US"/>
        </w:rPr>
        <w:t xml:space="preserve"> </w:t>
      </w:r>
      <w:r w:rsidRPr="002131EA">
        <w:rPr>
          <w:rFonts w:eastAsia="Calibri" w:cs="Times New Roman"/>
          <w:color w:val="auto"/>
          <w:sz w:val="28"/>
          <w:szCs w:val="28"/>
          <w:lang w:eastAsia="en-US"/>
        </w:rPr>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Предмет </w:t>
      </w:r>
      <w:r w:rsidRPr="002131EA">
        <w:rPr>
          <w:rFonts w:eastAsia="Calibri" w:cs="Times New Roman"/>
          <w:b/>
          <w:bCs/>
          <w:color w:val="auto"/>
          <w:sz w:val="28"/>
          <w:szCs w:val="28"/>
          <w:lang w:eastAsia="en-US"/>
        </w:rPr>
        <w:t xml:space="preserve">«Иностранный язык», </w:t>
      </w:r>
      <w:r w:rsidRPr="002131EA">
        <w:rPr>
          <w:rFonts w:eastAsia="Calibri" w:cs="Times New Roman"/>
          <w:color w:val="auto"/>
          <w:sz w:val="28"/>
          <w:szCs w:val="28"/>
          <w:lang w:eastAsia="en-US"/>
        </w:rPr>
        <w:t xml:space="preserve">наряду с достижением предметных результатов, нацелен на </w:t>
      </w:r>
      <w:r w:rsidRPr="002131EA">
        <w:rPr>
          <w:rFonts w:eastAsia="Calibri" w:cs="Times New Roman"/>
          <w:b/>
          <w:i/>
          <w:iCs/>
          <w:color w:val="auto"/>
          <w:sz w:val="28"/>
          <w:szCs w:val="28"/>
          <w:lang w:eastAsia="en-US"/>
        </w:rPr>
        <w:t>личностное</w:t>
      </w:r>
      <w:r w:rsidRPr="002131EA">
        <w:rPr>
          <w:rFonts w:eastAsia="Calibri" w:cs="Times New Roman"/>
          <w:i/>
          <w:iCs/>
          <w:color w:val="auto"/>
          <w:sz w:val="28"/>
          <w:szCs w:val="28"/>
          <w:lang w:eastAsia="en-US"/>
        </w:rPr>
        <w:t xml:space="preserve"> </w:t>
      </w:r>
      <w:r w:rsidRPr="002131EA">
        <w:rPr>
          <w:rFonts w:eastAsia="Calibri" w:cs="Times New Roman"/>
          <w:color w:val="auto"/>
          <w:sz w:val="28"/>
          <w:szCs w:val="28"/>
          <w:lang w:eastAsia="en-US"/>
        </w:rPr>
        <w:t>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Но этот же предмет с помощью другой группы линий развития обеспечивает формирование </w:t>
      </w:r>
      <w:r w:rsidRPr="002131EA">
        <w:rPr>
          <w:rFonts w:eastAsia="Calibri" w:cs="Times New Roman"/>
          <w:b/>
          <w:i/>
          <w:iCs/>
          <w:color w:val="auto"/>
          <w:sz w:val="28"/>
          <w:szCs w:val="28"/>
          <w:lang w:eastAsia="en-US"/>
        </w:rPr>
        <w:t>коммуникативных</w:t>
      </w:r>
      <w:r w:rsidRPr="002131EA">
        <w:rPr>
          <w:rFonts w:eastAsia="Calibri" w:cs="Times New Roman"/>
          <w:i/>
          <w:iCs/>
          <w:color w:val="auto"/>
          <w:sz w:val="28"/>
          <w:szCs w:val="28"/>
          <w:lang w:eastAsia="en-US"/>
        </w:rPr>
        <w:t xml:space="preserve"> </w:t>
      </w:r>
      <w:r w:rsidRPr="002131EA">
        <w:rPr>
          <w:rFonts w:eastAsia="Calibri" w:cs="Times New Roman"/>
          <w:color w:val="auto"/>
          <w:sz w:val="28"/>
          <w:szCs w:val="28"/>
          <w:lang w:eastAsia="en-US"/>
        </w:rPr>
        <w:t>универсальных учебных действий, так как обеспечивает «формирование и совершенствование иноязычной коммуникативной компетенции»</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Также на уроках иностранного языка в процессе освоения системы понятий и правил у учеников формируются </w:t>
      </w:r>
      <w:r w:rsidRPr="002131EA">
        <w:rPr>
          <w:rFonts w:eastAsia="Calibri" w:cs="Times New Roman"/>
          <w:b/>
          <w:i/>
          <w:iCs/>
          <w:color w:val="auto"/>
          <w:sz w:val="28"/>
          <w:szCs w:val="28"/>
          <w:lang w:eastAsia="en-US"/>
        </w:rPr>
        <w:t>познавательные</w:t>
      </w:r>
      <w:r w:rsidRPr="002131EA">
        <w:rPr>
          <w:rFonts w:eastAsia="Calibri" w:cs="Times New Roman"/>
          <w:i/>
          <w:iCs/>
          <w:color w:val="auto"/>
          <w:sz w:val="28"/>
          <w:szCs w:val="28"/>
          <w:lang w:eastAsia="en-US"/>
        </w:rPr>
        <w:t xml:space="preserve"> </w:t>
      </w:r>
      <w:r w:rsidRPr="002131EA">
        <w:rPr>
          <w:rFonts w:eastAsia="Calibri" w:cs="Times New Roman"/>
          <w:color w:val="auto"/>
          <w:sz w:val="28"/>
          <w:szCs w:val="28"/>
          <w:lang w:eastAsia="en-US"/>
        </w:rPr>
        <w:t>универсальные учебные действия.</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Предмет </w:t>
      </w:r>
      <w:r w:rsidRPr="002131EA">
        <w:rPr>
          <w:rFonts w:eastAsia="Calibri" w:cs="Times New Roman"/>
          <w:b/>
          <w:bCs/>
          <w:color w:val="auto"/>
          <w:sz w:val="28"/>
          <w:szCs w:val="28"/>
          <w:lang w:eastAsia="en-US"/>
        </w:rPr>
        <w:t xml:space="preserve">«История» </w:t>
      </w:r>
      <w:r w:rsidRPr="002131EA">
        <w:rPr>
          <w:rFonts w:eastAsia="Calibri" w:cs="Times New Roman"/>
          <w:color w:val="auto"/>
          <w:sz w:val="28"/>
          <w:szCs w:val="28"/>
          <w:lang w:eastAsia="en-US"/>
        </w:rPr>
        <w:t xml:space="preserve">через две главные группы линий развития обеспечивает формирование личностных и метапредметных результатов. Знакомство с целостной картиной мира (умение объяснять мир с исторической точки зрения) – обеспечивает развитие </w:t>
      </w:r>
      <w:r w:rsidRPr="002131EA">
        <w:rPr>
          <w:rFonts w:eastAsia="Calibri" w:cs="Times New Roman"/>
          <w:b/>
          <w:i/>
          <w:iCs/>
          <w:color w:val="auto"/>
          <w:sz w:val="28"/>
          <w:szCs w:val="28"/>
          <w:lang w:eastAsia="en-US"/>
        </w:rPr>
        <w:t>познавательных</w:t>
      </w:r>
      <w:r w:rsidRPr="002131EA">
        <w:rPr>
          <w:rFonts w:eastAsia="Calibri" w:cs="Times New Roman"/>
          <w:i/>
          <w:iCs/>
          <w:color w:val="auto"/>
          <w:sz w:val="28"/>
          <w:szCs w:val="28"/>
          <w:lang w:eastAsia="en-US"/>
        </w:rPr>
        <w:t xml:space="preserve"> </w:t>
      </w:r>
      <w:r w:rsidRPr="002131EA">
        <w:rPr>
          <w:rFonts w:eastAsia="Calibri" w:cs="Times New Roman"/>
          <w:color w:val="auto"/>
          <w:sz w:val="28"/>
          <w:szCs w:val="28"/>
          <w:lang w:eastAsia="en-US"/>
        </w:rPr>
        <w:t>универсальных учебных действий. Именно оно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Формирование оценочного, эмоционального отношения к миру – способствует </w:t>
      </w:r>
      <w:r w:rsidRPr="002131EA">
        <w:rPr>
          <w:rFonts w:eastAsia="Calibri" w:cs="Times New Roman"/>
          <w:b/>
          <w:i/>
          <w:iCs/>
          <w:color w:val="auto"/>
          <w:sz w:val="28"/>
          <w:szCs w:val="28"/>
          <w:lang w:eastAsia="en-US"/>
        </w:rPr>
        <w:t>личностному</w:t>
      </w:r>
      <w:r w:rsidRPr="002131EA">
        <w:rPr>
          <w:rFonts w:eastAsia="Calibri" w:cs="Times New Roman"/>
          <w:i/>
          <w:iCs/>
          <w:color w:val="auto"/>
          <w:sz w:val="28"/>
          <w:szCs w:val="28"/>
          <w:lang w:eastAsia="en-US"/>
        </w:rPr>
        <w:t xml:space="preserve"> </w:t>
      </w:r>
      <w:r w:rsidRPr="002131EA">
        <w:rPr>
          <w:rFonts w:eastAsia="Calibri" w:cs="Times New Roman"/>
          <w:color w:val="auto"/>
          <w:sz w:val="28"/>
          <w:szCs w:val="28"/>
          <w:lang w:eastAsia="en-US"/>
        </w:rPr>
        <w:t>развитию ученика.</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С ним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Аналогично и в предмете </w:t>
      </w:r>
      <w:r w:rsidRPr="002131EA">
        <w:rPr>
          <w:rFonts w:eastAsia="Calibri" w:cs="Times New Roman"/>
          <w:b/>
          <w:bCs/>
          <w:color w:val="auto"/>
          <w:sz w:val="28"/>
          <w:szCs w:val="28"/>
          <w:lang w:eastAsia="en-US"/>
        </w:rPr>
        <w:t>«Общес</w:t>
      </w:r>
      <w:r w:rsidR="003D47FE">
        <w:rPr>
          <w:rFonts w:eastAsia="Calibri" w:cs="Times New Roman"/>
          <w:b/>
          <w:bCs/>
          <w:color w:val="auto"/>
          <w:sz w:val="28"/>
          <w:szCs w:val="28"/>
          <w:lang w:eastAsia="en-US"/>
        </w:rPr>
        <w:t>твознание»,</w:t>
      </w:r>
      <w:r w:rsidRPr="002131EA">
        <w:rPr>
          <w:rFonts w:eastAsia="Calibri" w:cs="Times New Roman"/>
          <w:b/>
          <w:bCs/>
          <w:color w:val="auto"/>
          <w:sz w:val="28"/>
          <w:szCs w:val="28"/>
          <w:lang w:eastAsia="en-US"/>
        </w:rPr>
        <w:t xml:space="preserve"> </w:t>
      </w:r>
      <w:r w:rsidRPr="002131EA">
        <w:rPr>
          <w:rFonts w:eastAsia="Calibri" w:cs="Times New Roman"/>
          <w:color w:val="auto"/>
          <w:sz w:val="28"/>
          <w:szCs w:val="28"/>
          <w:lang w:eastAsia="en-US"/>
        </w:rPr>
        <w:t xml:space="preserve">который наряду с достижением предметных результатов, нацелен на </w:t>
      </w:r>
      <w:r w:rsidRPr="002131EA">
        <w:rPr>
          <w:rFonts w:eastAsia="Calibri" w:cs="Times New Roman"/>
          <w:b/>
          <w:i/>
          <w:iCs/>
          <w:color w:val="auto"/>
          <w:sz w:val="28"/>
          <w:szCs w:val="28"/>
          <w:lang w:eastAsia="en-US"/>
        </w:rPr>
        <w:t xml:space="preserve">познавательные </w:t>
      </w:r>
      <w:r w:rsidRPr="002131EA">
        <w:rPr>
          <w:rFonts w:eastAsia="Calibri" w:cs="Times New Roman"/>
          <w:color w:val="auto"/>
          <w:sz w:val="28"/>
          <w:szCs w:val="28"/>
          <w:lang w:eastAsia="en-US"/>
        </w:rPr>
        <w:t>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Не менее важна нацеленность предмета и на </w:t>
      </w:r>
      <w:r w:rsidRPr="002131EA">
        <w:rPr>
          <w:rFonts w:eastAsia="Calibri" w:cs="Times New Roman"/>
          <w:b/>
          <w:i/>
          <w:iCs/>
          <w:color w:val="auto"/>
          <w:sz w:val="28"/>
          <w:szCs w:val="28"/>
          <w:lang w:eastAsia="en-US"/>
        </w:rPr>
        <w:t>личностное</w:t>
      </w:r>
      <w:r w:rsidRPr="002131EA">
        <w:rPr>
          <w:rFonts w:eastAsia="Calibri" w:cs="Times New Roman"/>
          <w:i/>
          <w:iCs/>
          <w:color w:val="auto"/>
          <w:sz w:val="28"/>
          <w:szCs w:val="28"/>
          <w:lang w:eastAsia="en-US"/>
        </w:rPr>
        <w:t xml:space="preserve"> развитие </w:t>
      </w:r>
      <w:r w:rsidRPr="002131EA">
        <w:rPr>
          <w:rFonts w:eastAsia="Calibri" w:cs="Times New Roman"/>
          <w:color w:val="auto"/>
          <w:sz w:val="28"/>
          <w:szCs w:val="28"/>
          <w:lang w:eastAsia="en-US"/>
        </w:rPr>
        <w:t>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Предмет </w:t>
      </w:r>
      <w:r w:rsidRPr="002131EA">
        <w:rPr>
          <w:rFonts w:eastAsia="Calibri" w:cs="Times New Roman"/>
          <w:b/>
          <w:bCs/>
          <w:color w:val="auto"/>
          <w:sz w:val="28"/>
          <w:szCs w:val="28"/>
          <w:lang w:eastAsia="en-US"/>
        </w:rPr>
        <w:t xml:space="preserve">«География», </w:t>
      </w:r>
      <w:r w:rsidRPr="002131EA">
        <w:rPr>
          <w:rFonts w:eastAsia="Calibri" w:cs="Times New Roman"/>
          <w:color w:val="auto"/>
          <w:sz w:val="28"/>
          <w:szCs w:val="28"/>
          <w:lang w:eastAsia="en-US"/>
        </w:rPr>
        <w:t xml:space="preserve">наряду с достижением предметных результатов, нацелен на </w:t>
      </w:r>
      <w:r w:rsidRPr="002131EA">
        <w:rPr>
          <w:rFonts w:eastAsia="Calibri" w:cs="Times New Roman"/>
          <w:b/>
          <w:i/>
          <w:iCs/>
          <w:color w:val="auto"/>
          <w:sz w:val="28"/>
          <w:szCs w:val="28"/>
          <w:lang w:eastAsia="en-US"/>
        </w:rPr>
        <w:t>познавательные</w:t>
      </w:r>
      <w:r w:rsidRPr="002131EA">
        <w:rPr>
          <w:rFonts w:eastAsia="Calibri" w:cs="Times New Roman"/>
          <w:i/>
          <w:iCs/>
          <w:color w:val="auto"/>
          <w:sz w:val="28"/>
          <w:szCs w:val="28"/>
          <w:lang w:eastAsia="en-US"/>
        </w:rPr>
        <w:t xml:space="preserve"> </w:t>
      </w:r>
      <w:r w:rsidRPr="002131EA">
        <w:rPr>
          <w:rFonts w:eastAsia="Calibri" w:cs="Times New Roman"/>
          <w:color w:val="auto"/>
          <w:sz w:val="28"/>
          <w:szCs w:val="28"/>
          <w:lang w:eastAsia="en-US"/>
        </w:rPr>
        <w:t xml:space="preserve">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w:t>
      </w:r>
      <w:r w:rsidRPr="002131EA">
        <w:rPr>
          <w:rFonts w:eastAsia="Calibri" w:cs="Times New Roman"/>
          <w:b/>
          <w:i/>
          <w:iCs/>
          <w:color w:val="auto"/>
          <w:sz w:val="28"/>
          <w:szCs w:val="28"/>
          <w:lang w:eastAsia="en-US"/>
        </w:rPr>
        <w:t>личностному</w:t>
      </w:r>
      <w:r w:rsidRPr="002131EA">
        <w:rPr>
          <w:rFonts w:eastAsia="Calibri" w:cs="Times New Roman"/>
          <w:i/>
          <w:iCs/>
          <w:color w:val="auto"/>
          <w:sz w:val="28"/>
          <w:szCs w:val="28"/>
          <w:lang w:eastAsia="en-US"/>
        </w:rPr>
        <w:t xml:space="preserve"> развитию</w:t>
      </w:r>
      <w:r w:rsidRPr="002131EA">
        <w:rPr>
          <w:rFonts w:eastAsia="Calibri" w:cs="Times New Roman"/>
          <w:color w:val="auto"/>
          <w:sz w:val="28"/>
          <w:szCs w:val="28"/>
          <w:lang w:eastAsia="en-US"/>
        </w:rPr>
        <w:t>.</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Предмет </w:t>
      </w:r>
      <w:r w:rsidRPr="002131EA">
        <w:rPr>
          <w:rFonts w:eastAsia="Calibri" w:cs="Times New Roman"/>
          <w:b/>
          <w:bCs/>
          <w:color w:val="auto"/>
          <w:sz w:val="28"/>
          <w:szCs w:val="28"/>
          <w:lang w:eastAsia="en-US"/>
        </w:rPr>
        <w:t xml:space="preserve">«Математика (включая алгебру и начала математического анализа, геометрию) </w:t>
      </w:r>
      <w:r w:rsidRPr="002131EA">
        <w:rPr>
          <w:rFonts w:eastAsia="Calibri" w:cs="Times New Roman"/>
          <w:color w:val="auto"/>
          <w:sz w:val="28"/>
          <w:szCs w:val="28"/>
          <w:lang w:eastAsia="en-US"/>
        </w:rPr>
        <w:t xml:space="preserve">направлен прежде всего на развитие </w:t>
      </w:r>
      <w:r w:rsidRPr="002131EA">
        <w:rPr>
          <w:rFonts w:eastAsia="Calibri" w:cs="Times New Roman"/>
          <w:b/>
          <w:i/>
          <w:iCs/>
          <w:color w:val="auto"/>
          <w:sz w:val="28"/>
          <w:szCs w:val="28"/>
          <w:lang w:eastAsia="en-US"/>
        </w:rPr>
        <w:t>познавательных</w:t>
      </w:r>
      <w:r w:rsidRPr="002131EA">
        <w:rPr>
          <w:rFonts w:eastAsia="Calibri" w:cs="Times New Roman"/>
          <w:i/>
          <w:iCs/>
          <w:color w:val="auto"/>
          <w:sz w:val="28"/>
          <w:szCs w:val="28"/>
          <w:lang w:eastAsia="en-US"/>
        </w:rPr>
        <w:t xml:space="preserve"> </w:t>
      </w:r>
      <w:r w:rsidRPr="002131EA">
        <w:rPr>
          <w:rFonts w:eastAsia="Calibri" w:cs="Times New Roman"/>
          <w:color w:val="auto"/>
          <w:sz w:val="28"/>
          <w:szCs w:val="28"/>
          <w:lang w:eastAsia="en-US"/>
        </w:rPr>
        <w:t xml:space="preserve">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Наряду с этой всем очевидной ролью математики («ум в порядок приводит») также  формирует  </w:t>
      </w:r>
      <w:r w:rsidRPr="002131EA">
        <w:rPr>
          <w:rFonts w:eastAsia="Calibri" w:cs="Times New Roman"/>
          <w:b/>
          <w:i/>
          <w:color w:val="auto"/>
          <w:sz w:val="28"/>
          <w:szCs w:val="28"/>
          <w:lang w:eastAsia="en-US"/>
        </w:rPr>
        <w:t>к</w:t>
      </w:r>
      <w:r w:rsidRPr="002131EA">
        <w:rPr>
          <w:rFonts w:eastAsia="Calibri" w:cs="Times New Roman"/>
          <w:b/>
          <w:i/>
          <w:iCs/>
          <w:color w:val="auto"/>
          <w:sz w:val="28"/>
          <w:szCs w:val="28"/>
          <w:lang w:eastAsia="en-US"/>
        </w:rPr>
        <w:t>оммуникативные</w:t>
      </w:r>
      <w:r w:rsidRPr="002131EA">
        <w:rPr>
          <w:rFonts w:eastAsia="Calibri" w:cs="Times New Roman"/>
          <w:i/>
          <w:iCs/>
          <w:color w:val="auto"/>
          <w:sz w:val="28"/>
          <w:szCs w:val="28"/>
          <w:lang w:eastAsia="en-US"/>
        </w:rPr>
        <w:t xml:space="preserve"> </w:t>
      </w:r>
      <w:r w:rsidRPr="002131EA">
        <w:rPr>
          <w:rFonts w:eastAsia="Calibri" w:cs="Times New Roman"/>
          <w:color w:val="auto"/>
          <w:sz w:val="28"/>
          <w:szCs w:val="28"/>
          <w:lang w:eastAsia="en-US"/>
        </w:rPr>
        <w:t>универсальные учебные действия. Это связано с тем, что данный предмет является «универсальным языком науки, позволяющим описывать и изучать реальные процессы и явления».</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Предмет </w:t>
      </w:r>
      <w:r w:rsidRPr="002131EA">
        <w:rPr>
          <w:rFonts w:eastAsia="Calibri" w:cs="Times New Roman"/>
          <w:b/>
          <w:bCs/>
          <w:color w:val="auto"/>
          <w:sz w:val="28"/>
          <w:szCs w:val="28"/>
          <w:lang w:eastAsia="en-US"/>
        </w:rPr>
        <w:t xml:space="preserve">«Информатика» </w:t>
      </w:r>
      <w:r w:rsidRPr="002131EA">
        <w:rPr>
          <w:rFonts w:eastAsia="Calibri" w:cs="Times New Roman"/>
          <w:color w:val="auto"/>
          <w:sz w:val="28"/>
          <w:szCs w:val="28"/>
          <w:lang w:eastAsia="en-US"/>
        </w:rPr>
        <w:t xml:space="preserve">направлен на развитие </w:t>
      </w:r>
      <w:r w:rsidRPr="002131EA">
        <w:rPr>
          <w:rFonts w:eastAsia="Calibri" w:cs="Times New Roman"/>
          <w:b/>
          <w:i/>
          <w:iCs/>
          <w:color w:val="auto"/>
          <w:sz w:val="28"/>
          <w:szCs w:val="28"/>
          <w:lang w:eastAsia="en-US"/>
        </w:rPr>
        <w:t xml:space="preserve">познавательных </w:t>
      </w:r>
      <w:r w:rsidRPr="002131EA">
        <w:rPr>
          <w:rFonts w:eastAsia="Calibri" w:cs="Times New Roman"/>
          <w:color w:val="auto"/>
          <w:sz w:val="28"/>
          <w:szCs w:val="28"/>
          <w:lang w:eastAsia="en-US"/>
        </w:rPr>
        <w:t>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rsidR="002131EA" w:rsidRPr="002131EA" w:rsidRDefault="002131EA" w:rsidP="002131EA">
      <w:pPr>
        <w:autoSpaceDN w:val="0"/>
        <w:adjustRightInd w:val="0"/>
        <w:spacing w:line="360" w:lineRule="auto"/>
        <w:ind w:firstLine="709"/>
        <w:jc w:val="both"/>
        <w:rPr>
          <w:rFonts w:eastAsia="Calibri" w:cs="Times New Roman"/>
          <w:i/>
          <w:iCs/>
          <w:color w:val="auto"/>
          <w:sz w:val="28"/>
          <w:szCs w:val="28"/>
          <w:lang w:eastAsia="en-US"/>
        </w:rPr>
      </w:pPr>
      <w:r w:rsidRPr="002131EA">
        <w:rPr>
          <w:rFonts w:eastAsia="Calibri" w:cs="Times New Roman"/>
          <w:color w:val="auto"/>
          <w:sz w:val="28"/>
          <w:szCs w:val="28"/>
          <w:lang w:eastAsia="en-US"/>
        </w:rPr>
        <w:t xml:space="preserve">Предметы </w:t>
      </w:r>
      <w:r w:rsidRPr="002131EA">
        <w:rPr>
          <w:rFonts w:eastAsia="Calibri" w:cs="Times New Roman"/>
          <w:b/>
          <w:bCs/>
          <w:color w:val="auto"/>
          <w:sz w:val="28"/>
          <w:szCs w:val="28"/>
          <w:lang w:eastAsia="en-US"/>
        </w:rPr>
        <w:t xml:space="preserve">«Физика», «Астрономия» </w:t>
      </w:r>
      <w:r w:rsidRPr="002131EA">
        <w:rPr>
          <w:rFonts w:eastAsia="Calibri" w:cs="Times New Roman"/>
          <w:color w:val="auto"/>
          <w:sz w:val="28"/>
          <w:szCs w:val="28"/>
          <w:lang w:eastAsia="en-US"/>
        </w:rPr>
        <w:t xml:space="preserve">кроме предметных результатов обеспечивает формирование </w:t>
      </w:r>
      <w:r w:rsidRPr="002131EA">
        <w:rPr>
          <w:rFonts w:eastAsia="Calibri" w:cs="Times New Roman"/>
          <w:b/>
          <w:color w:val="auto"/>
          <w:sz w:val="28"/>
          <w:szCs w:val="28"/>
          <w:lang w:eastAsia="en-US"/>
        </w:rPr>
        <w:t>познавательных</w:t>
      </w:r>
      <w:r w:rsidRPr="002131EA">
        <w:rPr>
          <w:rFonts w:eastAsia="Calibri" w:cs="Times New Roman"/>
          <w:color w:val="auto"/>
          <w:sz w:val="28"/>
          <w:szCs w:val="28"/>
          <w:lang w:eastAsia="en-US"/>
        </w:rPr>
        <w:t xml:space="preserve">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природопользования»6, что оказывает содействие развитию </w:t>
      </w:r>
      <w:r w:rsidRPr="002131EA">
        <w:rPr>
          <w:rFonts w:eastAsia="Calibri" w:cs="Times New Roman"/>
          <w:b/>
          <w:i/>
          <w:iCs/>
          <w:color w:val="auto"/>
          <w:sz w:val="28"/>
          <w:szCs w:val="28"/>
          <w:lang w:eastAsia="en-US"/>
        </w:rPr>
        <w:t>личностных</w:t>
      </w:r>
      <w:r w:rsidRPr="002131EA">
        <w:rPr>
          <w:rFonts w:eastAsia="Calibri" w:cs="Times New Roman"/>
          <w:i/>
          <w:iCs/>
          <w:color w:val="auto"/>
          <w:sz w:val="28"/>
          <w:szCs w:val="28"/>
          <w:lang w:eastAsia="en-US"/>
        </w:rPr>
        <w:t xml:space="preserve"> результатов.</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Предмет </w:t>
      </w:r>
      <w:r w:rsidRPr="002131EA">
        <w:rPr>
          <w:rFonts w:eastAsia="Calibri" w:cs="Times New Roman"/>
          <w:b/>
          <w:bCs/>
          <w:color w:val="auto"/>
          <w:sz w:val="28"/>
          <w:szCs w:val="28"/>
          <w:lang w:eastAsia="en-US"/>
        </w:rPr>
        <w:t>«Биология</w:t>
      </w:r>
      <w:r w:rsidRPr="002131EA">
        <w:rPr>
          <w:rFonts w:eastAsia="Calibri" w:cs="Times New Roman"/>
          <w:color w:val="auto"/>
          <w:sz w:val="28"/>
          <w:szCs w:val="28"/>
          <w:lang w:eastAsia="en-US"/>
        </w:rPr>
        <w:t xml:space="preserve">» обеспечивает формирование личностных и метапредметных результатов. Знакомство с целостной картиной мира (умение объяснять мир с биологической точки зрения) – обеспечивает развитие </w:t>
      </w:r>
      <w:r w:rsidRPr="002131EA">
        <w:rPr>
          <w:rFonts w:eastAsia="Calibri" w:cs="Times New Roman"/>
          <w:b/>
          <w:i/>
          <w:iCs/>
          <w:color w:val="auto"/>
          <w:sz w:val="28"/>
          <w:szCs w:val="28"/>
          <w:lang w:eastAsia="en-US"/>
        </w:rPr>
        <w:t>познавательных</w:t>
      </w:r>
      <w:r w:rsidRPr="002131EA">
        <w:rPr>
          <w:rFonts w:eastAsia="Calibri" w:cs="Times New Roman"/>
          <w:i/>
          <w:iCs/>
          <w:color w:val="auto"/>
          <w:sz w:val="28"/>
          <w:szCs w:val="28"/>
          <w:lang w:eastAsia="en-US"/>
        </w:rPr>
        <w:t xml:space="preserve"> </w:t>
      </w:r>
      <w:r w:rsidRPr="002131EA">
        <w:rPr>
          <w:rFonts w:eastAsia="Calibri" w:cs="Times New Roman"/>
          <w:color w:val="auto"/>
          <w:sz w:val="28"/>
          <w:szCs w:val="28"/>
          <w:lang w:eastAsia="en-US"/>
        </w:rPr>
        <w:t>универсальных учебных действий. Именно благодаря ему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Формирование оценочного, эмоционального отношения к миру – способствует </w:t>
      </w:r>
      <w:r w:rsidRPr="002131EA">
        <w:rPr>
          <w:rFonts w:eastAsia="Calibri" w:cs="Times New Roman"/>
          <w:b/>
          <w:i/>
          <w:iCs/>
          <w:color w:val="auto"/>
          <w:sz w:val="28"/>
          <w:szCs w:val="28"/>
          <w:lang w:eastAsia="en-US"/>
        </w:rPr>
        <w:t>личностному</w:t>
      </w:r>
      <w:r w:rsidRPr="002131EA">
        <w:rPr>
          <w:rFonts w:eastAsia="Calibri" w:cs="Times New Roman"/>
          <w:i/>
          <w:iCs/>
          <w:color w:val="auto"/>
          <w:sz w:val="28"/>
          <w:szCs w:val="28"/>
          <w:lang w:eastAsia="en-US"/>
        </w:rPr>
        <w:t xml:space="preserve"> </w:t>
      </w:r>
      <w:r w:rsidRPr="002131EA">
        <w:rPr>
          <w:rFonts w:eastAsia="Calibri" w:cs="Times New Roman"/>
          <w:color w:val="auto"/>
          <w:sz w:val="28"/>
          <w:szCs w:val="28"/>
          <w:lang w:eastAsia="en-US"/>
        </w:rPr>
        <w:t>развитию ученика. С ним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Предмет </w:t>
      </w:r>
      <w:r w:rsidRPr="002131EA">
        <w:rPr>
          <w:rFonts w:eastAsia="Calibri" w:cs="Times New Roman"/>
          <w:b/>
          <w:bCs/>
          <w:color w:val="auto"/>
          <w:sz w:val="28"/>
          <w:szCs w:val="28"/>
          <w:lang w:eastAsia="en-US"/>
        </w:rPr>
        <w:t xml:space="preserve">«Химия», </w:t>
      </w:r>
      <w:r w:rsidRPr="002131EA">
        <w:rPr>
          <w:rFonts w:eastAsia="Calibri" w:cs="Times New Roman"/>
          <w:color w:val="auto"/>
          <w:sz w:val="28"/>
          <w:szCs w:val="28"/>
          <w:lang w:eastAsia="en-US"/>
        </w:rPr>
        <w:t xml:space="preserve">наряду с предметными результатами, нацелен на формирование </w:t>
      </w:r>
      <w:r w:rsidRPr="002131EA">
        <w:rPr>
          <w:rFonts w:eastAsia="Calibri" w:cs="Times New Roman"/>
          <w:b/>
          <w:i/>
          <w:iCs/>
          <w:color w:val="auto"/>
          <w:sz w:val="28"/>
          <w:szCs w:val="28"/>
          <w:lang w:eastAsia="en-US"/>
        </w:rPr>
        <w:t>познавательных</w:t>
      </w:r>
      <w:r w:rsidRPr="002131EA">
        <w:rPr>
          <w:rFonts w:eastAsia="Calibri" w:cs="Times New Roman"/>
          <w:i/>
          <w:iCs/>
          <w:color w:val="auto"/>
          <w:sz w:val="28"/>
          <w:szCs w:val="28"/>
          <w:lang w:eastAsia="en-US"/>
        </w:rPr>
        <w:t xml:space="preserve"> универсальных учебных действий. </w:t>
      </w:r>
      <w:r w:rsidRPr="002131EA">
        <w:rPr>
          <w:rFonts w:eastAsia="Calibri" w:cs="Times New Roman"/>
          <w:color w:val="auto"/>
          <w:sz w:val="28"/>
          <w:szCs w:val="28"/>
          <w:lang w:eastAsia="en-US"/>
        </w:rPr>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2131EA">
        <w:rPr>
          <w:rFonts w:eastAsia="Calibri" w:cs="Times New Roman"/>
          <w:b/>
          <w:i/>
          <w:iCs/>
          <w:color w:val="auto"/>
          <w:sz w:val="28"/>
          <w:szCs w:val="28"/>
          <w:lang w:eastAsia="en-US"/>
        </w:rPr>
        <w:t>личностных</w:t>
      </w:r>
      <w:r w:rsidRPr="002131EA">
        <w:rPr>
          <w:rFonts w:eastAsia="Calibri" w:cs="Times New Roman"/>
          <w:i/>
          <w:iCs/>
          <w:color w:val="auto"/>
          <w:sz w:val="28"/>
          <w:szCs w:val="28"/>
          <w:lang w:eastAsia="en-US"/>
        </w:rPr>
        <w:t xml:space="preserve"> результатов, </w:t>
      </w:r>
      <w:r w:rsidRPr="002131EA">
        <w:rPr>
          <w:rFonts w:eastAsia="Calibri" w:cs="Times New Roman"/>
          <w:color w:val="auto"/>
          <w:sz w:val="28"/>
          <w:szCs w:val="28"/>
          <w:lang w:eastAsia="en-US"/>
        </w:rPr>
        <w:t>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2131EA" w:rsidRPr="002131EA" w:rsidRDefault="002131EA" w:rsidP="002131EA">
      <w:pPr>
        <w:autoSpaceDN w:val="0"/>
        <w:adjustRightInd w:val="0"/>
        <w:spacing w:line="360" w:lineRule="auto"/>
        <w:ind w:firstLine="709"/>
        <w:jc w:val="both"/>
        <w:rPr>
          <w:rFonts w:eastAsia="Calibri" w:cs="Times New Roman"/>
          <w:color w:val="auto"/>
          <w:sz w:val="28"/>
          <w:szCs w:val="28"/>
          <w:lang w:eastAsia="en-US"/>
        </w:rPr>
      </w:pPr>
      <w:r w:rsidRPr="002131EA">
        <w:rPr>
          <w:rFonts w:eastAsia="Calibri" w:cs="Times New Roman"/>
          <w:color w:val="auto"/>
          <w:sz w:val="28"/>
          <w:szCs w:val="28"/>
          <w:lang w:eastAsia="en-US"/>
        </w:rPr>
        <w:t xml:space="preserve">Предметы </w:t>
      </w:r>
      <w:r w:rsidRPr="002131EA">
        <w:rPr>
          <w:rFonts w:eastAsia="Calibri" w:cs="Times New Roman"/>
          <w:b/>
          <w:bCs/>
          <w:color w:val="auto"/>
          <w:sz w:val="28"/>
          <w:szCs w:val="28"/>
          <w:lang w:eastAsia="en-US"/>
        </w:rPr>
        <w:t>«Физическая культура</w:t>
      </w:r>
      <w:r w:rsidRPr="002131EA">
        <w:rPr>
          <w:rFonts w:eastAsia="Calibri" w:cs="Times New Roman"/>
          <w:color w:val="auto"/>
          <w:sz w:val="28"/>
          <w:szCs w:val="28"/>
          <w:lang w:eastAsia="en-US"/>
        </w:rPr>
        <w:t xml:space="preserve">» </w:t>
      </w:r>
      <w:r w:rsidRPr="002131EA">
        <w:rPr>
          <w:rFonts w:eastAsia="Calibri" w:cs="Times New Roman"/>
          <w:b/>
          <w:bCs/>
          <w:color w:val="auto"/>
          <w:sz w:val="28"/>
          <w:szCs w:val="28"/>
          <w:lang w:eastAsia="en-US"/>
        </w:rPr>
        <w:t xml:space="preserve">и </w:t>
      </w:r>
      <w:r w:rsidRPr="002131EA">
        <w:rPr>
          <w:rFonts w:eastAsia="Calibri" w:cs="Times New Roman"/>
          <w:color w:val="auto"/>
          <w:sz w:val="28"/>
          <w:szCs w:val="28"/>
          <w:lang w:eastAsia="en-US"/>
        </w:rPr>
        <w:t>«</w:t>
      </w:r>
      <w:r w:rsidRPr="002131EA">
        <w:rPr>
          <w:rFonts w:eastAsia="Calibri" w:cs="Times New Roman"/>
          <w:b/>
          <w:bCs/>
          <w:color w:val="auto"/>
          <w:sz w:val="28"/>
          <w:szCs w:val="28"/>
          <w:lang w:eastAsia="en-US"/>
        </w:rPr>
        <w:t xml:space="preserve">Основы безопасности жизнедеятельности» </w:t>
      </w:r>
      <w:r w:rsidRPr="002131EA">
        <w:rPr>
          <w:rFonts w:eastAsia="Calibri" w:cs="Times New Roman"/>
          <w:color w:val="auto"/>
          <w:sz w:val="28"/>
          <w:szCs w:val="28"/>
          <w:lang w:eastAsia="en-US"/>
        </w:rPr>
        <w:t xml:space="preserve">способствуют формированию </w:t>
      </w:r>
      <w:r w:rsidRPr="002131EA">
        <w:rPr>
          <w:rFonts w:eastAsia="Calibri" w:cs="Times New Roman"/>
          <w:b/>
          <w:i/>
          <w:iCs/>
          <w:color w:val="auto"/>
          <w:sz w:val="28"/>
          <w:szCs w:val="28"/>
          <w:lang w:eastAsia="en-US"/>
        </w:rPr>
        <w:t xml:space="preserve">регулятивных </w:t>
      </w:r>
      <w:r w:rsidRPr="002131EA">
        <w:rPr>
          <w:rFonts w:eastAsia="Calibri" w:cs="Times New Roman"/>
          <w:i/>
          <w:iCs/>
          <w:color w:val="auto"/>
          <w:sz w:val="28"/>
          <w:szCs w:val="28"/>
          <w:lang w:eastAsia="en-US"/>
        </w:rPr>
        <w:t xml:space="preserve">универсальных учебных действий </w:t>
      </w:r>
      <w:r w:rsidRPr="002131EA">
        <w:rPr>
          <w:rFonts w:eastAsia="Calibri" w:cs="Times New Roman"/>
          <w:color w:val="auto"/>
          <w:sz w:val="28"/>
          <w:szCs w:val="28"/>
          <w:lang w:eastAsia="en-US"/>
        </w:rPr>
        <w:t xml:space="preserve">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 влияние на </w:t>
      </w:r>
      <w:r w:rsidRPr="002131EA">
        <w:rPr>
          <w:rFonts w:eastAsia="Calibri" w:cs="Times New Roman"/>
          <w:i/>
          <w:iCs/>
          <w:color w:val="auto"/>
          <w:sz w:val="28"/>
          <w:szCs w:val="28"/>
          <w:lang w:eastAsia="en-US"/>
        </w:rPr>
        <w:t xml:space="preserve">личностное развитие </w:t>
      </w:r>
      <w:r w:rsidRPr="002131EA">
        <w:rPr>
          <w:rFonts w:eastAsia="Calibri" w:cs="Times New Roman"/>
          <w:color w:val="auto"/>
          <w:sz w:val="28"/>
          <w:szCs w:val="28"/>
          <w:lang w:eastAsia="en-US"/>
        </w:rPr>
        <w:t>школьников.</w:t>
      </w:r>
    </w:p>
    <w:p w:rsidR="002131EA" w:rsidRPr="002131EA" w:rsidRDefault="002131EA" w:rsidP="002131EA">
      <w:pPr>
        <w:autoSpaceDN w:val="0"/>
        <w:adjustRightInd w:val="0"/>
        <w:spacing w:line="360" w:lineRule="auto"/>
        <w:ind w:firstLine="709"/>
        <w:jc w:val="both"/>
        <w:rPr>
          <w:rFonts w:eastAsia="Calibri" w:cs="Times New Roman"/>
          <w:b/>
          <w:bCs/>
          <w:i/>
          <w:iCs/>
          <w:color w:val="auto"/>
          <w:sz w:val="28"/>
          <w:szCs w:val="28"/>
          <w:lang w:eastAsia="en-US"/>
        </w:rPr>
      </w:pPr>
    </w:p>
    <w:p w:rsidR="00695B30" w:rsidRPr="00695B30" w:rsidRDefault="00695B30" w:rsidP="00673000">
      <w:pPr>
        <w:suppressAutoHyphens w:val="0"/>
        <w:autoSpaceDE/>
        <w:spacing w:line="360" w:lineRule="auto"/>
        <w:jc w:val="both"/>
        <w:rPr>
          <w:rFonts w:cs="Times New Roman"/>
          <w:b/>
          <w:bCs/>
          <w:color w:val="auto"/>
          <w:sz w:val="28"/>
          <w:szCs w:val="28"/>
          <w:lang w:eastAsia="ru-RU"/>
        </w:rPr>
      </w:pPr>
      <w:r w:rsidRPr="00695B30">
        <w:rPr>
          <w:rFonts w:cs="Times New Roman"/>
          <w:b/>
          <w:bCs/>
          <w:color w:val="auto"/>
          <w:sz w:val="28"/>
          <w:szCs w:val="28"/>
          <w:lang w:eastAsia="ru-RU"/>
        </w:rPr>
        <w:t xml:space="preserve"> </w:t>
      </w:r>
      <w:r w:rsidR="00673000">
        <w:rPr>
          <w:rFonts w:cs="Times New Roman"/>
          <w:b/>
          <w:bCs/>
          <w:color w:val="auto"/>
          <w:sz w:val="28"/>
          <w:szCs w:val="28"/>
          <w:lang w:eastAsia="ru-RU"/>
        </w:rPr>
        <w:t>2.1.3.</w:t>
      </w:r>
      <w:r w:rsidRPr="00695B30">
        <w:rPr>
          <w:rFonts w:cs="Times New Roman"/>
          <w:b/>
          <w:bCs/>
          <w:color w:val="auto"/>
          <w:sz w:val="28"/>
          <w:szCs w:val="28"/>
          <w:lang w:eastAsia="ru-RU"/>
        </w:rPr>
        <w:t>Типовые задачи по формированию универсальных учебных действий</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Основные требования ко всем форматам урочной и внеурочной работы, направленной</w:t>
      </w:r>
      <w:r>
        <w:rPr>
          <w:rFonts w:cs="Times New Roman"/>
          <w:color w:val="auto"/>
          <w:sz w:val="28"/>
          <w:szCs w:val="28"/>
          <w:lang w:eastAsia="ru-RU"/>
        </w:rPr>
        <w:t xml:space="preserve"> </w:t>
      </w:r>
      <w:r w:rsidRPr="00695B30">
        <w:rPr>
          <w:rFonts w:cs="Times New Roman"/>
          <w:color w:val="auto"/>
          <w:sz w:val="28"/>
          <w:szCs w:val="28"/>
          <w:lang w:eastAsia="ru-RU"/>
        </w:rPr>
        <w:t>на формирование универсальных учебных действий на уровне среднего общего образования: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обеспечение возможности самостоятельной постановки целей и задач в предметном</w:t>
      </w:r>
      <w:r>
        <w:rPr>
          <w:rFonts w:cs="Times New Roman"/>
          <w:color w:val="auto"/>
          <w:sz w:val="28"/>
          <w:szCs w:val="28"/>
          <w:lang w:eastAsia="ru-RU"/>
        </w:rPr>
        <w:t xml:space="preserve"> </w:t>
      </w:r>
      <w:r w:rsidRPr="00695B30">
        <w:rPr>
          <w:rFonts w:cs="Times New Roman"/>
          <w:color w:val="auto"/>
          <w:sz w:val="28"/>
          <w:szCs w:val="28"/>
          <w:lang w:eastAsia="ru-RU"/>
        </w:rPr>
        <w:t>обучении, проектной и учебно-исследовательской деятельности обучающихся;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обеспечение возможности самостоятельного выбора обучающимися темпа, режимов и</w:t>
      </w:r>
      <w:r>
        <w:rPr>
          <w:rFonts w:cs="Times New Roman"/>
          <w:color w:val="auto"/>
          <w:sz w:val="28"/>
          <w:szCs w:val="28"/>
          <w:lang w:eastAsia="ru-RU"/>
        </w:rPr>
        <w:t xml:space="preserve"> </w:t>
      </w:r>
      <w:r w:rsidRPr="00695B30">
        <w:rPr>
          <w:rFonts w:cs="Times New Roman"/>
          <w:color w:val="auto"/>
          <w:sz w:val="28"/>
          <w:szCs w:val="28"/>
          <w:lang w:eastAsia="ru-RU"/>
        </w:rPr>
        <w:t>форм освоения предметного материала;</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обеспечение возможности конвертировать все образовательные достижения</w:t>
      </w:r>
      <w:r>
        <w:rPr>
          <w:rFonts w:cs="Times New Roman"/>
          <w:color w:val="auto"/>
          <w:sz w:val="28"/>
          <w:szCs w:val="28"/>
          <w:lang w:eastAsia="ru-RU"/>
        </w:rPr>
        <w:t xml:space="preserve"> </w:t>
      </w:r>
      <w:r w:rsidRPr="00695B30">
        <w:rPr>
          <w:rFonts w:cs="Times New Roman"/>
          <w:color w:val="auto"/>
          <w:sz w:val="28"/>
          <w:szCs w:val="28"/>
          <w:lang w:eastAsia="ru-RU"/>
        </w:rPr>
        <w:t>обучающихся, полученные вне рамок образовательной организации, в результаты в</w:t>
      </w:r>
      <w:r>
        <w:rPr>
          <w:rFonts w:cs="Times New Roman"/>
          <w:color w:val="auto"/>
          <w:sz w:val="28"/>
          <w:szCs w:val="28"/>
          <w:lang w:eastAsia="ru-RU"/>
        </w:rPr>
        <w:t xml:space="preserve"> </w:t>
      </w:r>
      <w:r w:rsidRPr="00695B30">
        <w:rPr>
          <w:rFonts w:cs="Times New Roman"/>
          <w:color w:val="auto"/>
          <w:sz w:val="28"/>
          <w:szCs w:val="28"/>
          <w:lang w:eastAsia="ru-RU"/>
        </w:rPr>
        <w:t>форматах, принятых в школы (оценки, портфолио и т. п.);</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обеспечение наличия образовательных событий, в рамках которых решаются задачи,</w:t>
      </w:r>
      <w:r>
        <w:rPr>
          <w:rFonts w:cs="Times New Roman"/>
          <w:color w:val="auto"/>
          <w:sz w:val="28"/>
          <w:szCs w:val="28"/>
          <w:lang w:eastAsia="ru-RU"/>
        </w:rPr>
        <w:t xml:space="preserve"> </w:t>
      </w:r>
      <w:r w:rsidRPr="00695B30">
        <w:rPr>
          <w:rFonts w:cs="Times New Roman"/>
          <w:color w:val="auto"/>
          <w:sz w:val="28"/>
          <w:szCs w:val="28"/>
          <w:lang w:eastAsia="ru-RU"/>
        </w:rPr>
        <w:t>носящие полидисциплинарный и метапредметный характер;</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обеспечение наличия в образовательной деятельности образовательных событий, в</w:t>
      </w:r>
      <w:r>
        <w:rPr>
          <w:rFonts w:cs="Times New Roman"/>
          <w:color w:val="auto"/>
          <w:sz w:val="28"/>
          <w:szCs w:val="28"/>
          <w:lang w:eastAsia="ru-RU"/>
        </w:rPr>
        <w:t xml:space="preserve"> </w:t>
      </w:r>
      <w:r w:rsidRPr="00695B30">
        <w:rPr>
          <w:rFonts w:cs="Times New Roman"/>
          <w:color w:val="auto"/>
          <w:sz w:val="28"/>
          <w:szCs w:val="28"/>
          <w:lang w:eastAsia="ru-RU"/>
        </w:rPr>
        <w:t>рамках которых решаются задачи, требующие от обучающихся самостоятельного выбора</w:t>
      </w:r>
      <w:r>
        <w:rPr>
          <w:rFonts w:cs="Times New Roman"/>
          <w:color w:val="auto"/>
          <w:sz w:val="28"/>
          <w:szCs w:val="28"/>
          <w:lang w:eastAsia="ru-RU"/>
        </w:rPr>
        <w:t xml:space="preserve"> </w:t>
      </w:r>
      <w:r w:rsidRPr="00695B30">
        <w:rPr>
          <w:rFonts w:cs="Times New Roman"/>
          <w:color w:val="auto"/>
          <w:sz w:val="28"/>
          <w:szCs w:val="28"/>
          <w:lang w:eastAsia="ru-RU"/>
        </w:rPr>
        <w:t>партнеров для коммуникации, форм и методов ведения коммуникации;</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обеспечение наличия в образовательной деятельности событий, требующих от</w:t>
      </w:r>
      <w:r>
        <w:rPr>
          <w:rFonts w:cs="Times New Roman"/>
          <w:color w:val="auto"/>
          <w:sz w:val="28"/>
          <w:szCs w:val="28"/>
          <w:lang w:eastAsia="ru-RU"/>
        </w:rPr>
        <w:t xml:space="preserve"> </w:t>
      </w:r>
      <w:r w:rsidRPr="00695B30">
        <w:rPr>
          <w:rFonts w:cs="Times New Roman"/>
          <w:color w:val="auto"/>
          <w:sz w:val="28"/>
          <w:szCs w:val="28"/>
          <w:lang w:eastAsia="ru-RU"/>
        </w:rPr>
        <w:t>обучающихся предъявления продуктов своей деятельности.</w:t>
      </w:r>
    </w:p>
    <w:p w:rsidR="00695B30" w:rsidRPr="00695B30" w:rsidRDefault="00695B30" w:rsidP="00695B30">
      <w:pPr>
        <w:suppressAutoHyphens w:val="0"/>
        <w:autoSpaceDE/>
        <w:spacing w:line="360" w:lineRule="auto"/>
        <w:ind w:firstLine="709"/>
        <w:jc w:val="both"/>
        <w:rPr>
          <w:rFonts w:cs="Times New Roman"/>
          <w:b/>
          <w:bCs/>
          <w:i/>
          <w:iCs/>
          <w:color w:val="auto"/>
          <w:sz w:val="28"/>
          <w:szCs w:val="28"/>
          <w:lang w:eastAsia="ru-RU"/>
        </w:rPr>
      </w:pPr>
      <w:r w:rsidRPr="00695B30">
        <w:rPr>
          <w:rFonts w:cs="Times New Roman"/>
          <w:b/>
          <w:bCs/>
          <w:i/>
          <w:iCs/>
          <w:color w:val="auto"/>
          <w:sz w:val="28"/>
          <w:szCs w:val="28"/>
          <w:lang w:eastAsia="ru-RU"/>
        </w:rPr>
        <w:t>Формирование познавательных универсальных учебных действий</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Задачи должны быть сконструированы таким образом, чтобы формировать у</w:t>
      </w:r>
      <w:r>
        <w:rPr>
          <w:rFonts w:cs="Times New Roman"/>
          <w:color w:val="auto"/>
          <w:sz w:val="28"/>
          <w:szCs w:val="28"/>
          <w:lang w:eastAsia="ru-RU"/>
        </w:rPr>
        <w:t xml:space="preserve"> </w:t>
      </w:r>
      <w:r w:rsidRPr="00695B30">
        <w:rPr>
          <w:rFonts w:cs="Times New Roman"/>
          <w:color w:val="auto"/>
          <w:sz w:val="28"/>
          <w:szCs w:val="28"/>
          <w:lang w:eastAsia="ru-RU"/>
        </w:rPr>
        <w:t>обучающихся умения: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а) объяснять явления с научной точки зрения;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б) разрабатывать дизайн научного исследования;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в) интерпретировать полученные данные и доказательства с разных позиций и</w:t>
      </w:r>
      <w:r>
        <w:rPr>
          <w:rFonts w:cs="Times New Roman"/>
          <w:color w:val="auto"/>
          <w:sz w:val="28"/>
          <w:szCs w:val="28"/>
          <w:lang w:eastAsia="ru-RU"/>
        </w:rPr>
        <w:t xml:space="preserve"> </w:t>
      </w:r>
      <w:r w:rsidRPr="00695B30">
        <w:rPr>
          <w:rFonts w:cs="Times New Roman"/>
          <w:color w:val="auto"/>
          <w:sz w:val="28"/>
          <w:szCs w:val="28"/>
          <w:lang w:eastAsia="ru-RU"/>
        </w:rPr>
        <w:t>формулировать соответствующие выводы.</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На уровне среднего общего образования формирование познавательных УУД</w:t>
      </w:r>
      <w:r>
        <w:rPr>
          <w:rFonts w:cs="Times New Roman"/>
          <w:color w:val="auto"/>
          <w:sz w:val="28"/>
          <w:szCs w:val="28"/>
          <w:lang w:eastAsia="ru-RU"/>
        </w:rPr>
        <w:t xml:space="preserve"> </w:t>
      </w:r>
      <w:r w:rsidRPr="00695B30">
        <w:rPr>
          <w:rFonts w:cs="Times New Roman"/>
          <w:color w:val="auto"/>
          <w:sz w:val="28"/>
          <w:szCs w:val="28"/>
          <w:lang w:eastAsia="ru-RU"/>
        </w:rPr>
        <w:t>обеспечивается созданием условий для восстановления полидисциплинарных связей,</w:t>
      </w:r>
      <w:r>
        <w:rPr>
          <w:rFonts w:cs="Times New Roman"/>
          <w:color w:val="auto"/>
          <w:sz w:val="28"/>
          <w:szCs w:val="28"/>
          <w:lang w:eastAsia="ru-RU"/>
        </w:rPr>
        <w:t xml:space="preserve"> </w:t>
      </w:r>
      <w:r w:rsidRPr="00695B30">
        <w:rPr>
          <w:rFonts w:cs="Times New Roman"/>
          <w:color w:val="auto"/>
          <w:sz w:val="28"/>
          <w:szCs w:val="28"/>
          <w:lang w:eastAsia="ru-RU"/>
        </w:rPr>
        <w:t>формирования рефлексии обучающегося и формирования метапредметных понятий и</w:t>
      </w:r>
      <w:r>
        <w:rPr>
          <w:rFonts w:cs="Times New Roman"/>
          <w:color w:val="auto"/>
          <w:sz w:val="28"/>
          <w:szCs w:val="28"/>
          <w:lang w:eastAsia="ru-RU"/>
        </w:rPr>
        <w:t xml:space="preserve"> </w:t>
      </w:r>
      <w:r w:rsidRPr="00695B30">
        <w:rPr>
          <w:rFonts w:cs="Times New Roman"/>
          <w:color w:val="auto"/>
          <w:sz w:val="28"/>
          <w:szCs w:val="28"/>
          <w:lang w:eastAsia="ru-RU"/>
        </w:rPr>
        <w:t>представлений.</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Для обеспечения формирования познавательных УУД на уровне среднего общего</w:t>
      </w:r>
      <w:r>
        <w:rPr>
          <w:rFonts w:cs="Times New Roman"/>
          <w:color w:val="auto"/>
          <w:sz w:val="28"/>
          <w:szCs w:val="28"/>
          <w:lang w:eastAsia="ru-RU"/>
        </w:rPr>
        <w:t xml:space="preserve"> </w:t>
      </w:r>
      <w:r w:rsidRPr="00695B30">
        <w:rPr>
          <w:rFonts w:cs="Times New Roman"/>
          <w:color w:val="auto"/>
          <w:sz w:val="28"/>
          <w:szCs w:val="28"/>
          <w:lang w:eastAsia="ru-RU"/>
        </w:rPr>
        <w:t>образования в МКОУ «Верещагинская СШ» организуются образовательные события,</w:t>
      </w:r>
      <w:r>
        <w:rPr>
          <w:rFonts w:cs="Times New Roman"/>
          <w:color w:val="auto"/>
          <w:sz w:val="28"/>
          <w:szCs w:val="28"/>
          <w:lang w:eastAsia="ru-RU"/>
        </w:rPr>
        <w:t xml:space="preserve"> </w:t>
      </w:r>
      <w:r w:rsidRPr="00695B30">
        <w:rPr>
          <w:rFonts w:cs="Times New Roman"/>
          <w:color w:val="auto"/>
          <w:sz w:val="28"/>
          <w:szCs w:val="28"/>
          <w:lang w:eastAsia="ru-RU"/>
        </w:rPr>
        <w:t>выводящие обучающихся на восстановление межпредметных связей, целостной картины</w:t>
      </w:r>
      <w:r>
        <w:rPr>
          <w:rFonts w:cs="Times New Roman"/>
          <w:color w:val="auto"/>
          <w:sz w:val="28"/>
          <w:szCs w:val="28"/>
          <w:lang w:eastAsia="ru-RU"/>
        </w:rPr>
        <w:t xml:space="preserve"> </w:t>
      </w:r>
      <w:r w:rsidRPr="00695B30">
        <w:rPr>
          <w:rFonts w:cs="Times New Roman"/>
          <w:color w:val="auto"/>
          <w:sz w:val="28"/>
          <w:szCs w:val="28"/>
          <w:lang w:eastAsia="ru-RU"/>
        </w:rPr>
        <w:t>мира. Например:</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полидисциплинарные и метапредметные погружения и интенсивы;</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образовательные экспедиции и экскурсии;</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w:t>
      </w:r>
      <w:r>
        <w:rPr>
          <w:rFonts w:cs="Times New Roman"/>
          <w:color w:val="auto"/>
          <w:sz w:val="28"/>
          <w:szCs w:val="28"/>
          <w:lang w:eastAsia="ru-RU"/>
        </w:rPr>
        <w:t xml:space="preserve"> </w:t>
      </w:r>
      <w:r w:rsidRPr="00695B30">
        <w:rPr>
          <w:rFonts w:cs="Times New Roman"/>
          <w:color w:val="auto"/>
          <w:sz w:val="28"/>
          <w:szCs w:val="28"/>
          <w:lang w:eastAsia="ru-RU"/>
        </w:rPr>
        <w:t>учебно-исследовательская работа обучающихся, которая предполагает:</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выбор тематики исследования, связанной с новейшими достижениями в области науки и</w:t>
      </w:r>
      <w:r>
        <w:rPr>
          <w:rFonts w:cs="Times New Roman"/>
          <w:color w:val="auto"/>
          <w:sz w:val="28"/>
          <w:szCs w:val="28"/>
          <w:lang w:eastAsia="ru-RU"/>
        </w:rPr>
        <w:t xml:space="preserve"> </w:t>
      </w:r>
      <w:r w:rsidRPr="00695B30">
        <w:rPr>
          <w:rFonts w:cs="Times New Roman"/>
          <w:color w:val="auto"/>
          <w:sz w:val="28"/>
          <w:szCs w:val="28"/>
          <w:lang w:eastAsia="ru-RU"/>
        </w:rPr>
        <w:t>технологий;</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выбор тематики исследований, связанных с учебными предметами, не изучаемыми в</w:t>
      </w:r>
      <w:r>
        <w:rPr>
          <w:rFonts w:cs="Times New Roman"/>
          <w:color w:val="auto"/>
          <w:sz w:val="28"/>
          <w:szCs w:val="28"/>
          <w:lang w:eastAsia="ru-RU"/>
        </w:rPr>
        <w:t xml:space="preserve"> </w:t>
      </w:r>
      <w:r w:rsidRPr="00695B30">
        <w:rPr>
          <w:rFonts w:cs="Times New Roman"/>
          <w:color w:val="auto"/>
          <w:sz w:val="28"/>
          <w:szCs w:val="28"/>
          <w:lang w:eastAsia="ru-RU"/>
        </w:rPr>
        <w:t>школе: психологией, социологией, бизнесом и др.;</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выбор тематики исследований, направленных на изучение проблем местного</w:t>
      </w:r>
      <w:r>
        <w:rPr>
          <w:rFonts w:cs="Times New Roman"/>
          <w:color w:val="auto"/>
          <w:sz w:val="28"/>
          <w:szCs w:val="28"/>
          <w:lang w:eastAsia="ru-RU"/>
        </w:rPr>
        <w:t xml:space="preserve"> </w:t>
      </w:r>
      <w:r w:rsidRPr="00695B30">
        <w:rPr>
          <w:rFonts w:cs="Times New Roman"/>
          <w:color w:val="auto"/>
          <w:sz w:val="28"/>
          <w:szCs w:val="28"/>
          <w:lang w:eastAsia="ru-RU"/>
        </w:rPr>
        <w:t>сообщества, региона, мира в целом.</w:t>
      </w:r>
    </w:p>
    <w:p w:rsidR="00695B30" w:rsidRPr="00695B30" w:rsidRDefault="00695B30" w:rsidP="00695B30">
      <w:pPr>
        <w:suppressAutoHyphens w:val="0"/>
        <w:autoSpaceDE/>
        <w:spacing w:line="360" w:lineRule="auto"/>
        <w:ind w:firstLine="709"/>
        <w:jc w:val="both"/>
        <w:rPr>
          <w:rFonts w:cs="Times New Roman"/>
          <w:b/>
          <w:bCs/>
          <w:i/>
          <w:iCs/>
          <w:color w:val="auto"/>
          <w:sz w:val="28"/>
          <w:szCs w:val="28"/>
          <w:lang w:eastAsia="ru-RU"/>
        </w:rPr>
      </w:pPr>
      <w:r w:rsidRPr="00695B30">
        <w:rPr>
          <w:rFonts w:cs="Times New Roman"/>
          <w:b/>
          <w:bCs/>
          <w:i/>
          <w:iCs/>
          <w:color w:val="auto"/>
          <w:sz w:val="28"/>
          <w:szCs w:val="28"/>
          <w:lang w:eastAsia="ru-RU"/>
        </w:rPr>
        <w:t>Формирование коммуникативных универсальных учебных действий</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Принципиальное отличие образовательной среды на уровне среднего общего образования</w:t>
      </w:r>
      <w:r>
        <w:rPr>
          <w:rFonts w:cs="Times New Roman"/>
          <w:color w:val="auto"/>
          <w:sz w:val="28"/>
          <w:szCs w:val="28"/>
          <w:lang w:eastAsia="ru-RU"/>
        </w:rPr>
        <w:t xml:space="preserve"> </w:t>
      </w:r>
      <w:r w:rsidRPr="00695B30">
        <w:rPr>
          <w:rFonts w:cs="Times New Roman"/>
          <w:color w:val="auto"/>
          <w:sz w:val="28"/>
          <w:szCs w:val="28"/>
          <w:lang w:eastAsia="ru-RU"/>
        </w:rPr>
        <w:t>—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w:t>
      </w:r>
      <w:r>
        <w:rPr>
          <w:rFonts w:cs="Times New Roman"/>
          <w:color w:val="auto"/>
          <w:sz w:val="28"/>
          <w:szCs w:val="28"/>
          <w:lang w:eastAsia="ru-RU"/>
        </w:rPr>
        <w:t xml:space="preserve"> </w:t>
      </w:r>
      <w:r w:rsidRPr="00695B30">
        <w:rPr>
          <w:rFonts w:cs="Times New Roman"/>
          <w:color w:val="auto"/>
          <w:sz w:val="28"/>
          <w:szCs w:val="28"/>
          <w:lang w:eastAsia="ru-RU"/>
        </w:rPr>
        <w:t>продуктивного взаимодействия с другими людьми, сообществами и организациями и</w:t>
      </w:r>
      <w:r>
        <w:rPr>
          <w:rFonts w:cs="Times New Roman"/>
          <w:color w:val="auto"/>
          <w:sz w:val="28"/>
          <w:szCs w:val="28"/>
          <w:lang w:eastAsia="ru-RU"/>
        </w:rPr>
        <w:t xml:space="preserve"> </w:t>
      </w:r>
      <w:r w:rsidRPr="00695B30">
        <w:rPr>
          <w:rFonts w:cs="Times New Roman"/>
          <w:color w:val="auto"/>
          <w:sz w:val="28"/>
          <w:szCs w:val="28"/>
          <w:lang w:eastAsia="ru-RU"/>
        </w:rPr>
        <w:t>достигать ее.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Открытость образовательной среды позволяет обеспечивать возможность</w:t>
      </w:r>
      <w:r>
        <w:rPr>
          <w:rFonts w:cs="Times New Roman"/>
          <w:color w:val="auto"/>
          <w:sz w:val="28"/>
          <w:szCs w:val="28"/>
          <w:lang w:eastAsia="ru-RU"/>
        </w:rPr>
        <w:t xml:space="preserve"> </w:t>
      </w:r>
      <w:r w:rsidRPr="00695B30">
        <w:rPr>
          <w:rFonts w:cs="Times New Roman"/>
          <w:color w:val="auto"/>
          <w:sz w:val="28"/>
          <w:szCs w:val="28"/>
          <w:lang w:eastAsia="ru-RU"/>
        </w:rPr>
        <w:t>коммуникации:</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с обучающимися других образовательных организаций региона, как с ровесниками,</w:t>
      </w:r>
      <w:r>
        <w:rPr>
          <w:rFonts w:cs="Times New Roman"/>
          <w:color w:val="auto"/>
          <w:sz w:val="28"/>
          <w:szCs w:val="28"/>
          <w:lang w:eastAsia="ru-RU"/>
        </w:rPr>
        <w:t xml:space="preserve"> </w:t>
      </w:r>
      <w:r w:rsidRPr="00695B30">
        <w:rPr>
          <w:rFonts w:cs="Times New Roman"/>
          <w:color w:val="auto"/>
          <w:sz w:val="28"/>
          <w:szCs w:val="28"/>
          <w:lang w:eastAsia="ru-RU"/>
        </w:rPr>
        <w:t>так и с детьми иных возрастов;</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представителями местного сообщества, бизнес-структур, культурной и научной</w:t>
      </w:r>
      <w:r>
        <w:rPr>
          <w:rFonts w:cs="Times New Roman"/>
          <w:color w:val="auto"/>
          <w:sz w:val="28"/>
          <w:szCs w:val="28"/>
          <w:lang w:eastAsia="ru-RU"/>
        </w:rPr>
        <w:t xml:space="preserve"> </w:t>
      </w:r>
      <w:r w:rsidRPr="00695B30">
        <w:rPr>
          <w:rFonts w:cs="Times New Roman"/>
          <w:color w:val="auto"/>
          <w:sz w:val="28"/>
          <w:szCs w:val="28"/>
          <w:lang w:eastAsia="ru-RU"/>
        </w:rPr>
        <w:t>общественности для выполнения учебно-исследовательских работ и реализации проектов;</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представителями власти, местного самоуправления, фондов, спонсорами и др.</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Такое разнообразие выстраиваемых связей позволяет обучающимся самостоятельно</w:t>
      </w:r>
      <w:r>
        <w:rPr>
          <w:rFonts w:cs="Times New Roman"/>
          <w:color w:val="auto"/>
          <w:sz w:val="28"/>
          <w:szCs w:val="28"/>
          <w:lang w:eastAsia="ru-RU"/>
        </w:rPr>
        <w:t xml:space="preserve"> </w:t>
      </w:r>
      <w:r w:rsidRPr="00695B30">
        <w:rPr>
          <w:rFonts w:cs="Times New Roman"/>
          <w:color w:val="auto"/>
          <w:sz w:val="28"/>
          <w:szCs w:val="28"/>
          <w:lang w:eastAsia="ru-RU"/>
        </w:rPr>
        <w:t>ставить цели коммуникации, выбирать партнеров и способ поведения во время</w:t>
      </w:r>
      <w:r>
        <w:rPr>
          <w:rFonts w:cs="Times New Roman"/>
          <w:color w:val="auto"/>
          <w:sz w:val="28"/>
          <w:szCs w:val="28"/>
          <w:lang w:eastAsia="ru-RU"/>
        </w:rPr>
        <w:t xml:space="preserve"> </w:t>
      </w:r>
      <w:r w:rsidRPr="00695B30">
        <w:rPr>
          <w:rFonts w:cs="Times New Roman"/>
          <w:color w:val="auto"/>
          <w:sz w:val="28"/>
          <w:szCs w:val="28"/>
          <w:lang w:eastAsia="ru-RU"/>
        </w:rPr>
        <w:t>коммуникации, освоение культурных и социальных норм общения с представителями</w:t>
      </w:r>
      <w:r>
        <w:rPr>
          <w:rFonts w:cs="Times New Roman"/>
          <w:color w:val="auto"/>
          <w:sz w:val="28"/>
          <w:szCs w:val="28"/>
          <w:lang w:eastAsia="ru-RU"/>
        </w:rPr>
        <w:t xml:space="preserve"> </w:t>
      </w:r>
      <w:r w:rsidRPr="00695B30">
        <w:rPr>
          <w:rFonts w:cs="Times New Roman"/>
          <w:color w:val="auto"/>
          <w:sz w:val="28"/>
          <w:szCs w:val="28"/>
          <w:lang w:eastAsia="ru-RU"/>
        </w:rPr>
        <w:t>различных сообществ.</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К типичным образовательным событиям и форматам, позволяющим обеспечивать</w:t>
      </w:r>
      <w:r>
        <w:rPr>
          <w:rFonts w:cs="Times New Roman"/>
          <w:color w:val="auto"/>
          <w:sz w:val="28"/>
          <w:szCs w:val="28"/>
          <w:lang w:eastAsia="ru-RU"/>
        </w:rPr>
        <w:t xml:space="preserve"> </w:t>
      </w:r>
      <w:r w:rsidRPr="00695B30">
        <w:rPr>
          <w:rFonts w:cs="Times New Roman"/>
          <w:color w:val="auto"/>
          <w:sz w:val="28"/>
          <w:szCs w:val="28"/>
          <w:lang w:eastAsia="ru-RU"/>
        </w:rPr>
        <w:t>использование всех возможностей коммуникации, относятся: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а) участие в волонтерских акциях и движениях, самостоятельная организация</w:t>
      </w:r>
      <w:r>
        <w:rPr>
          <w:rFonts w:cs="Times New Roman"/>
          <w:color w:val="auto"/>
          <w:sz w:val="28"/>
          <w:szCs w:val="28"/>
          <w:lang w:eastAsia="ru-RU"/>
        </w:rPr>
        <w:t xml:space="preserve"> </w:t>
      </w:r>
      <w:r w:rsidRPr="00695B30">
        <w:rPr>
          <w:rFonts w:cs="Times New Roman"/>
          <w:color w:val="auto"/>
          <w:sz w:val="28"/>
          <w:szCs w:val="28"/>
          <w:lang w:eastAsia="ru-RU"/>
        </w:rPr>
        <w:t>волонтерских акций;</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б) участие в благотворительных акциях и движениях, самостоятельная организация</w:t>
      </w:r>
      <w:r>
        <w:rPr>
          <w:rFonts w:cs="Times New Roman"/>
          <w:color w:val="auto"/>
          <w:sz w:val="28"/>
          <w:szCs w:val="28"/>
          <w:lang w:eastAsia="ru-RU"/>
        </w:rPr>
        <w:t xml:space="preserve"> </w:t>
      </w:r>
      <w:r w:rsidRPr="00695B30">
        <w:rPr>
          <w:rFonts w:cs="Times New Roman"/>
          <w:color w:val="auto"/>
          <w:sz w:val="28"/>
          <w:szCs w:val="28"/>
          <w:lang w:eastAsia="ru-RU"/>
        </w:rPr>
        <w:t>благотворительных акций;</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Pr>
          <w:rFonts w:cs="Times New Roman"/>
          <w:color w:val="auto"/>
          <w:sz w:val="28"/>
          <w:szCs w:val="28"/>
          <w:lang w:eastAsia="ru-RU"/>
        </w:rPr>
        <w:t>в</w:t>
      </w:r>
      <w:r w:rsidRPr="00695B30">
        <w:rPr>
          <w:rFonts w:cs="Times New Roman"/>
          <w:color w:val="auto"/>
          <w:sz w:val="28"/>
          <w:szCs w:val="28"/>
          <w:lang w:eastAsia="ru-RU"/>
        </w:rPr>
        <w:t>) создание и реализация социальных проектов разного масштаба и направленности,</w:t>
      </w:r>
      <w:r>
        <w:rPr>
          <w:rFonts w:cs="Times New Roman"/>
          <w:color w:val="auto"/>
          <w:sz w:val="28"/>
          <w:szCs w:val="28"/>
          <w:lang w:eastAsia="ru-RU"/>
        </w:rPr>
        <w:t xml:space="preserve"> </w:t>
      </w:r>
      <w:r w:rsidRPr="00695B30">
        <w:rPr>
          <w:rFonts w:cs="Times New Roman"/>
          <w:color w:val="auto"/>
          <w:sz w:val="28"/>
          <w:szCs w:val="28"/>
          <w:lang w:eastAsia="ru-RU"/>
        </w:rPr>
        <w:t>выходящих за рамки образовательной организации;</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Pr>
          <w:rFonts w:cs="Times New Roman"/>
          <w:color w:val="auto"/>
          <w:sz w:val="28"/>
          <w:szCs w:val="28"/>
          <w:lang w:eastAsia="ru-RU"/>
        </w:rPr>
        <w:t>г)</w:t>
      </w:r>
      <w:r w:rsidRPr="00695B30">
        <w:rPr>
          <w:rFonts w:cs="Times New Roman"/>
          <w:color w:val="auto"/>
          <w:sz w:val="28"/>
          <w:szCs w:val="28"/>
          <w:lang w:eastAsia="ru-RU"/>
        </w:rPr>
        <w:t xml:space="preserve"> получение предметных знаний в структурах, альтернативных образовательной</w:t>
      </w:r>
      <w:r>
        <w:rPr>
          <w:rFonts w:cs="Times New Roman"/>
          <w:color w:val="auto"/>
          <w:sz w:val="28"/>
          <w:szCs w:val="28"/>
          <w:lang w:eastAsia="ru-RU"/>
        </w:rPr>
        <w:t xml:space="preserve"> </w:t>
      </w:r>
      <w:r w:rsidRPr="00695B30">
        <w:rPr>
          <w:rFonts w:cs="Times New Roman"/>
          <w:color w:val="auto"/>
          <w:sz w:val="28"/>
          <w:szCs w:val="28"/>
          <w:lang w:eastAsia="ru-RU"/>
        </w:rPr>
        <w:t>организации:</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Pr>
          <w:rFonts w:cs="Times New Roman"/>
          <w:color w:val="auto"/>
          <w:sz w:val="28"/>
          <w:szCs w:val="28"/>
          <w:lang w:eastAsia="ru-RU"/>
        </w:rPr>
        <w:t>-</w:t>
      </w:r>
      <w:r w:rsidRPr="00695B30">
        <w:rPr>
          <w:rFonts w:cs="Times New Roman"/>
          <w:color w:val="auto"/>
          <w:sz w:val="28"/>
          <w:szCs w:val="28"/>
          <w:lang w:eastAsia="ru-RU"/>
        </w:rPr>
        <w:t xml:space="preserve"> в заочных и дистанционных школах и университетах;</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Pr>
          <w:rFonts w:cs="Times New Roman"/>
          <w:color w:val="auto"/>
          <w:sz w:val="28"/>
          <w:szCs w:val="28"/>
          <w:lang w:eastAsia="ru-RU"/>
        </w:rPr>
        <w:t>-</w:t>
      </w:r>
      <w:r w:rsidRPr="00695B30">
        <w:rPr>
          <w:rFonts w:cs="Times New Roman"/>
          <w:color w:val="auto"/>
          <w:sz w:val="28"/>
          <w:szCs w:val="28"/>
          <w:lang w:eastAsia="ru-RU"/>
        </w:rPr>
        <w:t xml:space="preserve"> участие в дистанционных конкурсах и олимпиадах;</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Pr>
          <w:rFonts w:cs="Times New Roman"/>
          <w:color w:val="auto"/>
          <w:sz w:val="28"/>
          <w:szCs w:val="28"/>
          <w:lang w:eastAsia="ru-RU"/>
        </w:rPr>
        <w:t>-</w:t>
      </w:r>
      <w:r w:rsidRPr="00695B30">
        <w:rPr>
          <w:rFonts w:cs="Times New Roman"/>
          <w:color w:val="auto"/>
          <w:sz w:val="28"/>
          <w:szCs w:val="28"/>
          <w:lang w:eastAsia="ru-RU"/>
        </w:rPr>
        <w:t xml:space="preserve"> самостоятельное освоение отдельных предметов и курсов;</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Pr>
          <w:rFonts w:cs="Times New Roman"/>
          <w:color w:val="auto"/>
          <w:sz w:val="28"/>
          <w:szCs w:val="28"/>
          <w:lang w:eastAsia="ru-RU"/>
        </w:rPr>
        <w:t>-</w:t>
      </w:r>
      <w:r w:rsidRPr="00695B30">
        <w:rPr>
          <w:rFonts w:cs="Times New Roman"/>
          <w:color w:val="auto"/>
          <w:sz w:val="28"/>
          <w:szCs w:val="28"/>
          <w:lang w:eastAsia="ru-RU"/>
        </w:rPr>
        <w:t xml:space="preserve"> самостоятельное освоение дополнительных иностранных языков.</w:t>
      </w:r>
    </w:p>
    <w:p w:rsidR="00695B30" w:rsidRPr="00695B30" w:rsidRDefault="00695B30" w:rsidP="00695B30">
      <w:pPr>
        <w:suppressAutoHyphens w:val="0"/>
        <w:autoSpaceDE/>
        <w:spacing w:line="360" w:lineRule="auto"/>
        <w:ind w:firstLine="709"/>
        <w:jc w:val="both"/>
        <w:rPr>
          <w:rFonts w:cs="Times New Roman"/>
          <w:b/>
          <w:bCs/>
          <w:i/>
          <w:iCs/>
          <w:color w:val="auto"/>
          <w:sz w:val="28"/>
          <w:szCs w:val="28"/>
          <w:lang w:eastAsia="ru-RU"/>
        </w:rPr>
      </w:pPr>
      <w:r w:rsidRPr="00695B30">
        <w:rPr>
          <w:rFonts w:cs="Times New Roman"/>
          <w:b/>
          <w:bCs/>
          <w:i/>
          <w:iCs/>
          <w:color w:val="auto"/>
          <w:sz w:val="28"/>
          <w:szCs w:val="28"/>
          <w:lang w:eastAsia="ru-RU"/>
        </w:rPr>
        <w:t>Формирование регулятивных универсальных учебных действий</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На уровне среднего общего образования формирование регулятивных УУД</w:t>
      </w:r>
      <w:r>
        <w:rPr>
          <w:rFonts w:cs="Times New Roman"/>
          <w:color w:val="auto"/>
          <w:sz w:val="28"/>
          <w:szCs w:val="28"/>
          <w:lang w:eastAsia="ru-RU"/>
        </w:rPr>
        <w:t xml:space="preserve"> </w:t>
      </w:r>
      <w:r w:rsidRPr="00695B30">
        <w:rPr>
          <w:rFonts w:cs="Times New Roman"/>
          <w:color w:val="auto"/>
          <w:sz w:val="28"/>
          <w:szCs w:val="28"/>
          <w:lang w:eastAsia="ru-RU"/>
        </w:rPr>
        <w:t>обеспечивается созданием условий для самостоятельного целенаправленного действия</w:t>
      </w:r>
      <w:r>
        <w:rPr>
          <w:rFonts w:cs="Times New Roman"/>
          <w:color w:val="auto"/>
          <w:sz w:val="28"/>
          <w:szCs w:val="28"/>
          <w:lang w:eastAsia="ru-RU"/>
        </w:rPr>
        <w:t xml:space="preserve"> </w:t>
      </w:r>
      <w:r w:rsidRPr="00695B30">
        <w:rPr>
          <w:rFonts w:cs="Times New Roman"/>
          <w:color w:val="auto"/>
          <w:sz w:val="28"/>
          <w:szCs w:val="28"/>
          <w:lang w:eastAsia="ru-RU"/>
        </w:rPr>
        <w:t>обучающегося.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Для формирования регулятивных учебных действий целесообразно использовать</w:t>
      </w:r>
      <w:r>
        <w:rPr>
          <w:rFonts w:cs="Times New Roman"/>
          <w:color w:val="auto"/>
          <w:sz w:val="28"/>
          <w:szCs w:val="28"/>
          <w:lang w:eastAsia="ru-RU"/>
        </w:rPr>
        <w:t xml:space="preserve"> </w:t>
      </w:r>
      <w:r w:rsidRPr="00695B30">
        <w:rPr>
          <w:rFonts w:cs="Times New Roman"/>
          <w:color w:val="auto"/>
          <w:sz w:val="28"/>
          <w:szCs w:val="28"/>
          <w:lang w:eastAsia="ru-RU"/>
        </w:rPr>
        <w:t>возможности самостоятельного формирования элементов индивидуальной образовательной траектории. Например:</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а) самостоятельное изучение дополнительных иностранных языков с последующей</w:t>
      </w:r>
      <w:r>
        <w:rPr>
          <w:rFonts w:cs="Times New Roman"/>
          <w:color w:val="auto"/>
          <w:sz w:val="28"/>
          <w:szCs w:val="28"/>
          <w:lang w:eastAsia="ru-RU"/>
        </w:rPr>
        <w:t xml:space="preserve"> </w:t>
      </w:r>
      <w:r w:rsidRPr="00695B30">
        <w:rPr>
          <w:rFonts w:cs="Times New Roman"/>
          <w:color w:val="auto"/>
          <w:sz w:val="28"/>
          <w:szCs w:val="28"/>
          <w:lang w:eastAsia="ru-RU"/>
        </w:rPr>
        <w:t>сертификацией;</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б) самостоятельное освоение глав, разделов и тем учебных предметов;</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в) самостоятельное обучение в заочных и дистанционных школах и университетах;</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г) самостоятельное определение темы проекта, методов и способов его реализации,</w:t>
      </w:r>
      <w:r>
        <w:rPr>
          <w:rFonts w:cs="Times New Roman"/>
          <w:color w:val="auto"/>
          <w:sz w:val="28"/>
          <w:szCs w:val="28"/>
          <w:lang w:eastAsia="ru-RU"/>
        </w:rPr>
        <w:t xml:space="preserve"> </w:t>
      </w:r>
      <w:r w:rsidRPr="00695B30">
        <w:rPr>
          <w:rFonts w:cs="Times New Roman"/>
          <w:color w:val="auto"/>
          <w:sz w:val="28"/>
          <w:szCs w:val="28"/>
          <w:lang w:eastAsia="ru-RU"/>
        </w:rPr>
        <w:t>источников ресурсов, необходимых для реализации проекта;</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д) самостоятельное взаимодействие с источниками ресурсов: информационными</w:t>
      </w:r>
      <w:r>
        <w:rPr>
          <w:rFonts w:cs="Times New Roman"/>
          <w:color w:val="auto"/>
          <w:sz w:val="28"/>
          <w:szCs w:val="28"/>
          <w:lang w:eastAsia="ru-RU"/>
        </w:rPr>
        <w:t xml:space="preserve"> </w:t>
      </w:r>
      <w:r w:rsidRPr="00695B30">
        <w:rPr>
          <w:rFonts w:cs="Times New Roman"/>
          <w:color w:val="auto"/>
          <w:sz w:val="28"/>
          <w:szCs w:val="28"/>
          <w:lang w:eastAsia="ru-RU"/>
        </w:rPr>
        <w:t>источниками, фондами, представителями власти и т. п.;</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е) самостоятельное управление ресурсами, в том числе нематериальными;</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ж) презентация результатов проектной работы на различных этапах ее реализации.</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p>
    <w:p w:rsidR="00695B30" w:rsidRPr="00695B30" w:rsidRDefault="00673000" w:rsidP="00695B30">
      <w:pPr>
        <w:suppressAutoHyphens w:val="0"/>
        <w:autoSpaceDE/>
        <w:spacing w:line="360" w:lineRule="auto"/>
        <w:ind w:firstLine="709"/>
        <w:jc w:val="both"/>
        <w:rPr>
          <w:rFonts w:cs="Times New Roman"/>
          <w:b/>
          <w:bCs/>
          <w:color w:val="auto"/>
          <w:sz w:val="28"/>
          <w:szCs w:val="28"/>
          <w:lang w:eastAsia="ru-RU"/>
        </w:rPr>
      </w:pPr>
      <w:r>
        <w:rPr>
          <w:rFonts w:cs="Times New Roman"/>
          <w:b/>
          <w:bCs/>
          <w:color w:val="auto"/>
          <w:sz w:val="28"/>
          <w:szCs w:val="28"/>
          <w:lang w:eastAsia="ru-RU"/>
        </w:rPr>
        <w:t>2</w:t>
      </w:r>
      <w:r w:rsidR="00695B30" w:rsidRPr="00695B30">
        <w:rPr>
          <w:rFonts w:cs="Times New Roman"/>
          <w:b/>
          <w:bCs/>
          <w:color w:val="auto"/>
          <w:sz w:val="28"/>
          <w:szCs w:val="28"/>
          <w:lang w:eastAsia="ru-RU"/>
        </w:rPr>
        <w:t>.1.4. Описание особенностей учебно-исследовательской и проектной деятельности обучающихся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Особенности учебно-исследовательской деятельности и проектной работы</w:t>
      </w:r>
      <w:r>
        <w:rPr>
          <w:rFonts w:cs="Times New Roman"/>
          <w:color w:val="auto"/>
          <w:sz w:val="28"/>
          <w:szCs w:val="28"/>
          <w:lang w:eastAsia="ru-RU"/>
        </w:rPr>
        <w:t xml:space="preserve"> </w:t>
      </w:r>
      <w:r w:rsidRPr="00695B30">
        <w:rPr>
          <w:rFonts w:cs="Times New Roman"/>
          <w:color w:val="auto"/>
          <w:sz w:val="28"/>
          <w:szCs w:val="28"/>
          <w:lang w:eastAsia="ru-RU"/>
        </w:rPr>
        <w:t>старшеклассников обусловлены, в первую очередь, открытостью образовательной</w:t>
      </w:r>
      <w:r>
        <w:rPr>
          <w:rFonts w:cs="Times New Roman"/>
          <w:color w:val="auto"/>
          <w:sz w:val="28"/>
          <w:szCs w:val="28"/>
          <w:lang w:eastAsia="ru-RU"/>
        </w:rPr>
        <w:t xml:space="preserve"> </w:t>
      </w:r>
      <w:r w:rsidRPr="00695B30">
        <w:rPr>
          <w:rFonts w:cs="Times New Roman"/>
          <w:color w:val="auto"/>
          <w:sz w:val="28"/>
          <w:szCs w:val="28"/>
          <w:lang w:eastAsia="ru-RU"/>
        </w:rPr>
        <w:t>организации на уровне среднего общего образования.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являются,прежде всего, учебные предметы. На уровне среднего общего образования исследование и</w:t>
      </w:r>
      <w:r w:rsidR="00CD3AFE">
        <w:rPr>
          <w:rFonts w:cs="Times New Roman"/>
          <w:color w:val="auto"/>
          <w:sz w:val="28"/>
          <w:szCs w:val="28"/>
          <w:lang w:eastAsia="ru-RU"/>
        </w:rPr>
        <w:t xml:space="preserve"> </w:t>
      </w:r>
      <w:r w:rsidRPr="00695B30">
        <w:rPr>
          <w:rFonts w:cs="Times New Roman"/>
          <w:color w:val="auto"/>
          <w:sz w:val="28"/>
          <w:szCs w:val="28"/>
          <w:lang w:eastAsia="ru-RU"/>
        </w:rPr>
        <w:t>проект приобретают статус инструментов учебной деятельности полидисциплинарного</w:t>
      </w:r>
      <w:r w:rsidR="00CD3AFE">
        <w:rPr>
          <w:rFonts w:cs="Times New Roman"/>
          <w:color w:val="auto"/>
          <w:sz w:val="28"/>
          <w:szCs w:val="28"/>
          <w:lang w:eastAsia="ru-RU"/>
        </w:rPr>
        <w:t xml:space="preserve"> </w:t>
      </w:r>
      <w:r w:rsidRPr="00695B30">
        <w:rPr>
          <w:rFonts w:cs="Times New Roman"/>
          <w:color w:val="auto"/>
          <w:sz w:val="28"/>
          <w:szCs w:val="28"/>
          <w:lang w:eastAsia="ru-RU"/>
        </w:rPr>
        <w:t>характера, необходимых для освоения социальной жизни и культуры.</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На уровне основного общего образования процесс становления проектной</w:t>
      </w:r>
      <w:r w:rsidR="00CD3AFE">
        <w:rPr>
          <w:rFonts w:cs="Times New Roman"/>
          <w:color w:val="auto"/>
          <w:sz w:val="28"/>
          <w:szCs w:val="28"/>
          <w:lang w:eastAsia="ru-RU"/>
        </w:rPr>
        <w:t xml:space="preserve"> </w:t>
      </w:r>
      <w:r w:rsidRPr="00695B30">
        <w:rPr>
          <w:rFonts w:cs="Times New Roman"/>
          <w:color w:val="auto"/>
          <w:sz w:val="28"/>
          <w:szCs w:val="28"/>
          <w:lang w:eastAsia="ru-RU"/>
        </w:rPr>
        <w:t>деятельности предполагает и допускает наличие проб в рамках совместной деятельности</w:t>
      </w:r>
      <w:r w:rsidR="00CD3AFE">
        <w:rPr>
          <w:rFonts w:cs="Times New Roman"/>
          <w:color w:val="auto"/>
          <w:sz w:val="28"/>
          <w:szCs w:val="28"/>
          <w:lang w:eastAsia="ru-RU"/>
        </w:rPr>
        <w:t xml:space="preserve"> </w:t>
      </w:r>
      <w:r w:rsidRPr="00695B30">
        <w:rPr>
          <w:rFonts w:cs="Times New Roman"/>
          <w:color w:val="auto"/>
          <w:sz w:val="28"/>
          <w:szCs w:val="28"/>
          <w:lang w:eastAsia="ru-RU"/>
        </w:rPr>
        <w:t>обучающихся и учителя. На уровне среднего общего образования проект реализуется самим старшеклассником. Он самостоятельно формулирует предпроектную идею, ставит цели, описывает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На уровне среднего общего образования сам обучающийся определяет параметры и</w:t>
      </w:r>
      <w:r w:rsidR="00CD3AFE">
        <w:rPr>
          <w:rFonts w:cs="Times New Roman"/>
          <w:color w:val="auto"/>
          <w:sz w:val="28"/>
          <w:szCs w:val="28"/>
          <w:lang w:eastAsia="ru-RU"/>
        </w:rPr>
        <w:t xml:space="preserve"> </w:t>
      </w:r>
      <w:r w:rsidRPr="00695B30">
        <w:rPr>
          <w:rFonts w:cs="Times New Roman"/>
          <w:color w:val="auto"/>
          <w:sz w:val="28"/>
          <w:szCs w:val="28"/>
          <w:lang w:eastAsia="ru-RU"/>
        </w:rPr>
        <w:t>критерии успешности реализации проекта. Кроме того, он формирует навык принятия</w:t>
      </w:r>
      <w:r w:rsidR="00CD3AFE">
        <w:rPr>
          <w:rFonts w:cs="Times New Roman"/>
          <w:color w:val="auto"/>
          <w:sz w:val="28"/>
          <w:szCs w:val="28"/>
          <w:lang w:eastAsia="ru-RU"/>
        </w:rPr>
        <w:t xml:space="preserve"> </w:t>
      </w:r>
      <w:r w:rsidRPr="00695B30">
        <w:rPr>
          <w:rFonts w:cs="Times New Roman"/>
          <w:color w:val="auto"/>
          <w:sz w:val="28"/>
          <w:szCs w:val="28"/>
          <w:lang w:eastAsia="ru-RU"/>
        </w:rPr>
        <w:t>параметров и критериев успешности проекта, предлагаемых другими, внешними по</w:t>
      </w:r>
      <w:r w:rsidR="00CD3AFE">
        <w:rPr>
          <w:rFonts w:cs="Times New Roman"/>
          <w:color w:val="auto"/>
          <w:sz w:val="28"/>
          <w:szCs w:val="28"/>
          <w:lang w:eastAsia="ru-RU"/>
        </w:rPr>
        <w:t xml:space="preserve"> </w:t>
      </w:r>
      <w:r w:rsidRPr="00695B30">
        <w:rPr>
          <w:rFonts w:cs="Times New Roman"/>
          <w:color w:val="auto"/>
          <w:sz w:val="28"/>
          <w:szCs w:val="28"/>
          <w:lang w:eastAsia="ru-RU"/>
        </w:rPr>
        <w:t>отношению к школе социальными и культурными сообществами.</w:t>
      </w:r>
    </w:p>
    <w:p w:rsidR="00695B30" w:rsidRPr="00695B30" w:rsidRDefault="00673000" w:rsidP="00673000">
      <w:pPr>
        <w:suppressAutoHyphens w:val="0"/>
        <w:autoSpaceDE/>
        <w:spacing w:line="360" w:lineRule="auto"/>
        <w:ind w:firstLine="709"/>
        <w:jc w:val="center"/>
        <w:rPr>
          <w:rFonts w:cs="Times New Roman"/>
          <w:b/>
          <w:bCs/>
          <w:color w:val="auto"/>
          <w:sz w:val="28"/>
          <w:szCs w:val="28"/>
          <w:lang w:eastAsia="ru-RU"/>
        </w:rPr>
      </w:pPr>
      <w:r>
        <w:rPr>
          <w:rFonts w:cs="Times New Roman"/>
          <w:b/>
          <w:bCs/>
          <w:color w:val="auto"/>
          <w:sz w:val="28"/>
          <w:szCs w:val="28"/>
          <w:lang w:eastAsia="ru-RU"/>
        </w:rPr>
        <w:t>2</w:t>
      </w:r>
      <w:r w:rsidR="00695B30" w:rsidRPr="00695B30">
        <w:rPr>
          <w:rFonts w:cs="Times New Roman"/>
          <w:b/>
          <w:bCs/>
          <w:color w:val="auto"/>
          <w:sz w:val="28"/>
          <w:szCs w:val="28"/>
          <w:lang w:eastAsia="ru-RU"/>
        </w:rPr>
        <w:t>.1.5. Описание основных направлений учебно-исследовательской и проектной деятельности обучающихся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Возможными направлениями проектной и учебно-исследовательской деятельности</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являются: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исследовательское;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инженерное;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прикладное;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бизнес-проектирование;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информационное;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социальное;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игровое;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творческое.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На уровне среднего общего образования приоритетными направлениями являются: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социальное;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бизнес-проектирование;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исследовательское;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инженерное;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информационное.</w:t>
      </w:r>
    </w:p>
    <w:p w:rsidR="00695B30" w:rsidRPr="00695B30" w:rsidRDefault="00673000" w:rsidP="00673000">
      <w:pPr>
        <w:suppressAutoHyphens w:val="0"/>
        <w:autoSpaceDE/>
        <w:spacing w:line="360" w:lineRule="auto"/>
        <w:ind w:firstLine="709"/>
        <w:jc w:val="center"/>
        <w:rPr>
          <w:rFonts w:cs="Times New Roman"/>
          <w:b/>
          <w:bCs/>
          <w:color w:val="auto"/>
          <w:sz w:val="28"/>
          <w:szCs w:val="28"/>
          <w:lang w:eastAsia="ru-RU"/>
        </w:rPr>
      </w:pPr>
      <w:r>
        <w:rPr>
          <w:rFonts w:cs="Times New Roman"/>
          <w:b/>
          <w:bCs/>
          <w:color w:val="auto"/>
          <w:sz w:val="28"/>
          <w:szCs w:val="28"/>
          <w:lang w:eastAsia="ru-RU"/>
        </w:rPr>
        <w:t>2</w:t>
      </w:r>
      <w:r w:rsidR="00695B30" w:rsidRPr="00695B30">
        <w:rPr>
          <w:rFonts w:cs="Times New Roman"/>
          <w:b/>
          <w:bCs/>
          <w:color w:val="auto"/>
          <w:sz w:val="28"/>
          <w:szCs w:val="28"/>
          <w:lang w:eastAsia="ru-RU"/>
        </w:rPr>
        <w:t>.1.6. Планируемые результаты учебно-исследовательской и проектной деятельности обучающихся в рамках урочной и внеурочной деятельности</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В результате учебно-исследовательской и проектной деятельности обучающиеся</w:t>
      </w:r>
      <w:r w:rsidR="00CD3AFE">
        <w:rPr>
          <w:rFonts w:cs="Times New Roman"/>
          <w:color w:val="auto"/>
          <w:sz w:val="28"/>
          <w:szCs w:val="28"/>
          <w:lang w:eastAsia="ru-RU"/>
        </w:rPr>
        <w:t xml:space="preserve"> </w:t>
      </w:r>
      <w:r w:rsidRPr="00695B30">
        <w:rPr>
          <w:rFonts w:cs="Times New Roman"/>
          <w:color w:val="auto"/>
          <w:sz w:val="28"/>
          <w:szCs w:val="28"/>
          <w:lang w:eastAsia="ru-RU"/>
        </w:rPr>
        <w:t>получат представление: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 философских и методологических основаниях научной деятельности и научных</w:t>
      </w:r>
      <w:r w:rsidR="00CD3AFE">
        <w:rPr>
          <w:rFonts w:cs="Times New Roman"/>
          <w:color w:val="auto"/>
          <w:sz w:val="28"/>
          <w:szCs w:val="28"/>
          <w:lang w:eastAsia="ru-RU"/>
        </w:rPr>
        <w:t xml:space="preserve"> </w:t>
      </w:r>
      <w:r w:rsidRPr="00695B30">
        <w:rPr>
          <w:rFonts w:cs="Times New Roman"/>
          <w:color w:val="auto"/>
          <w:sz w:val="28"/>
          <w:szCs w:val="28"/>
          <w:lang w:eastAsia="ru-RU"/>
        </w:rPr>
        <w:t>методах, применяемых в исследовательской и проектной деятельности;</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 таких понятиях, как концепция, научная гипотеза, метод, эксперимент, надежность</w:t>
      </w:r>
      <w:r w:rsidR="00CD3AFE">
        <w:rPr>
          <w:rFonts w:cs="Times New Roman"/>
          <w:color w:val="auto"/>
          <w:sz w:val="28"/>
          <w:szCs w:val="28"/>
          <w:lang w:eastAsia="ru-RU"/>
        </w:rPr>
        <w:t xml:space="preserve"> </w:t>
      </w:r>
      <w:r w:rsidRPr="00695B30">
        <w:rPr>
          <w:rFonts w:cs="Times New Roman"/>
          <w:color w:val="auto"/>
          <w:sz w:val="28"/>
          <w:szCs w:val="28"/>
          <w:lang w:eastAsia="ru-RU"/>
        </w:rPr>
        <w:t>гипотезы, модель, метод сбора и метод анализа данных;</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 том, чем отличаются исследования в гуманитарных областях от исследований в</w:t>
      </w:r>
      <w:r w:rsidR="00CD3AFE">
        <w:rPr>
          <w:rFonts w:cs="Times New Roman"/>
          <w:color w:val="auto"/>
          <w:sz w:val="28"/>
          <w:szCs w:val="28"/>
          <w:lang w:eastAsia="ru-RU"/>
        </w:rPr>
        <w:t xml:space="preserve"> </w:t>
      </w:r>
      <w:r w:rsidRPr="00695B30">
        <w:rPr>
          <w:rFonts w:cs="Times New Roman"/>
          <w:color w:val="auto"/>
          <w:sz w:val="28"/>
          <w:szCs w:val="28"/>
          <w:lang w:eastAsia="ru-RU"/>
        </w:rPr>
        <w:t>естественных науках;</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об истории науки;</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 новейших разработках в области науки и технологий;</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 правилах и законах, регулирующих отношения в научной, изобретательской и</w:t>
      </w:r>
      <w:r w:rsidR="00CD3AFE">
        <w:rPr>
          <w:rFonts w:cs="Times New Roman"/>
          <w:color w:val="auto"/>
          <w:sz w:val="28"/>
          <w:szCs w:val="28"/>
          <w:lang w:eastAsia="ru-RU"/>
        </w:rPr>
        <w:t xml:space="preserve"> </w:t>
      </w:r>
      <w:r w:rsidRPr="00695B30">
        <w:rPr>
          <w:rFonts w:cs="Times New Roman"/>
          <w:color w:val="auto"/>
          <w:sz w:val="28"/>
          <w:szCs w:val="28"/>
          <w:lang w:eastAsia="ru-RU"/>
        </w:rPr>
        <w:t>исследовательских областях деятельности (патентное право, защита авторского права и др.);</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 деятельности организаций, сообществ и структур, заинтересованных в результатах</w:t>
      </w:r>
      <w:r w:rsidR="00CD3AFE">
        <w:rPr>
          <w:rFonts w:cs="Times New Roman"/>
          <w:color w:val="auto"/>
          <w:sz w:val="28"/>
          <w:szCs w:val="28"/>
          <w:lang w:eastAsia="ru-RU"/>
        </w:rPr>
        <w:t xml:space="preserve"> </w:t>
      </w:r>
      <w:r w:rsidRPr="00695B30">
        <w:rPr>
          <w:rFonts w:cs="Times New Roman"/>
          <w:color w:val="auto"/>
          <w:sz w:val="28"/>
          <w:szCs w:val="28"/>
          <w:lang w:eastAsia="ru-RU"/>
        </w:rPr>
        <w:t>исследований и предоставляющих ресурсы для проведения исследований и реализации</w:t>
      </w:r>
      <w:r w:rsidR="00CD3AFE">
        <w:rPr>
          <w:rFonts w:cs="Times New Roman"/>
          <w:color w:val="auto"/>
          <w:sz w:val="28"/>
          <w:szCs w:val="28"/>
          <w:lang w:eastAsia="ru-RU"/>
        </w:rPr>
        <w:t xml:space="preserve"> </w:t>
      </w:r>
      <w:r w:rsidRPr="00695B30">
        <w:rPr>
          <w:rFonts w:cs="Times New Roman"/>
          <w:color w:val="auto"/>
          <w:sz w:val="28"/>
          <w:szCs w:val="28"/>
          <w:lang w:eastAsia="ru-RU"/>
        </w:rPr>
        <w:t>проектов (фонды, государственные структуры, краудфандинговые структуры и др.);</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Обучающийся сможет:</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решать задачи, находящиеся на стыке нескольких учебных дисциплин;</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использовать основной алгоритм исследования при решении своих учебно-познавательных задач;</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использовать элементы математического моделирования при решении</w:t>
      </w:r>
      <w:r w:rsidR="00CD3AFE">
        <w:rPr>
          <w:rFonts w:cs="Times New Roman"/>
          <w:color w:val="auto"/>
          <w:sz w:val="28"/>
          <w:szCs w:val="28"/>
          <w:lang w:eastAsia="ru-RU"/>
        </w:rPr>
        <w:t xml:space="preserve"> </w:t>
      </w:r>
      <w:r w:rsidRPr="00695B30">
        <w:rPr>
          <w:rFonts w:cs="Times New Roman"/>
          <w:color w:val="auto"/>
          <w:sz w:val="28"/>
          <w:szCs w:val="28"/>
          <w:lang w:eastAsia="ru-RU"/>
        </w:rPr>
        <w:t>исследовательских задач;</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использовать элементы математического анализа для интерпретации результатов,</w:t>
      </w:r>
      <w:r w:rsidR="00CD3AFE">
        <w:rPr>
          <w:rFonts w:cs="Times New Roman"/>
          <w:color w:val="auto"/>
          <w:sz w:val="28"/>
          <w:szCs w:val="28"/>
          <w:lang w:eastAsia="ru-RU"/>
        </w:rPr>
        <w:t xml:space="preserve"> </w:t>
      </w:r>
      <w:r w:rsidRPr="00695B30">
        <w:rPr>
          <w:rFonts w:cs="Times New Roman"/>
          <w:color w:val="auto"/>
          <w:sz w:val="28"/>
          <w:szCs w:val="28"/>
          <w:lang w:eastAsia="ru-RU"/>
        </w:rPr>
        <w:t>полученных в ходе учебно-исследовательской работы.</w:t>
      </w:r>
    </w:p>
    <w:p w:rsidR="00695B30" w:rsidRPr="00695B30" w:rsidRDefault="00CD3AFE" w:rsidP="00695B30">
      <w:pPr>
        <w:suppressAutoHyphens w:val="0"/>
        <w:autoSpaceDE/>
        <w:spacing w:line="360" w:lineRule="auto"/>
        <w:ind w:firstLine="709"/>
        <w:jc w:val="both"/>
        <w:rPr>
          <w:rFonts w:cs="Times New Roman"/>
          <w:color w:val="auto"/>
          <w:sz w:val="28"/>
          <w:szCs w:val="28"/>
          <w:lang w:eastAsia="ru-RU"/>
        </w:rPr>
      </w:pPr>
      <w:r>
        <w:rPr>
          <w:rFonts w:cs="Times New Roman"/>
          <w:color w:val="auto"/>
          <w:sz w:val="28"/>
          <w:szCs w:val="28"/>
          <w:lang w:eastAsia="ru-RU"/>
        </w:rPr>
        <w:t xml:space="preserve">С </w:t>
      </w:r>
      <w:r w:rsidR="00695B30" w:rsidRPr="00695B30">
        <w:rPr>
          <w:rFonts w:cs="Times New Roman"/>
          <w:color w:val="auto"/>
          <w:sz w:val="28"/>
          <w:szCs w:val="28"/>
          <w:lang w:eastAsia="ru-RU"/>
        </w:rPr>
        <w:t>точки зрения формирования универсальных учебных действий, в ходе освоения</w:t>
      </w:r>
      <w:r>
        <w:rPr>
          <w:rFonts w:cs="Times New Roman"/>
          <w:color w:val="auto"/>
          <w:sz w:val="28"/>
          <w:szCs w:val="28"/>
          <w:lang w:eastAsia="ru-RU"/>
        </w:rPr>
        <w:t xml:space="preserve"> </w:t>
      </w:r>
      <w:r w:rsidR="00695B30" w:rsidRPr="00695B30">
        <w:rPr>
          <w:rFonts w:cs="Times New Roman"/>
          <w:color w:val="auto"/>
          <w:sz w:val="28"/>
          <w:szCs w:val="28"/>
          <w:lang w:eastAsia="ru-RU"/>
        </w:rPr>
        <w:t>принципов учебно-исследовательской и проектной деятельностей обучающиеся научатся: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формулировать научную гипотезу, ставить цель в рамках исследования и</w:t>
      </w:r>
      <w:r w:rsidR="00CD3AFE">
        <w:rPr>
          <w:rFonts w:cs="Times New Roman"/>
          <w:color w:val="auto"/>
          <w:sz w:val="28"/>
          <w:szCs w:val="28"/>
          <w:lang w:eastAsia="ru-RU"/>
        </w:rPr>
        <w:t xml:space="preserve"> </w:t>
      </w:r>
      <w:r w:rsidRPr="00695B30">
        <w:rPr>
          <w:rFonts w:cs="Times New Roman"/>
          <w:color w:val="auto"/>
          <w:sz w:val="28"/>
          <w:szCs w:val="28"/>
          <w:lang w:eastAsia="ru-RU"/>
        </w:rPr>
        <w:t>проектирования, исходя из культурной нормы и сообразуясь с представлениями об общем</w:t>
      </w:r>
      <w:r w:rsidR="00CD3AFE">
        <w:rPr>
          <w:rFonts w:cs="Times New Roman"/>
          <w:color w:val="auto"/>
          <w:sz w:val="28"/>
          <w:szCs w:val="28"/>
          <w:lang w:eastAsia="ru-RU"/>
        </w:rPr>
        <w:t xml:space="preserve"> </w:t>
      </w:r>
      <w:r w:rsidRPr="00695B30">
        <w:rPr>
          <w:rFonts w:cs="Times New Roman"/>
          <w:color w:val="auto"/>
          <w:sz w:val="28"/>
          <w:szCs w:val="28"/>
          <w:lang w:eastAsia="ru-RU"/>
        </w:rPr>
        <w:t>благе;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восстанавливать контексты и пути развития того или иного вида научной деятельности,</w:t>
      </w:r>
      <w:r w:rsidR="00CD3AFE">
        <w:rPr>
          <w:rFonts w:cs="Times New Roman"/>
          <w:color w:val="auto"/>
          <w:sz w:val="28"/>
          <w:szCs w:val="28"/>
          <w:lang w:eastAsia="ru-RU"/>
        </w:rPr>
        <w:t xml:space="preserve"> </w:t>
      </w:r>
      <w:r w:rsidRPr="00695B30">
        <w:rPr>
          <w:rFonts w:cs="Times New Roman"/>
          <w:color w:val="auto"/>
          <w:sz w:val="28"/>
          <w:szCs w:val="28"/>
          <w:lang w:eastAsia="ru-RU"/>
        </w:rPr>
        <w:t>определяя место своего исследования или проекта в общем культурном пространстве;</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отслеживать и принимать во внимание тренды и тенденции развития различных видов</w:t>
      </w:r>
      <w:r w:rsidR="00CD3AFE">
        <w:rPr>
          <w:rFonts w:cs="Times New Roman"/>
          <w:color w:val="auto"/>
          <w:sz w:val="28"/>
          <w:szCs w:val="28"/>
          <w:lang w:eastAsia="ru-RU"/>
        </w:rPr>
        <w:t xml:space="preserve"> </w:t>
      </w:r>
      <w:r w:rsidRPr="00695B30">
        <w:rPr>
          <w:rFonts w:cs="Times New Roman"/>
          <w:color w:val="auto"/>
          <w:sz w:val="28"/>
          <w:szCs w:val="28"/>
          <w:lang w:eastAsia="ru-RU"/>
        </w:rPr>
        <w:t>деятельности, в том числе научных, учитывать их при постановке собственных целей;</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оценивать ресурсы, в том числе и нематериальные (такие, как время), необходимые для</w:t>
      </w:r>
      <w:r w:rsidR="00CD3AFE">
        <w:rPr>
          <w:rFonts w:cs="Times New Roman"/>
          <w:color w:val="auto"/>
          <w:sz w:val="28"/>
          <w:szCs w:val="28"/>
          <w:lang w:eastAsia="ru-RU"/>
        </w:rPr>
        <w:t xml:space="preserve"> </w:t>
      </w:r>
      <w:r w:rsidRPr="00695B30">
        <w:rPr>
          <w:rFonts w:cs="Times New Roman"/>
          <w:color w:val="auto"/>
          <w:sz w:val="28"/>
          <w:szCs w:val="28"/>
          <w:lang w:eastAsia="ru-RU"/>
        </w:rPr>
        <w:t>достижения поставленной цели;</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находить различные источники материальных и нематериальных ресурсов,</w:t>
      </w:r>
      <w:r w:rsidR="00CD3AFE">
        <w:rPr>
          <w:rFonts w:cs="Times New Roman"/>
          <w:color w:val="auto"/>
          <w:sz w:val="28"/>
          <w:szCs w:val="28"/>
          <w:lang w:eastAsia="ru-RU"/>
        </w:rPr>
        <w:t xml:space="preserve"> </w:t>
      </w:r>
      <w:r w:rsidRPr="00695B30">
        <w:rPr>
          <w:rFonts w:cs="Times New Roman"/>
          <w:color w:val="auto"/>
          <w:sz w:val="28"/>
          <w:szCs w:val="28"/>
          <w:lang w:eastAsia="ru-RU"/>
        </w:rPr>
        <w:t>предоставляющих средства для проведения исследований и реализации проектов в</w:t>
      </w:r>
      <w:r w:rsidR="00CD3AFE">
        <w:rPr>
          <w:rFonts w:cs="Times New Roman"/>
          <w:color w:val="auto"/>
          <w:sz w:val="28"/>
          <w:szCs w:val="28"/>
          <w:lang w:eastAsia="ru-RU"/>
        </w:rPr>
        <w:t xml:space="preserve"> </w:t>
      </w:r>
      <w:r w:rsidRPr="00695B30">
        <w:rPr>
          <w:rFonts w:cs="Times New Roman"/>
          <w:color w:val="auto"/>
          <w:sz w:val="28"/>
          <w:szCs w:val="28"/>
          <w:lang w:eastAsia="ru-RU"/>
        </w:rPr>
        <w:t>различных областях деятельности человека;</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вступать в коммуникацию с держателями различных типов ресурсов, точно и</w:t>
      </w:r>
      <w:r w:rsidR="00CD3AFE">
        <w:rPr>
          <w:rFonts w:cs="Times New Roman"/>
          <w:color w:val="auto"/>
          <w:sz w:val="28"/>
          <w:szCs w:val="28"/>
          <w:lang w:eastAsia="ru-RU"/>
        </w:rPr>
        <w:t xml:space="preserve"> </w:t>
      </w:r>
      <w:r w:rsidRPr="00695B30">
        <w:rPr>
          <w:rFonts w:cs="Times New Roman"/>
          <w:color w:val="auto"/>
          <w:sz w:val="28"/>
          <w:szCs w:val="28"/>
          <w:lang w:eastAsia="ru-RU"/>
        </w:rPr>
        <w:t>объективно презентуя свой проект или возможные результаты исследования, с целью</w:t>
      </w:r>
      <w:r w:rsidR="00CD3AFE">
        <w:rPr>
          <w:rFonts w:cs="Times New Roman"/>
          <w:color w:val="auto"/>
          <w:sz w:val="28"/>
          <w:szCs w:val="28"/>
          <w:lang w:eastAsia="ru-RU"/>
        </w:rPr>
        <w:t xml:space="preserve"> </w:t>
      </w:r>
      <w:r w:rsidRPr="00695B30">
        <w:rPr>
          <w:rFonts w:cs="Times New Roman"/>
          <w:color w:val="auto"/>
          <w:sz w:val="28"/>
          <w:szCs w:val="28"/>
          <w:lang w:eastAsia="ru-RU"/>
        </w:rPr>
        <w:t>обеспечения продуктивного взаимовыгодного сотрудничества;</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самостоятельно и совместно с другими авторами разрабатывать систему параметров и</w:t>
      </w:r>
      <w:r w:rsidR="00CD3AFE">
        <w:rPr>
          <w:rFonts w:cs="Times New Roman"/>
          <w:color w:val="auto"/>
          <w:sz w:val="28"/>
          <w:szCs w:val="28"/>
          <w:lang w:eastAsia="ru-RU"/>
        </w:rPr>
        <w:t xml:space="preserve"> </w:t>
      </w:r>
      <w:r w:rsidRPr="00695B30">
        <w:rPr>
          <w:rFonts w:cs="Times New Roman"/>
          <w:color w:val="auto"/>
          <w:sz w:val="28"/>
          <w:szCs w:val="28"/>
          <w:lang w:eastAsia="ru-RU"/>
        </w:rPr>
        <w:t>критериев оценки эффективности и продуктивности реализации проекта или исследования на каждом этапе реализации и по завершении работы;</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адекватно оценивать риски реализации проекта и проведения исследования и</w:t>
      </w:r>
      <w:r w:rsidR="00CD3AFE">
        <w:rPr>
          <w:rFonts w:cs="Times New Roman"/>
          <w:color w:val="auto"/>
          <w:sz w:val="28"/>
          <w:szCs w:val="28"/>
          <w:lang w:eastAsia="ru-RU"/>
        </w:rPr>
        <w:t xml:space="preserve"> </w:t>
      </w:r>
      <w:r w:rsidRPr="00695B30">
        <w:rPr>
          <w:rFonts w:cs="Times New Roman"/>
          <w:color w:val="auto"/>
          <w:sz w:val="28"/>
          <w:szCs w:val="28"/>
          <w:lang w:eastAsia="ru-RU"/>
        </w:rPr>
        <w:t>предусматривать пути минимизации этих рисков;</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адекватно оценивать последствия реализации своего проекта (изменения, которые он</w:t>
      </w:r>
      <w:r w:rsidR="00CD3AFE">
        <w:rPr>
          <w:rFonts w:cs="Times New Roman"/>
          <w:color w:val="auto"/>
          <w:sz w:val="28"/>
          <w:szCs w:val="28"/>
          <w:lang w:eastAsia="ru-RU"/>
        </w:rPr>
        <w:t xml:space="preserve"> </w:t>
      </w:r>
      <w:r w:rsidRPr="00695B30">
        <w:rPr>
          <w:rFonts w:cs="Times New Roman"/>
          <w:color w:val="auto"/>
          <w:sz w:val="28"/>
          <w:szCs w:val="28"/>
          <w:lang w:eastAsia="ru-RU"/>
        </w:rPr>
        <w:t>повлечет в жизни других людей, сообществ);</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адекватно оценивать дальнейшее развитие своего проекта или исследования, видеть</w:t>
      </w:r>
      <w:r w:rsidR="00CD3AFE">
        <w:rPr>
          <w:rFonts w:cs="Times New Roman"/>
          <w:color w:val="auto"/>
          <w:sz w:val="28"/>
          <w:szCs w:val="28"/>
          <w:lang w:eastAsia="ru-RU"/>
        </w:rPr>
        <w:t xml:space="preserve"> </w:t>
      </w:r>
      <w:r w:rsidRPr="00695B30">
        <w:rPr>
          <w:rFonts w:cs="Times New Roman"/>
          <w:color w:val="auto"/>
          <w:sz w:val="28"/>
          <w:szCs w:val="28"/>
          <w:lang w:eastAsia="ru-RU"/>
        </w:rPr>
        <w:t>возможные варианты применения результатов.</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p>
    <w:p w:rsidR="00695B30" w:rsidRPr="00695B30" w:rsidRDefault="00CD3AFE" w:rsidP="00461072">
      <w:pPr>
        <w:suppressAutoHyphens w:val="0"/>
        <w:autoSpaceDE/>
        <w:spacing w:line="360" w:lineRule="auto"/>
        <w:ind w:firstLine="709"/>
        <w:jc w:val="center"/>
        <w:rPr>
          <w:rFonts w:cs="Times New Roman"/>
          <w:b/>
          <w:bCs/>
          <w:color w:val="auto"/>
          <w:sz w:val="28"/>
          <w:szCs w:val="28"/>
          <w:lang w:eastAsia="ru-RU"/>
        </w:rPr>
      </w:pPr>
      <w:r>
        <w:rPr>
          <w:rFonts w:cs="Times New Roman"/>
          <w:b/>
          <w:bCs/>
          <w:color w:val="auto"/>
          <w:sz w:val="28"/>
          <w:szCs w:val="28"/>
          <w:lang w:eastAsia="ru-RU"/>
        </w:rPr>
        <w:t>2.1.</w:t>
      </w:r>
      <w:r w:rsidR="00695B30" w:rsidRPr="00695B30">
        <w:rPr>
          <w:rFonts w:cs="Times New Roman"/>
          <w:b/>
          <w:bCs/>
          <w:color w:val="auto"/>
          <w:sz w:val="28"/>
          <w:szCs w:val="28"/>
          <w:lang w:eastAsia="ru-RU"/>
        </w:rPr>
        <w:t>7. Описание условий, обеспечивающих развитие универсальных учебных действий обучающихся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Укомплектованность кадрами, имеющими необходимую квалификацию для решения</w:t>
      </w:r>
      <w:r w:rsidR="00CD3AFE">
        <w:rPr>
          <w:rFonts w:cs="Times New Roman"/>
          <w:color w:val="auto"/>
          <w:sz w:val="28"/>
          <w:szCs w:val="28"/>
          <w:lang w:eastAsia="ru-RU"/>
        </w:rPr>
        <w:t xml:space="preserve"> </w:t>
      </w:r>
      <w:r w:rsidRPr="00695B30">
        <w:rPr>
          <w:rFonts w:cs="Times New Roman"/>
          <w:color w:val="auto"/>
          <w:sz w:val="28"/>
          <w:szCs w:val="28"/>
          <w:lang w:eastAsia="ru-RU"/>
        </w:rPr>
        <w:t>задач, определенных ООП СОО школы, способными к инновационной профессиональной</w:t>
      </w:r>
      <w:r w:rsidR="00CD3AFE">
        <w:rPr>
          <w:rFonts w:cs="Times New Roman"/>
          <w:color w:val="auto"/>
          <w:sz w:val="28"/>
          <w:szCs w:val="28"/>
          <w:lang w:eastAsia="ru-RU"/>
        </w:rPr>
        <w:t xml:space="preserve"> </w:t>
      </w:r>
      <w:r w:rsidRPr="00695B30">
        <w:rPr>
          <w:rFonts w:cs="Times New Roman"/>
          <w:color w:val="auto"/>
          <w:sz w:val="28"/>
          <w:szCs w:val="28"/>
          <w:lang w:eastAsia="ru-RU"/>
        </w:rPr>
        <w:t>деятельности составляет 100%. Укомплектованность вспомогательным персоналом также</w:t>
      </w:r>
      <w:r w:rsidR="00CD3AFE">
        <w:rPr>
          <w:rFonts w:cs="Times New Roman"/>
          <w:color w:val="auto"/>
          <w:sz w:val="28"/>
          <w:szCs w:val="28"/>
          <w:lang w:eastAsia="ru-RU"/>
        </w:rPr>
        <w:t xml:space="preserve"> </w:t>
      </w:r>
      <w:r w:rsidRPr="00695B30">
        <w:rPr>
          <w:rFonts w:cs="Times New Roman"/>
          <w:color w:val="auto"/>
          <w:sz w:val="28"/>
          <w:szCs w:val="28"/>
          <w:lang w:eastAsia="ru-RU"/>
        </w:rPr>
        <w:t>составляет 100%.</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По всем должностям педагогических и руководящих работников разработаны</w:t>
      </w:r>
      <w:r w:rsidR="00CD3AFE">
        <w:rPr>
          <w:rFonts w:cs="Times New Roman"/>
          <w:color w:val="auto"/>
          <w:sz w:val="28"/>
          <w:szCs w:val="28"/>
          <w:lang w:eastAsia="ru-RU"/>
        </w:rPr>
        <w:t xml:space="preserve"> </w:t>
      </w:r>
      <w:r w:rsidRPr="00695B30">
        <w:rPr>
          <w:rFonts w:cs="Times New Roman"/>
          <w:color w:val="auto"/>
          <w:sz w:val="28"/>
          <w:szCs w:val="28"/>
          <w:lang w:eastAsia="ru-RU"/>
        </w:rPr>
        <w:t>должностные инструкции, содержащие конкретный перечень должностных обязанностей</w:t>
      </w:r>
      <w:r w:rsidR="00CD3AFE">
        <w:rPr>
          <w:rFonts w:cs="Times New Roman"/>
          <w:color w:val="auto"/>
          <w:sz w:val="28"/>
          <w:szCs w:val="28"/>
          <w:lang w:eastAsia="ru-RU"/>
        </w:rPr>
        <w:t xml:space="preserve"> </w:t>
      </w:r>
      <w:r w:rsidRPr="00695B30">
        <w:rPr>
          <w:rFonts w:cs="Times New Roman"/>
          <w:color w:val="auto"/>
          <w:sz w:val="28"/>
          <w:szCs w:val="28"/>
          <w:lang w:eastAsia="ru-RU"/>
        </w:rPr>
        <w:t>работников, с учетом особенностей организации труда и управления, а также прав,</w:t>
      </w:r>
      <w:r w:rsidR="00CD3AFE">
        <w:rPr>
          <w:rFonts w:cs="Times New Roman"/>
          <w:color w:val="auto"/>
          <w:sz w:val="28"/>
          <w:szCs w:val="28"/>
          <w:lang w:eastAsia="ru-RU"/>
        </w:rPr>
        <w:t xml:space="preserve"> </w:t>
      </w:r>
      <w:r w:rsidRPr="00695B30">
        <w:rPr>
          <w:rFonts w:cs="Times New Roman"/>
          <w:color w:val="auto"/>
          <w:sz w:val="28"/>
          <w:szCs w:val="28"/>
          <w:lang w:eastAsia="ru-RU"/>
        </w:rPr>
        <w:t>ответственности и компетентности работников школы на основе квалификационных</w:t>
      </w:r>
      <w:r w:rsidR="00CD3AFE">
        <w:rPr>
          <w:rFonts w:cs="Times New Roman"/>
          <w:color w:val="auto"/>
          <w:sz w:val="28"/>
          <w:szCs w:val="28"/>
          <w:lang w:eastAsia="ru-RU"/>
        </w:rPr>
        <w:t xml:space="preserve"> </w:t>
      </w:r>
      <w:r w:rsidRPr="00695B30">
        <w:rPr>
          <w:rFonts w:cs="Times New Roman"/>
          <w:color w:val="auto"/>
          <w:sz w:val="28"/>
          <w:szCs w:val="28"/>
          <w:lang w:eastAsia="ru-RU"/>
        </w:rPr>
        <w:t>характеристик, представленных в Едином квалификационном справочнике должностей</w:t>
      </w:r>
      <w:r w:rsidR="00CD3AFE">
        <w:rPr>
          <w:rFonts w:cs="Times New Roman"/>
          <w:color w:val="auto"/>
          <w:sz w:val="28"/>
          <w:szCs w:val="28"/>
          <w:lang w:eastAsia="ru-RU"/>
        </w:rPr>
        <w:t xml:space="preserve"> </w:t>
      </w:r>
      <w:r w:rsidRPr="00695B30">
        <w:rPr>
          <w:rFonts w:cs="Times New Roman"/>
          <w:color w:val="auto"/>
          <w:sz w:val="28"/>
          <w:szCs w:val="28"/>
          <w:lang w:eastAsia="ru-RU"/>
        </w:rPr>
        <w:t>руководителей, специалистов и служащих (ЕКС), раздел «Квалификационные</w:t>
      </w:r>
      <w:r w:rsidR="00CD3AFE">
        <w:rPr>
          <w:rFonts w:cs="Times New Roman"/>
          <w:color w:val="auto"/>
          <w:sz w:val="28"/>
          <w:szCs w:val="28"/>
          <w:lang w:eastAsia="ru-RU"/>
        </w:rPr>
        <w:t xml:space="preserve"> </w:t>
      </w:r>
      <w:r w:rsidRPr="00695B30">
        <w:rPr>
          <w:rFonts w:cs="Times New Roman"/>
          <w:color w:val="auto"/>
          <w:sz w:val="28"/>
          <w:szCs w:val="28"/>
          <w:lang w:eastAsia="ru-RU"/>
        </w:rPr>
        <w:t>характеристики должностей работников образования», а также в профессиональном</w:t>
      </w:r>
      <w:r w:rsidR="00CD3AFE">
        <w:rPr>
          <w:rFonts w:cs="Times New Roman"/>
          <w:color w:val="auto"/>
          <w:sz w:val="28"/>
          <w:szCs w:val="28"/>
          <w:lang w:eastAsia="ru-RU"/>
        </w:rPr>
        <w:t xml:space="preserve"> </w:t>
      </w:r>
      <w:r w:rsidRPr="00695B30">
        <w:rPr>
          <w:rFonts w:cs="Times New Roman"/>
          <w:color w:val="auto"/>
          <w:sz w:val="28"/>
          <w:szCs w:val="28"/>
          <w:lang w:eastAsia="ru-RU"/>
        </w:rPr>
        <w:t>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Профессиональное развитие и повышение квалификации педагогических работников</w:t>
      </w:r>
      <w:r w:rsidR="00CD3AFE">
        <w:rPr>
          <w:rFonts w:cs="Times New Roman"/>
          <w:color w:val="auto"/>
          <w:sz w:val="28"/>
          <w:szCs w:val="28"/>
          <w:lang w:eastAsia="ru-RU"/>
        </w:rPr>
        <w:t xml:space="preserve"> </w:t>
      </w:r>
      <w:r w:rsidRPr="00695B30">
        <w:rPr>
          <w:rFonts w:cs="Times New Roman"/>
          <w:color w:val="auto"/>
          <w:sz w:val="28"/>
          <w:szCs w:val="28"/>
          <w:lang w:eastAsia="ru-RU"/>
        </w:rPr>
        <w:t>школы является основным условием формирования и наращивания необходимого и</w:t>
      </w:r>
      <w:r w:rsidR="00CD3AFE">
        <w:rPr>
          <w:rFonts w:cs="Times New Roman"/>
          <w:color w:val="auto"/>
          <w:sz w:val="28"/>
          <w:szCs w:val="28"/>
          <w:lang w:eastAsia="ru-RU"/>
        </w:rPr>
        <w:t xml:space="preserve"> </w:t>
      </w:r>
      <w:r w:rsidRPr="00695B30">
        <w:rPr>
          <w:rFonts w:cs="Times New Roman"/>
          <w:color w:val="auto"/>
          <w:sz w:val="28"/>
          <w:szCs w:val="28"/>
          <w:lang w:eastAsia="ru-RU"/>
        </w:rPr>
        <w:t>достаточного кадрового потенциала школы и проводится один раз в три года в соответствии с утвержденным планом-графиком, включающем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Аттестация педагогических работников в соответствии с 273-ФЗ «Об образовании в</w:t>
      </w:r>
      <w:r w:rsidR="00CD3AFE">
        <w:rPr>
          <w:rFonts w:cs="Times New Roman"/>
          <w:color w:val="auto"/>
          <w:sz w:val="28"/>
          <w:szCs w:val="28"/>
          <w:lang w:eastAsia="ru-RU"/>
        </w:rPr>
        <w:t xml:space="preserve"> </w:t>
      </w:r>
      <w:r w:rsidRPr="00695B30">
        <w:rPr>
          <w:rFonts w:cs="Times New Roman"/>
          <w:color w:val="auto"/>
          <w:sz w:val="28"/>
          <w:szCs w:val="28"/>
          <w:lang w:eastAsia="ru-RU"/>
        </w:rPr>
        <w:t>Российской Федерации» (ст. 49) проводится в целях подтверждения их соответствия</w:t>
      </w:r>
      <w:r w:rsidR="00CD3AFE">
        <w:rPr>
          <w:rFonts w:cs="Times New Roman"/>
          <w:color w:val="auto"/>
          <w:sz w:val="28"/>
          <w:szCs w:val="28"/>
          <w:lang w:eastAsia="ru-RU"/>
        </w:rPr>
        <w:t xml:space="preserve"> </w:t>
      </w:r>
      <w:r w:rsidRPr="00695B30">
        <w:rPr>
          <w:rFonts w:cs="Times New Roman"/>
          <w:color w:val="auto"/>
          <w:sz w:val="28"/>
          <w:szCs w:val="28"/>
          <w:lang w:eastAsia="ru-RU"/>
        </w:rPr>
        <w:t>занимаемым должностям на основе оценки их профессиональной деятельности, с учетом</w:t>
      </w:r>
      <w:r w:rsidR="00CD3AFE">
        <w:rPr>
          <w:rFonts w:cs="Times New Roman"/>
          <w:color w:val="auto"/>
          <w:sz w:val="28"/>
          <w:szCs w:val="28"/>
          <w:lang w:eastAsia="ru-RU"/>
        </w:rPr>
        <w:t xml:space="preserve"> </w:t>
      </w:r>
      <w:r w:rsidRPr="00695B30">
        <w:rPr>
          <w:rFonts w:cs="Times New Roman"/>
          <w:color w:val="auto"/>
          <w:sz w:val="28"/>
          <w:szCs w:val="28"/>
          <w:lang w:eastAsia="ru-RU"/>
        </w:rPr>
        <w:t>желания педагогических работников в целях установления квалификационной категории.</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школой.</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Для достижения результатов ООП СОО в ходе ее реализации проводится оценка</w:t>
      </w:r>
      <w:r w:rsidR="00CD3AFE">
        <w:rPr>
          <w:rFonts w:cs="Times New Roman"/>
          <w:color w:val="auto"/>
          <w:sz w:val="28"/>
          <w:szCs w:val="28"/>
          <w:lang w:eastAsia="ru-RU"/>
        </w:rPr>
        <w:t xml:space="preserve"> </w:t>
      </w:r>
      <w:r w:rsidRPr="00695B30">
        <w:rPr>
          <w:rFonts w:cs="Times New Roman"/>
          <w:color w:val="auto"/>
          <w:sz w:val="28"/>
          <w:szCs w:val="28"/>
          <w:lang w:eastAsia="ru-RU"/>
        </w:rPr>
        <w:t>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Критерии оценки результативности деятельности педагогических работников</w:t>
      </w:r>
      <w:r w:rsidR="00CD3AFE">
        <w:rPr>
          <w:rFonts w:cs="Times New Roman"/>
          <w:color w:val="auto"/>
          <w:sz w:val="28"/>
          <w:szCs w:val="28"/>
          <w:lang w:eastAsia="ru-RU"/>
        </w:rPr>
        <w:t xml:space="preserve"> </w:t>
      </w:r>
      <w:r w:rsidRPr="00695B30">
        <w:rPr>
          <w:rFonts w:cs="Times New Roman"/>
          <w:color w:val="auto"/>
          <w:sz w:val="28"/>
          <w:szCs w:val="28"/>
          <w:lang w:eastAsia="ru-RU"/>
        </w:rPr>
        <w:t>разрабатываются на основе планируемых результатов предметных рабочих программ,</w:t>
      </w:r>
      <w:r w:rsidR="00CD3AFE">
        <w:rPr>
          <w:rFonts w:cs="Times New Roman"/>
          <w:color w:val="auto"/>
          <w:sz w:val="28"/>
          <w:szCs w:val="28"/>
          <w:lang w:eastAsia="ru-RU"/>
        </w:rPr>
        <w:t xml:space="preserve"> </w:t>
      </w:r>
      <w:r w:rsidRPr="00695B30">
        <w:rPr>
          <w:rFonts w:cs="Times New Roman"/>
          <w:color w:val="auto"/>
          <w:sz w:val="28"/>
          <w:szCs w:val="28"/>
          <w:lang w:eastAsia="ru-RU"/>
        </w:rPr>
        <w:t>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и др.</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Обобщенная оценка личностных результатов учебной деятельности обучающихся</w:t>
      </w:r>
      <w:r w:rsidR="00CD3AFE">
        <w:rPr>
          <w:rFonts w:cs="Times New Roman"/>
          <w:color w:val="auto"/>
          <w:sz w:val="28"/>
          <w:szCs w:val="28"/>
          <w:lang w:eastAsia="ru-RU"/>
        </w:rPr>
        <w:t xml:space="preserve"> </w:t>
      </w:r>
      <w:r w:rsidRPr="00695B30">
        <w:rPr>
          <w:rFonts w:cs="Times New Roman"/>
          <w:color w:val="auto"/>
          <w:sz w:val="28"/>
          <w:szCs w:val="28"/>
          <w:lang w:eastAsia="ru-RU"/>
        </w:rPr>
        <w:t>осуществляется в ходе мониторинга достижений обучающихся. При оценке качества</w:t>
      </w:r>
      <w:r w:rsidR="00CD3AFE">
        <w:rPr>
          <w:rFonts w:cs="Times New Roman"/>
          <w:color w:val="auto"/>
          <w:sz w:val="28"/>
          <w:szCs w:val="28"/>
          <w:lang w:eastAsia="ru-RU"/>
        </w:rPr>
        <w:t xml:space="preserve"> </w:t>
      </w:r>
      <w:r w:rsidRPr="00695B30">
        <w:rPr>
          <w:rFonts w:cs="Times New Roman"/>
          <w:color w:val="auto"/>
          <w:sz w:val="28"/>
          <w:szCs w:val="28"/>
          <w:lang w:eastAsia="ru-RU"/>
        </w:rPr>
        <w:t>деятельности педагогических работников учитывает</w:t>
      </w:r>
      <w:r w:rsidR="00CD3AFE">
        <w:rPr>
          <w:rFonts w:cs="Times New Roman"/>
          <w:color w:val="auto"/>
          <w:sz w:val="28"/>
          <w:szCs w:val="28"/>
          <w:lang w:eastAsia="ru-RU"/>
        </w:rPr>
        <w:t>ся</w:t>
      </w:r>
      <w:r w:rsidRPr="00695B30">
        <w:rPr>
          <w:rFonts w:cs="Times New Roman"/>
          <w:color w:val="auto"/>
          <w:sz w:val="28"/>
          <w:szCs w:val="28"/>
          <w:lang w:eastAsia="ru-RU"/>
        </w:rPr>
        <w:t xml:space="preserve">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Система методической работы школы обеспечивает сопровождение деятельности</w:t>
      </w:r>
      <w:r w:rsidR="00CD3AFE">
        <w:rPr>
          <w:rFonts w:cs="Times New Roman"/>
          <w:color w:val="auto"/>
          <w:sz w:val="28"/>
          <w:szCs w:val="28"/>
          <w:lang w:eastAsia="ru-RU"/>
        </w:rPr>
        <w:t xml:space="preserve"> </w:t>
      </w:r>
      <w:r w:rsidRPr="00695B30">
        <w:rPr>
          <w:rFonts w:cs="Times New Roman"/>
          <w:color w:val="auto"/>
          <w:sz w:val="28"/>
          <w:szCs w:val="28"/>
          <w:lang w:eastAsia="ru-RU"/>
        </w:rPr>
        <w:t>педагогов на всех этапах реализации ООП СОО. Организация методической работы</w:t>
      </w:r>
      <w:r w:rsidR="00CD3AFE">
        <w:rPr>
          <w:rFonts w:cs="Times New Roman"/>
          <w:color w:val="auto"/>
          <w:sz w:val="28"/>
          <w:szCs w:val="28"/>
          <w:lang w:eastAsia="ru-RU"/>
        </w:rPr>
        <w:t xml:space="preserve"> </w:t>
      </w:r>
      <w:r w:rsidRPr="00695B30">
        <w:rPr>
          <w:rFonts w:cs="Times New Roman"/>
          <w:color w:val="auto"/>
          <w:sz w:val="28"/>
          <w:szCs w:val="28"/>
          <w:lang w:eastAsia="ru-RU"/>
        </w:rPr>
        <w:t>планируется по следующей форме: мероприятия, сроки исполнения, ответственные,</w:t>
      </w:r>
      <w:r w:rsidR="00CD3AFE">
        <w:rPr>
          <w:rFonts w:cs="Times New Roman"/>
          <w:color w:val="auto"/>
          <w:sz w:val="28"/>
          <w:szCs w:val="28"/>
          <w:lang w:eastAsia="ru-RU"/>
        </w:rPr>
        <w:t xml:space="preserve"> </w:t>
      </w:r>
      <w:r w:rsidRPr="00695B30">
        <w:rPr>
          <w:rFonts w:cs="Times New Roman"/>
          <w:color w:val="auto"/>
          <w:sz w:val="28"/>
          <w:szCs w:val="28"/>
          <w:lang w:eastAsia="ru-RU"/>
        </w:rPr>
        <w:t>подведение итогов, обсуждение результатов (но не ограничиваются этим). Проводятся</w:t>
      </w:r>
      <w:r w:rsidR="00CD3AFE">
        <w:rPr>
          <w:rFonts w:cs="Times New Roman"/>
          <w:color w:val="auto"/>
          <w:sz w:val="28"/>
          <w:szCs w:val="28"/>
          <w:lang w:eastAsia="ru-RU"/>
        </w:rPr>
        <w:t xml:space="preserve"> </w:t>
      </w:r>
      <w:r w:rsidRPr="00695B30">
        <w:rPr>
          <w:rFonts w:cs="Times New Roman"/>
          <w:color w:val="auto"/>
          <w:sz w:val="28"/>
          <w:szCs w:val="28"/>
          <w:lang w:eastAsia="ru-RU"/>
        </w:rPr>
        <w:t>мероприятия по повышению квалификации педагогов на рабочем месте: семинары,</w:t>
      </w:r>
      <w:r w:rsidR="00CD3AFE">
        <w:rPr>
          <w:rFonts w:cs="Times New Roman"/>
          <w:color w:val="auto"/>
          <w:sz w:val="28"/>
          <w:szCs w:val="28"/>
          <w:lang w:eastAsia="ru-RU"/>
        </w:rPr>
        <w:t xml:space="preserve"> </w:t>
      </w:r>
      <w:r w:rsidRPr="00695B30">
        <w:rPr>
          <w:rFonts w:cs="Times New Roman"/>
          <w:color w:val="auto"/>
          <w:sz w:val="28"/>
          <w:szCs w:val="28"/>
          <w:lang w:eastAsia="ru-RU"/>
        </w:rPr>
        <w:t>посвященные проблематике реализации ООП СОО, тренинги для педагогов с целью</w:t>
      </w:r>
      <w:r w:rsidR="00CD3AFE">
        <w:rPr>
          <w:rFonts w:cs="Times New Roman"/>
          <w:color w:val="auto"/>
          <w:sz w:val="28"/>
          <w:szCs w:val="28"/>
          <w:lang w:eastAsia="ru-RU"/>
        </w:rPr>
        <w:t xml:space="preserve"> </w:t>
      </w:r>
      <w:r w:rsidRPr="00695B30">
        <w:rPr>
          <w:rFonts w:cs="Times New Roman"/>
          <w:color w:val="auto"/>
          <w:sz w:val="28"/>
          <w:szCs w:val="28"/>
          <w:lang w:eastAsia="ru-RU"/>
        </w:rPr>
        <w:t>выявления профессиональной позиции педагогов и их соотнесения с целями и задачами</w:t>
      </w:r>
      <w:r w:rsidR="00CD3AFE">
        <w:rPr>
          <w:rFonts w:cs="Times New Roman"/>
          <w:color w:val="auto"/>
          <w:sz w:val="28"/>
          <w:szCs w:val="28"/>
          <w:lang w:eastAsia="ru-RU"/>
        </w:rPr>
        <w:t xml:space="preserve"> </w:t>
      </w:r>
      <w:r w:rsidRPr="00695B30">
        <w:rPr>
          <w:rFonts w:cs="Times New Roman"/>
          <w:color w:val="auto"/>
          <w:sz w:val="28"/>
          <w:szCs w:val="28"/>
          <w:lang w:eastAsia="ru-RU"/>
        </w:rPr>
        <w:t>Стандарта, заседания методических объединений педагогов школы по внедрению</w:t>
      </w:r>
      <w:r w:rsidR="00CD3AFE">
        <w:rPr>
          <w:rFonts w:cs="Times New Roman"/>
          <w:color w:val="auto"/>
          <w:sz w:val="28"/>
          <w:szCs w:val="28"/>
          <w:lang w:eastAsia="ru-RU"/>
        </w:rPr>
        <w:t xml:space="preserve"> </w:t>
      </w:r>
      <w:r w:rsidRPr="00695B30">
        <w:rPr>
          <w:rFonts w:cs="Times New Roman"/>
          <w:color w:val="auto"/>
          <w:sz w:val="28"/>
          <w:szCs w:val="28"/>
          <w:lang w:eastAsia="ru-RU"/>
        </w:rPr>
        <w:t>инновационных технологий, форм и способов организации учебной и внеучебной</w:t>
      </w:r>
      <w:r w:rsidR="00CD3AFE">
        <w:rPr>
          <w:rFonts w:cs="Times New Roman"/>
          <w:color w:val="auto"/>
          <w:sz w:val="28"/>
          <w:szCs w:val="28"/>
          <w:lang w:eastAsia="ru-RU"/>
        </w:rPr>
        <w:t xml:space="preserve"> </w:t>
      </w:r>
      <w:r w:rsidRPr="00695B30">
        <w:rPr>
          <w:rFonts w:cs="Times New Roman"/>
          <w:color w:val="auto"/>
          <w:sz w:val="28"/>
          <w:szCs w:val="28"/>
          <w:lang w:eastAsia="ru-RU"/>
        </w:rPr>
        <w:t>деятельности обучающихся.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 xml:space="preserve">Педагоги школы принимают </w:t>
      </w:r>
      <w:r w:rsidR="00CD3AFE">
        <w:rPr>
          <w:rFonts w:cs="Times New Roman"/>
          <w:color w:val="auto"/>
          <w:sz w:val="28"/>
          <w:szCs w:val="28"/>
          <w:lang w:eastAsia="ru-RU"/>
        </w:rPr>
        <w:t>у</w:t>
      </w:r>
      <w:r w:rsidRPr="00695B30">
        <w:rPr>
          <w:rFonts w:cs="Times New Roman"/>
          <w:color w:val="auto"/>
          <w:sz w:val="28"/>
          <w:szCs w:val="28"/>
          <w:lang w:eastAsia="ru-RU"/>
        </w:rPr>
        <w:t>частие в методических мероприятиях</w:t>
      </w:r>
      <w:r w:rsidR="00CD3AFE">
        <w:rPr>
          <w:rFonts w:cs="Times New Roman"/>
          <w:color w:val="auto"/>
          <w:sz w:val="28"/>
          <w:szCs w:val="28"/>
          <w:lang w:eastAsia="ru-RU"/>
        </w:rPr>
        <w:t xml:space="preserve"> м</w:t>
      </w:r>
      <w:r w:rsidRPr="00695B30">
        <w:rPr>
          <w:rFonts w:cs="Times New Roman"/>
          <w:color w:val="auto"/>
          <w:sz w:val="28"/>
          <w:szCs w:val="28"/>
          <w:lang w:eastAsia="ru-RU"/>
        </w:rPr>
        <w:t>униципального и регионального уровня.</w:t>
      </w:r>
    </w:p>
    <w:p w:rsidR="00695B30" w:rsidRPr="00695B30" w:rsidRDefault="00695B30" w:rsidP="00695B30">
      <w:pPr>
        <w:suppressAutoHyphens w:val="0"/>
        <w:autoSpaceDE/>
        <w:spacing w:line="360" w:lineRule="auto"/>
        <w:ind w:firstLine="709"/>
        <w:jc w:val="both"/>
        <w:rPr>
          <w:rFonts w:cs="Times New Roman"/>
          <w:color w:val="auto"/>
          <w:sz w:val="28"/>
          <w:szCs w:val="28"/>
          <w:lang w:eastAsia="ru-RU"/>
        </w:rPr>
      </w:pPr>
      <w:r w:rsidRPr="00695B30">
        <w:rPr>
          <w:rFonts w:cs="Times New Roman"/>
          <w:color w:val="auto"/>
          <w:sz w:val="28"/>
          <w:szCs w:val="28"/>
          <w:lang w:eastAsia="ru-RU"/>
        </w:rPr>
        <w:t>Подведение итогов и обсуждение результатов методических мероприятий проводится</w:t>
      </w:r>
      <w:r w:rsidR="00CD3AFE">
        <w:rPr>
          <w:rFonts w:cs="Times New Roman"/>
          <w:color w:val="auto"/>
          <w:sz w:val="28"/>
          <w:szCs w:val="28"/>
          <w:lang w:eastAsia="ru-RU"/>
        </w:rPr>
        <w:t xml:space="preserve"> </w:t>
      </w:r>
      <w:r w:rsidRPr="00695B30">
        <w:rPr>
          <w:rFonts w:cs="Times New Roman"/>
          <w:color w:val="auto"/>
          <w:sz w:val="28"/>
          <w:szCs w:val="28"/>
          <w:lang w:eastAsia="ru-RU"/>
        </w:rPr>
        <w:t>в разных формах: совещания при директоре, заседания педагогического и методического</w:t>
      </w:r>
      <w:r w:rsidR="00CD3AFE">
        <w:rPr>
          <w:rFonts w:cs="Times New Roman"/>
          <w:color w:val="auto"/>
          <w:sz w:val="28"/>
          <w:szCs w:val="28"/>
          <w:lang w:eastAsia="ru-RU"/>
        </w:rPr>
        <w:t xml:space="preserve"> </w:t>
      </w:r>
      <w:r w:rsidRPr="00695B30">
        <w:rPr>
          <w:rFonts w:cs="Times New Roman"/>
          <w:color w:val="auto"/>
          <w:sz w:val="28"/>
          <w:szCs w:val="28"/>
          <w:lang w:eastAsia="ru-RU"/>
        </w:rPr>
        <w:t>советов, решения педагогического совета, презентации, приказы, инстр</w:t>
      </w:r>
      <w:r w:rsidR="00CD3AFE">
        <w:rPr>
          <w:rFonts w:cs="Times New Roman"/>
          <w:color w:val="auto"/>
          <w:sz w:val="28"/>
          <w:szCs w:val="28"/>
          <w:lang w:eastAsia="ru-RU"/>
        </w:rPr>
        <w:t xml:space="preserve">укции, рекомендации </w:t>
      </w:r>
      <w:r w:rsidRPr="00695B30">
        <w:rPr>
          <w:rFonts w:cs="Times New Roman"/>
          <w:color w:val="auto"/>
          <w:sz w:val="28"/>
          <w:szCs w:val="28"/>
          <w:lang w:eastAsia="ru-RU"/>
        </w:rPr>
        <w:t>и т. д.</w:t>
      </w:r>
    </w:p>
    <w:p w:rsidR="00695B30" w:rsidRPr="00695B30" w:rsidRDefault="00695B30" w:rsidP="00695B30">
      <w:pPr>
        <w:suppressAutoHyphens w:val="0"/>
        <w:autoSpaceDE/>
        <w:spacing w:line="360" w:lineRule="auto"/>
        <w:ind w:firstLine="709"/>
        <w:jc w:val="both"/>
        <w:rPr>
          <w:rFonts w:cs="Times New Roman"/>
          <w:b/>
          <w:bCs/>
          <w:color w:val="auto"/>
          <w:sz w:val="28"/>
          <w:szCs w:val="28"/>
          <w:lang w:eastAsia="ru-RU"/>
        </w:rPr>
      </w:pPr>
    </w:p>
    <w:p w:rsidR="004121BB" w:rsidRDefault="00461072" w:rsidP="00695B30">
      <w:pPr>
        <w:suppressAutoHyphens w:val="0"/>
        <w:autoSpaceDE/>
        <w:spacing w:line="360" w:lineRule="auto"/>
        <w:ind w:firstLine="709"/>
        <w:jc w:val="both"/>
        <w:rPr>
          <w:rFonts w:cs="Times New Roman"/>
          <w:b/>
          <w:bCs/>
          <w:color w:val="auto"/>
          <w:sz w:val="28"/>
          <w:szCs w:val="28"/>
          <w:lang w:eastAsia="ru-RU"/>
        </w:rPr>
      </w:pPr>
      <w:r>
        <w:rPr>
          <w:rFonts w:cs="Times New Roman"/>
          <w:b/>
          <w:bCs/>
          <w:color w:val="auto"/>
          <w:sz w:val="28"/>
          <w:szCs w:val="28"/>
          <w:lang w:eastAsia="ru-RU"/>
        </w:rPr>
        <w:t>2.</w:t>
      </w:r>
      <w:r w:rsidR="00695B30" w:rsidRPr="00695B30">
        <w:rPr>
          <w:rFonts w:cs="Times New Roman"/>
          <w:b/>
          <w:bCs/>
          <w:color w:val="auto"/>
          <w:sz w:val="28"/>
          <w:szCs w:val="28"/>
          <w:lang w:eastAsia="ru-RU"/>
        </w:rPr>
        <w:t>1.8. Методика и инструментарий оценки успешности освоения и применения</w:t>
      </w:r>
      <w:r w:rsidR="00CD3AFE">
        <w:rPr>
          <w:rFonts w:cs="Times New Roman"/>
          <w:b/>
          <w:bCs/>
          <w:color w:val="auto"/>
          <w:sz w:val="28"/>
          <w:szCs w:val="28"/>
          <w:lang w:eastAsia="ru-RU"/>
        </w:rPr>
        <w:t xml:space="preserve"> </w:t>
      </w:r>
      <w:r w:rsidR="00695B30" w:rsidRPr="00695B30">
        <w:rPr>
          <w:rFonts w:cs="Times New Roman"/>
          <w:b/>
          <w:bCs/>
          <w:color w:val="auto"/>
          <w:sz w:val="28"/>
          <w:szCs w:val="28"/>
          <w:lang w:eastAsia="ru-RU"/>
        </w:rPr>
        <w:t xml:space="preserve">обучающимися универсальных учебных действий </w:t>
      </w:r>
    </w:p>
    <w:p w:rsidR="00695B30" w:rsidRPr="004121BB" w:rsidRDefault="004121BB" w:rsidP="00695B30">
      <w:pPr>
        <w:suppressAutoHyphens w:val="0"/>
        <w:autoSpaceDE/>
        <w:spacing w:line="360" w:lineRule="auto"/>
        <w:ind w:firstLine="709"/>
        <w:jc w:val="both"/>
        <w:rPr>
          <w:rFonts w:cs="Times New Roman"/>
          <w:bCs/>
          <w:color w:val="auto"/>
          <w:sz w:val="28"/>
          <w:szCs w:val="28"/>
          <w:lang w:eastAsia="ru-RU"/>
        </w:rPr>
      </w:pPr>
      <w:r w:rsidRPr="004121BB">
        <w:rPr>
          <w:rFonts w:cs="Times New Roman"/>
          <w:bCs/>
          <w:color w:val="auto"/>
          <w:sz w:val="28"/>
          <w:szCs w:val="28"/>
          <w:lang w:eastAsia="ru-RU"/>
        </w:rPr>
        <w:t>Н</w:t>
      </w:r>
      <w:r w:rsidR="00695B30" w:rsidRPr="004121BB">
        <w:rPr>
          <w:rFonts w:cs="Times New Roman"/>
          <w:bCs/>
          <w:color w:val="auto"/>
          <w:sz w:val="28"/>
          <w:szCs w:val="28"/>
          <w:lang w:eastAsia="ru-RU"/>
        </w:rPr>
        <w:t>аряду с традиционными формами оценивания метапредметных образовательных</w:t>
      </w:r>
      <w:r w:rsidRPr="004121BB">
        <w:rPr>
          <w:rFonts w:cs="Times New Roman"/>
          <w:bCs/>
          <w:color w:val="auto"/>
          <w:sz w:val="28"/>
          <w:szCs w:val="28"/>
          <w:lang w:eastAsia="ru-RU"/>
        </w:rPr>
        <w:t xml:space="preserve"> </w:t>
      </w:r>
      <w:r w:rsidR="00695B30" w:rsidRPr="004121BB">
        <w:rPr>
          <w:rFonts w:cs="Times New Roman"/>
          <w:bCs/>
          <w:color w:val="auto"/>
          <w:sz w:val="28"/>
          <w:szCs w:val="28"/>
          <w:lang w:eastAsia="ru-RU"/>
        </w:rPr>
        <w:t>результатов на уровне среднего общего образования универсальные учебные действия оцениваются в рамках специально организованных модельных ситуаций, отражающих специфику будущей профессиональной и социальной жизни подростка</w:t>
      </w:r>
      <w:r>
        <w:rPr>
          <w:rFonts w:cs="Times New Roman"/>
          <w:bCs/>
          <w:color w:val="auto"/>
          <w:sz w:val="28"/>
          <w:szCs w:val="28"/>
          <w:lang w:eastAsia="ru-RU"/>
        </w:rPr>
        <w:t xml:space="preserve"> </w:t>
      </w:r>
      <w:r w:rsidR="00695B30" w:rsidRPr="004121BB">
        <w:rPr>
          <w:rFonts w:cs="Times New Roman"/>
          <w:bCs/>
          <w:color w:val="auto"/>
          <w:sz w:val="28"/>
          <w:szCs w:val="28"/>
          <w:lang w:eastAsia="ru-RU"/>
        </w:rPr>
        <w:t>(например, образовательное событие, защита реализованного проекта, представление учебно-исследовательской работы).</w:t>
      </w:r>
    </w:p>
    <w:p w:rsidR="00695B30" w:rsidRPr="004121BB" w:rsidRDefault="00695B30" w:rsidP="004121BB">
      <w:pPr>
        <w:suppressAutoHyphens w:val="0"/>
        <w:autoSpaceDE/>
        <w:spacing w:line="360" w:lineRule="auto"/>
        <w:ind w:firstLine="709"/>
        <w:jc w:val="center"/>
        <w:rPr>
          <w:rFonts w:cs="Times New Roman"/>
          <w:bCs/>
          <w:i/>
          <w:iCs/>
          <w:color w:val="auto"/>
          <w:sz w:val="28"/>
          <w:szCs w:val="28"/>
          <w:lang w:eastAsia="ru-RU"/>
        </w:rPr>
      </w:pPr>
      <w:r w:rsidRPr="004121BB">
        <w:rPr>
          <w:rFonts w:cs="Times New Roman"/>
          <w:bCs/>
          <w:i/>
          <w:iCs/>
          <w:color w:val="auto"/>
          <w:sz w:val="28"/>
          <w:szCs w:val="28"/>
          <w:lang w:eastAsia="ru-RU"/>
        </w:rPr>
        <w:t>Образовательное событие как формат оценки успешности освоения и</w:t>
      </w:r>
    </w:p>
    <w:p w:rsidR="00695B30" w:rsidRPr="004121BB" w:rsidRDefault="00695B30" w:rsidP="004121BB">
      <w:pPr>
        <w:suppressAutoHyphens w:val="0"/>
        <w:autoSpaceDE/>
        <w:spacing w:line="360" w:lineRule="auto"/>
        <w:ind w:firstLine="709"/>
        <w:jc w:val="center"/>
        <w:rPr>
          <w:rFonts w:cs="Times New Roman"/>
          <w:bCs/>
          <w:i/>
          <w:iCs/>
          <w:color w:val="auto"/>
          <w:sz w:val="28"/>
          <w:szCs w:val="28"/>
          <w:lang w:eastAsia="ru-RU"/>
        </w:rPr>
      </w:pPr>
      <w:r w:rsidRPr="004121BB">
        <w:rPr>
          <w:rFonts w:cs="Times New Roman"/>
          <w:bCs/>
          <w:i/>
          <w:iCs/>
          <w:color w:val="auto"/>
          <w:sz w:val="28"/>
          <w:szCs w:val="28"/>
          <w:lang w:eastAsia="ru-RU"/>
        </w:rPr>
        <w:t>применения обучающимися универсальных учебных действий</w:t>
      </w:r>
    </w:p>
    <w:p w:rsidR="00695B30" w:rsidRPr="00695B30" w:rsidRDefault="004121BB" w:rsidP="00695B30">
      <w:pPr>
        <w:suppressAutoHyphens w:val="0"/>
        <w:autoSpaceDE/>
        <w:spacing w:line="360" w:lineRule="auto"/>
        <w:ind w:firstLine="709"/>
        <w:jc w:val="both"/>
        <w:rPr>
          <w:rFonts w:cs="Times New Roman"/>
          <w:bCs/>
          <w:color w:val="auto"/>
          <w:sz w:val="28"/>
          <w:szCs w:val="28"/>
          <w:lang w:eastAsia="ru-RU"/>
        </w:rPr>
      </w:pPr>
      <w:r>
        <w:rPr>
          <w:rFonts w:cs="Times New Roman"/>
          <w:bCs/>
          <w:color w:val="auto"/>
          <w:sz w:val="28"/>
          <w:szCs w:val="28"/>
          <w:lang w:eastAsia="ru-RU"/>
        </w:rPr>
        <w:t>М</w:t>
      </w:r>
      <w:r w:rsidR="00695B30" w:rsidRPr="00695B30">
        <w:rPr>
          <w:rFonts w:cs="Times New Roman"/>
          <w:bCs/>
          <w:color w:val="auto"/>
          <w:sz w:val="28"/>
          <w:szCs w:val="28"/>
          <w:lang w:eastAsia="ru-RU"/>
        </w:rPr>
        <w:t>атериал образовательного события должен носить полидисциплинарный характер;</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в событии целесообразно обеспечить участие обучающихся разных возрастов и разных звеньев образовательной организации;</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в событии могут принимать участие представители от родителей, общественных структур, педагоги образовательных организаций, чьи выпускники принимают участие в образовательном событии;</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Основные требования к инструментарию оценки универсальных учебных действий во время реализации оценочного образовательного события:</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каждому параметру оценки (оцениваемому универсальному учебному действию),</w:t>
      </w:r>
      <w:r w:rsidR="004121BB">
        <w:rPr>
          <w:rFonts w:cs="Times New Roman"/>
          <w:bCs/>
          <w:color w:val="auto"/>
          <w:sz w:val="28"/>
          <w:szCs w:val="28"/>
          <w:lang w:eastAsia="ru-RU"/>
        </w:rPr>
        <w:t xml:space="preserve"> </w:t>
      </w:r>
      <w:r w:rsidRPr="00695B30">
        <w:rPr>
          <w:rFonts w:cs="Times New Roman"/>
          <w:bCs/>
          <w:color w:val="auto"/>
          <w:sz w:val="28"/>
          <w:szCs w:val="28"/>
          <w:lang w:eastAsia="ru-RU"/>
        </w:rPr>
        <w:t>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в рамках реализации оценочного образовательного события должна быть</w:t>
      </w:r>
      <w:r w:rsidR="004121BB">
        <w:rPr>
          <w:rFonts w:cs="Times New Roman"/>
          <w:bCs/>
          <w:color w:val="auto"/>
          <w:sz w:val="28"/>
          <w:szCs w:val="28"/>
          <w:lang w:eastAsia="ru-RU"/>
        </w:rPr>
        <w:t xml:space="preserve"> </w:t>
      </w:r>
      <w:r w:rsidRPr="00695B30">
        <w:rPr>
          <w:rFonts w:cs="Times New Roman"/>
          <w:bCs/>
          <w:color w:val="auto"/>
          <w:sz w:val="28"/>
          <w:szCs w:val="28"/>
          <w:lang w:eastAsia="ru-RU"/>
        </w:rPr>
        <w:t>предусмотрена возможность самооценки обучающихся и включения результатов самооценки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695B30" w:rsidRPr="004121BB" w:rsidRDefault="00695B30" w:rsidP="004121BB">
      <w:pPr>
        <w:suppressAutoHyphens w:val="0"/>
        <w:autoSpaceDE/>
        <w:spacing w:line="360" w:lineRule="auto"/>
        <w:ind w:firstLine="709"/>
        <w:jc w:val="center"/>
        <w:rPr>
          <w:rFonts w:cs="Times New Roman"/>
          <w:bCs/>
          <w:i/>
          <w:color w:val="auto"/>
          <w:sz w:val="28"/>
          <w:szCs w:val="28"/>
          <w:lang w:eastAsia="ru-RU"/>
        </w:rPr>
      </w:pPr>
      <w:r w:rsidRPr="004121BB">
        <w:rPr>
          <w:rFonts w:cs="Times New Roman"/>
          <w:bCs/>
          <w:i/>
          <w:color w:val="auto"/>
          <w:sz w:val="28"/>
          <w:szCs w:val="28"/>
          <w:lang w:eastAsia="ru-RU"/>
        </w:rPr>
        <w:t>Защита проекта как формат оценки успешности освоения и применения</w:t>
      </w:r>
      <w:r w:rsidR="004121BB" w:rsidRPr="004121BB">
        <w:rPr>
          <w:rFonts w:cs="Times New Roman"/>
          <w:bCs/>
          <w:i/>
          <w:color w:val="auto"/>
          <w:sz w:val="28"/>
          <w:szCs w:val="28"/>
          <w:lang w:eastAsia="ru-RU"/>
        </w:rPr>
        <w:t xml:space="preserve"> </w:t>
      </w:r>
      <w:r w:rsidRPr="004121BB">
        <w:rPr>
          <w:rFonts w:cs="Times New Roman"/>
          <w:bCs/>
          <w:i/>
          <w:color w:val="auto"/>
          <w:sz w:val="28"/>
          <w:szCs w:val="28"/>
          <w:lang w:eastAsia="ru-RU"/>
        </w:rPr>
        <w:t>обучающимися универсальных учебных действий.</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Публично должны быть представлены два элемента проектной работы:</w:t>
      </w:r>
    </w:p>
    <w:p w:rsidR="00695B30" w:rsidRPr="00695B30" w:rsidRDefault="00695B30" w:rsidP="004121BB">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защита темы проекта (проектной идеи);</w:t>
      </w:r>
    </w:p>
    <w:p w:rsidR="00695B30" w:rsidRPr="00695B30" w:rsidRDefault="00695B30" w:rsidP="004121BB">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защита реализованного проекта.</w:t>
      </w:r>
    </w:p>
    <w:p w:rsidR="00695B30" w:rsidRPr="00695B30" w:rsidRDefault="00695B30" w:rsidP="004121BB">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На защите темы проекта (проектной идеи) с обучающимся должны быть обсуждены:</w:t>
      </w:r>
    </w:p>
    <w:p w:rsidR="00695B30" w:rsidRPr="00695B30" w:rsidRDefault="00695B30" w:rsidP="004121BB">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актуальность проекта;</w:t>
      </w:r>
    </w:p>
    <w:p w:rsidR="00695B30" w:rsidRPr="00695B30" w:rsidRDefault="00695B30" w:rsidP="004121BB">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положительные эффекты от реализации проекта, важные как для самого автора, так и для других людей;</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ресурсы (как материальные, так и нематериальные), необходимые для реализации</w:t>
      </w:r>
      <w:r w:rsidR="004121BB">
        <w:rPr>
          <w:rFonts w:cs="Times New Roman"/>
          <w:bCs/>
          <w:color w:val="auto"/>
          <w:sz w:val="28"/>
          <w:szCs w:val="28"/>
          <w:lang w:eastAsia="ru-RU"/>
        </w:rPr>
        <w:t xml:space="preserve"> </w:t>
      </w:r>
      <w:r w:rsidRPr="00695B30">
        <w:rPr>
          <w:rFonts w:cs="Times New Roman"/>
          <w:bCs/>
          <w:color w:val="auto"/>
          <w:sz w:val="28"/>
          <w:szCs w:val="28"/>
          <w:lang w:eastAsia="ru-RU"/>
        </w:rPr>
        <w:t>проекта, возможные источники ресурсов;</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риски реализации проекта и сложности, которые ожидают обучающегося при</w:t>
      </w:r>
      <w:r w:rsidR="004121BB">
        <w:rPr>
          <w:rFonts w:cs="Times New Roman"/>
          <w:bCs/>
          <w:color w:val="auto"/>
          <w:sz w:val="28"/>
          <w:szCs w:val="28"/>
          <w:lang w:eastAsia="ru-RU"/>
        </w:rPr>
        <w:t xml:space="preserve"> </w:t>
      </w:r>
      <w:r w:rsidRPr="00695B30">
        <w:rPr>
          <w:rFonts w:cs="Times New Roman"/>
          <w:bCs/>
          <w:color w:val="auto"/>
          <w:sz w:val="28"/>
          <w:szCs w:val="28"/>
          <w:lang w:eastAsia="ru-RU"/>
        </w:rPr>
        <w:t>реализации данного проекта;</w:t>
      </w:r>
    </w:p>
    <w:p w:rsidR="00695B30" w:rsidRPr="00695B30" w:rsidRDefault="003A6073" w:rsidP="00695B30">
      <w:pPr>
        <w:suppressAutoHyphens w:val="0"/>
        <w:autoSpaceDE/>
        <w:spacing w:line="360" w:lineRule="auto"/>
        <w:ind w:firstLine="709"/>
        <w:jc w:val="both"/>
        <w:rPr>
          <w:rFonts w:cs="Times New Roman"/>
          <w:bCs/>
          <w:color w:val="auto"/>
          <w:sz w:val="28"/>
          <w:szCs w:val="28"/>
          <w:lang w:eastAsia="ru-RU"/>
        </w:rPr>
      </w:pPr>
      <w:r>
        <w:rPr>
          <w:rFonts w:cs="Times New Roman"/>
          <w:bCs/>
          <w:color w:val="auto"/>
          <w:sz w:val="28"/>
          <w:szCs w:val="28"/>
          <w:lang w:eastAsia="ru-RU"/>
        </w:rPr>
        <w:t>В результате</w:t>
      </w:r>
      <w:r w:rsidR="00695B30" w:rsidRPr="00695B30">
        <w:rPr>
          <w:rFonts w:cs="Times New Roman"/>
          <w:bCs/>
          <w:color w:val="auto"/>
          <w:sz w:val="28"/>
          <w:szCs w:val="28"/>
          <w:lang w:eastAsia="ru-RU"/>
        </w:rPr>
        <w:t xml:space="preserve"> защиты темы проекта должна произойти (при необходимости) такая</w:t>
      </w:r>
      <w:r>
        <w:rPr>
          <w:rFonts w:cs="Times New Roman"/>
          <w:bCs/>
          <w:color w:val="auto"/>
          <w:sz w:val="28"/>
          <w:szCs w:val="28"/>
          <w:lang w:eastAsia="ru-RU"/>
        </w:rPr>
        <w:t xml:space="preserve"> </w:t>
      </w:r>
      <w:r w:rsidR="00695B30" w:rsidRPr="00695B30">
        <w:rPr>
          <w:rFonts w:cs="Times New Roman"/>
          <w:bCs/>
          <w:color w:val="auto"/>
          <w:sz w:val="28"/>
          <w:szCs w:val="28"/>
          <w:lang w:eastAsia="ru-RU"/>
        </w:rPr>
        <w:t>корректировка, чтобы проект стал реализуемым и позволил обучающемуся предпринять реальное проектное действие.</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На защите реализации проекта обучающийся представляет свой реализованный</w:t>
      </w:r>
      <w:r w:rsidR="003A6073">
        <w:rPr>
          <w:rFonts w:cs="Times New Roman"/>
          <w:bCs/>
          <w:color w:val="auto"/>
          <w:sz w:val="28"/>
          <w:szCs w:val="28"/>
          <w:lang w:eastAsia="ru-RU"/>
        </w:rPr>
        <w:t xml:space="preserve"> </w:t>
      </w:r>
      <w:r w:rsidRPr="00695B30">
        <w:rPr>
          <w:rFonts w:cs="Times New Roman"/>
          <w:bCs/>
          <w:color w:val="auto"/>
          <w:sz w:val="28"/>
          <w:szCs w:val="28"/>
          <w:lang w:eastAsia="ru-RU"/>
        </w:rPr>
        <w:t>проект по следующему (примерному) плану:</w:t>
      </w:r>
    </w:p>
    <w:p w:rsidR="00695B30" w:rsidRPr="003A6073" w:rsidRDefault="00695B30" w:rsidP="00506553">
      <w:pPr>
        <w:pStyle w:val="aa"/>
        <w:numPr>
          <w:ilvl w:val="0"/>
          <w:numId w:val="131"/>
        </w:numPr>
        <w:suppressAutoHyphens w:val="0"/>
        <w:autoSpaceDE/>
        <w:spacing w:line="360" w:lineRule="auto"/>
        <w:jc w:val="both"/>
        <w:rPr>
          <w:rFonts w:cs="Times New Roman"/>
          <w:bCs/>
          <w:color w:val="auto"/>
          <w:sz w:val="28"/>
          <w:szCs w:val="28"/>
          <w:lang w:eastAsia="ru-RU"/>
        </w:rPr>
      </w:pPr>
      <w:r w:rsidRPr="003A6073">
        <w:rPr>
          <w:rFonts w:cs="Times New Roman"/>
          <w:bCs/>
          <w:color w:val="auto"/>
          <w:sz w:val="28"/>
          <w:szCs w:val="28"/>
          <w:lang w:eastAsia="ru-RU"/>
        </w:rPr>
        <w:t>Тема и краткое описание сути проекта.</w:t>
      </w:r>
    </w:p>
    <w:p w:rsidR="00695B30" w:rsidRPr="003A6073" w:rsidRDefault="00695B30" w:rsidP="00506553">
      <w:pPr>
        <w:pStyle w:val="aa"/>
        <w:numPr>
          <w:ilvl w:val="0"/>
          <w:numId w:val="131"/>
        </w:numPr>
        <w:suppressAutoHyphens w:val="0"/>
        <w:autoSpaceDE/>
        <w:spacing w:line="360" w:lineRule="auto"/>
        <w:jc w:val="both"/>
        <w:rPr>
          <w:rFonts w:cs="Times New Roman"/>
          <w:bCs/>
          <w:color w:val="auto"/>
          <w:sz w:val="28"/>
          <w:szCs w:val="28"/>
          <w:lang w:eastAsia="ru-RU"/>
        </w:rPr>
      </w:pPr>
      <w:r w:rsidRPr="003A6073">
        <w:rPr>
          <w:rFonts w:cs="Times New Roman"/>
          <w:bCs/>
          <w:color w:val="auto"/>
          <w:sz w:val="28"/>
          <w:szCs w:val="28"/>
          <w:lang w:eastAsia="ru-RU"/>
        </w:rPr>
        <w:t>Актуальность проекта.</w:t>
      </w:r>
    </w:p>
    <w:p w:rsidR="00695B30" w:rsidRPr="003A6073" w:rsidRDefault="00695B30" w:rsidP="00506553">
      <w:pPr>
        <w:pStyle w:val="aa"/>
        <w:numPr>
          <w:ilvl w:val="0"/>
          <w:numId w:val="131"/>
        </w:numPr>
        <w:suppressAutoHyphens w:val="0"/>
        <w:autoSpaceDE/>
        <w:spacing w:line="360" w:lineRule="auto"/>
        <w:jc w:val="both"/>
        <w:rPr>
          <w:rFonts w:cs="Times New Roman"/>
          <w:bCs/>
          <w:color w:val="auto"/>
          <w:sz w:val="28"/>
          <w:szCs w:val="28"/>
          <w:lang w:eastAsia="ru-RU"/>
        </w:rPr>
      </w:pPr>
      <w:r w:rsidRPr="003A6073">
        <w:rPr>
          <w:rFonts w:cs="Times New Roman"/>
          <w:bCs/>
          <w:color w:val="auto"/>
          <w:sz w:val="28"/>
          <w:szCs w:val="28"/>
          <w:lang w:eastAsia="ru-RU"/>
        </w:rPr>
        <w:t>Положительные эффекты от реализации проекта, которые получат как сам автор,</w:t>
      </w:r>
      <w:r w:rsidR="003A6073" w:rsidRPr="003A6073">
        <w:rPr>
          <w:rFonts w:cs="Times New Roman"/>
          <w:bCs/>
          <w:color w:val="auto"/>
          <w:sz w:val="28"/>
          <w:szCs w:val="28"/>
          <w:lang w:eastAsia="ru-RU"/>
        </w:rPr>
        <w:t xml:space="preserve"> </w:t>
      </w:r>
      <w:r w:rsidRPr="003A6073">
        <w:rPr>
          <w:rFonts w:cs="Times New Roman"/>
          <w:bCs/>
          <w:color w:val="auto"/>
          <w:sz w:val="28"/>
          <w:szCs w:val="28"/>
          <w:lang w:eastAsia="ru-RU"/>
        </w:rPr>
        <w:t>так и другие люди.</w:t>
      </w:r>
    </w:p>
    <w:p w:rsidR="00695B30" w:rsidRPr="003A6073" w:rsidRDefault="00695B30" w:rsidP="00506553">
      <w:pPr>
        <w:pStyle w:val="aa"/>
        <w:numPr>
          <w:ilvl w:val="0"/>
          <w:numId w:val="131"/>
        </w:numPr>
        <w:suppressAutoHyphens w:val="0"/>
        <w:autoSpaceDE/>
        <w:spacing w:line="360" w:lineRule="auto"/>
        <w:jc w:val="both"/>
        <w:rPr>
          <w:rFonts w:cs="Times New Roman"/>
          <w:bCs/>
          <w:color w:val="auto"/>
          <w:sz w:val="28"/>
          <w:szCs w:val="28"/>
          <w:lang w:eastAsia="ru-RU"/>
        </w:rPr>
      </w:pPr>
      <w:r w:rsidRPr="003A6073">
        <w:rPr>
          <w:rFonts w:cs="Times New Roman"/>
          <w:bCs/>
          <w:color w:val="auto"/>
          <w:sz w:val="28"/>
          <w:szCs w:val="28"/>
          <w:lang w:eastAsia="ru-RU"/>
        </w:rPr>
        <w:t>Ресурсы (материальные и нематериальные), которые были привлечены для</w:t>
      </w:r>
      <w:r w:rsidR="003A6073" w:rsidRPr="003A6073">
        <w:rPr>
          <w:rFonts w:cs="Times New Roman"/>
          <w:bCs/>
          <w:color w:val="auto"/>
          <w:sz w:val="28"/>
          <w:szCs w:val="28"/>
          <w:lang w:eastAsia="ru-RU"/>
        </w:rPr>
        <w:t xml:space="preserve"> </w:t>
      </w:r>
      <w:r w:rsidRPr="003A6073">
        <w:rPr>
          <w:rFonts w:cs="Times New Roman"/>
          <w:bCs/>
          <w:color w:val="auto"/>
          <w:sz w:val="28"/>
          <w:szCs w:val="28"/>
          <w:lang w:eastAsia="ru-RU"/>
        </w:rPr>
        <w:t>реализации проекта, а также источники этих ресурсов.</w:t>
      </w:r>
    </w:p>
    <w:p w:rsidR="00695B30" w:rsidRPr="003A6073" w:rsidRDefault="00695B30" w:rsidP="00506553">
      <w:pPr>
        <w:pStyle w:val="aa"/>
        <w:numPr>
          <w:ilvl w:val="0"/>
          <w:numId w:val="131"/>
        </w:numPr>
        <w:suppressAutoHyphens w:val="0"/>
        <w:autoSpaceDE/>
        <w:spacing w:line="360" w:lineRule="auto"/>
        <w:jc w:val="both"/>
        <w:rPr>
          <w:rFonts w:cs="Times New Roman"/>
          <w:bCs/>
          <w:color w:val="auto"/>
          <w:sz w:val="28"/>
          <w:szCs w:val="28"/>
          <w:lang w:eastAsia="ru-RU"/>
        </w:rPr>
      </w:pPr>
      <w:r w:rsidRPr="003A6073">
        <w:rPr>
          <w:rFonts w:cs="Times New Roman"/>
          <w:bCs/>
          <w:color w:val="auto"/>
          <w:sz w:val="28"/>
          <w:szCs w:val="28"/>
          <w:lang w:eastAsia="ru-RU"/>
        </w:rPr>
        <w:t>Ход реализации проекта.</w:t>
      </w:r>
    </w:p>
    <w:p w:rsidR="00695B30" w:rsidRPr="003A6073" w:rsidRDefault="00695B30" w:rsidP="00506553">
      <w:pPr>
        <w:pStyle w:val="aa"/>
        <w:numPr>
          <w:ilvl w:val="0"/>
          <w:numId w:val="131"/>
        </w:numPr>
        <w:suppressAutoHyphens w:val="0"/>
        <w:autoSpaceDE/>
        <w:spacing w:line="360" w:lineRule="auto"/>
        <w:jc w:val="both"/>
        <w:rPr>
          <w:rFonts w:cs="Times New Roman"/>
          <w:bCs/>
          <w:color w:val="auto"/>
          <w:sz w:val="28"/>
          <w:szCs w:val="28"/>
          <w:lang w:eastAsia="ru-RU"/>
        </w:rPr>
      </w:pPr>
      <w:r w:rsidRPr="003A6073">
        <w:rPr>
          <w:rFonts w:cs="Times New Roman"/>
          <w:bCs/>
          <w:color w:val="auto"/>
          <w:sz w:val="28"/>
          <w:szCs w:val="28"/>
          <w:lang w:eastAsia="ru-RU"/>
        </w:rPr>
        <w:t>Риски реализации проекта и сложности, которые обучающемуся удалось</w:t>
      </w:r>
      <w:r w:rsidR="003A6073" w:rsidRPr="003A6073">
        <w:rPr>
          <w:rFonts w:cs="Times New Roman"/>
          <w:bCs/>
          <w:color w:val="auto"/>
          <w:sz w:val="28"/>
          <w:szCs w:val="28"/>
          <w:lang w:eastAsia="ru-RU"/>
        </w:rPr>
        <w:t xml:space="preserve"> </w:t>
      </w:r>
      <w:r w:rsidRPr="003A6073">
        <w:rPr>
          <w:rFonts w:cs="Times New Roman"/>
          <w:bCs/>
          <w:color w:val="auto"/>
          <w:sz w:val="28"/>
          <w:szCs w:val="28"/>
          <w:lang w:eastAsia="ru-RU"/>
        </w:rPr>
        <w:t>преодолеть в ходе его реализации.</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Проектная работа обеспечивается тьюторским сопровождением. В функцию тьютора</w:t>
      </w:r>
      <w:r w:rsidR="003A6073">
        <w:rPr>
          <w:rFonts w:cs="Times New Roman"/>
          <w:bCs/>
          <w:color w:val="auto"/>
          <w:sz w:val="28"/>
          <w:szCs w:val="28"/>
          <w:lang w:eastAsia="ru-RU"/>
        </w:rPr>
        <w:t xml:space="preserve"> </w:t>
      </w:r>
      <w:r w:rsidRPr="00695B30">
        <w:rPr>
          <w:rFonts w:cs="Times New Roman"/>
          <w:bCs/>
          <w:color w:val="auto"/>
          <w:sz w:val="28"/>
          <w:szCs w:val="28"/>
          <w:lang w:eastAsia="ru-RU"/>
        </w:rPr>
        <w:t>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По возможности, параметры и критерии оценки проектной деятельности должны</w:t>
      </w:r>
      <w:r w:rsidR="003A6073">
        <w:rPr>
          <w:rFonts w:cs="Times New Roman"/>
          <w:bCs/>
          <w:color w:val="auto"/>
          <w:sz w:val="28"/>
          <w:szCs w:val="28"/>
          <w:lang w:eastAsia="ru-RU"/>
        </w:rPr>
        <w:t xml:space="preserve"> </w:t>
      </w:r>
      <w:r w:rsidRPr="00695B30">
        <w:rPr>
          <w:rFonts w:cs="Times New Roman"/>
          <w:bCs/>
          <w:color w:val="auto"/>
          <w:sz w:val="28"/>
          <w:szCs w:val="28"/>
          <w:lang w:eastAsia="ru-RU"/>
        </w:rPr>
        <w:t>разрабатываться и обсуждаться с самими старшеклассниками.</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Основные требования к инструментарию оценки сформированности универсальных</w:t>
      </w:r>
      <w:r w:rsidR="003A6073">
        <w:rPr>
          <w:rFonts w:cs="Times New Roman"/>
          <w:bCs/>
          <w:color w:val="auto"/>
          <w:sz w:val="28"/>
          <w:szCs w:val="28"/>
          <w:lang w:eastAsia="ru-RU"/>
        </w:rPr>
        <w:t xml:space="preserve"> </w:t>
      </w:r>
      <w:r w:rsidRPr="00695B30">
        <w:rPr>
          <w:rFonts w:cs="Times New Roman"/>
          <w:bCs/>
          <w:color w:val="auto"/>
          <w:sz w:val="28"/>
          <w:szCs w:val="28"/>
          <w:lang w:eastAsia="ru-RU"/>
        </w:rPr>
        <w:t>учебных действий при процедуре защиты реализованного проекта:</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xml:space="preserve">– для оценки проектной работы создается экспертная комиссия, в которую обязательно входят педагоги и представители администрации школы, </w:t>
      </w:r>
      <w:r w:rsidR="003A6073">
        <w:rPr>
          <w:rFonts w:cs="Times New Roman"/>
          <w:bCs/>
          <w:color w:val="auto"/>
          <w:sz w:val="28"/>
          <w:szCs w:val="28"/>
          <w:lang w:eastAsia="ru-RU"/>
        </w:rPr>
        <w:t xml:space="preserve">по возможности – </w:t>
      </w:r>
      <w:r w:rsidRPr="00695B30">
        <w:rPr>
          <w:rFonts w:cs="Times New Roman"/>
          <w:bCs/>
          <w:color w:val="auto"/>
          <w:sz w:val="28"/>
          <w:szCs w:val="28"/>
          <w:lang w:eastAsia="ru-RU"/>
        </w:rPr>
        <w:t>представители местного сообщества и тех сфер деятельности, в рамках которых выполняются проектные работы;</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оценивание производится на основе критериальной модели;</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результаты оценивания универсальных учебных дейст</w:t>
      </w:r>
      <w:r w:rsidR="003A6073">
        <w:rPr>
          <w:rFonts w:cs="Times New Roman"/>
          <w:bCs/>
          <w:color w:val="auto"/>
          <w:sz w:val="28"/>
          <w:szCs w:val="28"/>
          <w:lang w:eastAsia="ru-RU"/>
        </w:rPr>
        <w:t>вий в формате, принятом в школе,</w:t>
      </w:r>
      <w:r w:rsidRPr="00695B30">
        <w:rPr>
          <w:rFonts w:cs="Times New Roman"/>
          <w:bCs/>
          <w:color w:val="auto"/>
          <w:sz w:val="28"/>
          <w:szCs w:val="28"/>
          <w:lang w:eastAsia="ru-RU"/>
        </w:rPr>
        <w:t xml:space="preserve"> доводятся до сведения обучающихся.</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Проектная работа обеспечивается со стороны МКОУ «Верещагинская СШ» педагогическим сопровождением. В функцию педагога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Регламент проведения защиты проектной идеи и реализованного проекта, параметры критерии оценки проектной деятельности отражены в «Положении об индивидуальном проекте», размещенном на сайте школы.</w:t>
      </w:r>
    </w:p>
    <w:p w:rsidR="003A6073" w:rsidRDefault="00695B30" w:rsidP="003A6073">
      <w:pPr>
        <w:suppressAutoHyphens w:val="0"/>
        <w:autoSpaceDE/>
        <w:spacing w:line="360" w:lineRule="auto"/>
        <w:ind w:firstLine="709"/>
        <w:jc w:val="center"/>
        <w:rPr>
          <w:rFonts w:cs="Times New Roman"/>
          <w:bCs/>
          <w:i/>
          <w:color w:val="auto"/>
          <w:sz w:val="28"/>
          <w:szCs w:val="28"/>
          <w:lang w:eastAsia="ru-RU"/>
        </w:rPr>
      </w:pPr>
      <w:r w:rsidRPr="003A6073">
        <w:rPr>
          <w:rFonts w:cs="Times New Roman"/>
          <w:bCs/>
          <w:i/>
          <w:color w:val="auto"/>
          <w:sz w:val="28"/>
          <w:szCs w:val="28"/>
          <w:lang w:eastAsia="ru-RU"/>
        </w:rPr>
        <w:t>Представление учебно-исследовательской работы как формат оценки</w:t>
      </w:r>
      <w:r w:rsidR="003A6073" w:rsidRPr="003A6073">
        <w:rPr>
          <w:rFonts w:cs="Times New Roman"/>
          <w:bCs/>
          <w:i/>
          <w:color w:val="auto"/>
          <w:sz w:val="28"/>
          <w:szCs w:val="28"/>
          <w:lang w:eastAsia="ru-RU"/>
        </w:rPr>
        <w:t xml:space="preserve"> </w:t>
      </w:r>
      <w:r w:rsidRPr="003A6073">
        <w:rPr>
          <w:rFonts w:cs="Times New Roman"/>
          <w:bCs/>
          <w:i/>
          <w:color w:val="auto"/>
          <w:sz w:val="28"/>
          <w:szCs w:val="28"/>
          <w:lang w:eastAsia="ru-RU"/>
        </w:rPr>
        <w:t xml:space="preserve">успешности освоения и применения обучающимися </w:t>
      </w:r>
    </w:p>
    <w:p w:rsidR="00695B30" w:rsidRPr="003A6073" w:rsidRDefault="00695B30" w:rsidP="003A6073">
      <w:pPr>
        <w:suppressAutoHyphens w:val="0"/>
        <w:autoSpaceDE/>
        <w:spacing w:line="360" w:lineRule="auto"/>
        <w:ind w:firstLine="709"/>
        <w:jc w:val="center"/>
        <w:rPr>
          <w:rFonts w:cs="Times New Roman"/>
          <w:bCs/>
          <w:i/>
          <w:color w:val="auto"/>
          <w:sz w:val="28"/>
          <w:szCs w:val="28"/>
          <w:lang w:eastAsia="ru-RU"/>
        </w:rPr>
      </w:pPr>
      <w:r w:rsidRPr="003A6073">
        <w:rPr>
          <w:rFonts w:cs="Times New Roman"/>
          <w:bCs/>
          <w:i/>
          <w:color w:val="auto"/>
          <w:sz w:val="28"/>
          <w:szCs w:val="28"/>
          <w:lang w:eastAsia="ru-RU"/>
        </w:rPr>
        <w:t>универсальных учебных действий.</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Исследовательское направление работы старшеклассников должно носить</w:t>
      </w:r>
      <w:r w:rsidR="003A6073">
        <w:rPr>
          <w:rFonts w:cs="Times New Roman"/>
          <w:bCs/>
          <w:color w:val="auto"/>
          <w:sz w:val="28"/>
          <w:szCs w:val="28"/>
          <w:lang w:eastAsia="ru-RU"/>
        </w:rPr>
        <w:t xml:space="preserve"> </w:t>
      </w:r>
      <w:r w:rsidRPr="00695B30">
        <w:rPr>
          <w:rFonts w:cs="Times New Roman"/>
          <w:bCs/>
          <w:color w:val="auto"/>
          <w:sz w:val="28"/>
          <w:szCs w:val="28"/>
          <w:lang w:eastAsia="ru-RU"/>
        </w:rPr>
        <w:t>выраженный научный характер. Для руководства исследовательской работой обучающихся можно привлекать специалистов из различных областей знаний. Возможно выполнение исследовательских работ и проектов обучающимися в лабораториях вузов, исследовательских институтов, колледжей дистанционно</w:t>
      </w:r>
      <w:r w:rsidR="003A6073">
        <w:rPr>
          <w:rFonts w:cs="Times New Roman"/>
          <w:bCs/>
          <w:color w:val="auto"/>
          <w:sz w:val="28"/>
          <w:szCs w:val="28"/>
          <w:lang w:eastAsia="ru-RU"/>
        </w:rPr>
        <w:t xml:space="preserve"> </w:t>
      </w:r>
      <w:r w:rsidRPr="00695B30">
        <w:rPr>
          <w:rFonts w:cs="Times New Roman"/>
          <w:bCs/>
          <w:color w:val="auto"/>
          <w:sz w:val="28"/>
          <w:szCs w:val="28"/>
          <w:lang w:eastAsia="ru-RU"/>
        </w:rPr>
        <w:t>(посредством сети Интернет).</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Исследовательские проекты могут иметь следующие направления:</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естественно-научные исследования;</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исследования в гуманитарных областях (в том числе выходящих за рамки школьной программы, например в психологии, социологии);</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экономические исследования;</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социальные исследования;</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 научно-технические исследования.</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Требования к исследовательским проектам: постановка задачи, формулировка</w:t>
      </w:r>
      <w:r w:rsidR="003A6073">
        <w:rPr>
          <w:rFonts w:cs="Times New Roman"/>
          <w:bCs/>
          <w:color w:val="auto"/>
          <w:sz w:val="28"/>
          <w:szCs w:val="28"/>
          <w:lang w:eastAsia="ru-RU"/>
        </w:rPr>
        <w:t xml:space="preserve"> </w:t>
      </w:r>
      <w:r w:rsidRPr="00695B30">
        <w:rPr>
          <w:rFonts w:cs="Times New Roman"/>
          <w:bCs/>
          <w:color w:val="auto"/>
          <w:sz w:val="28"/>
          <w:szCs w:val="28"/>
          <w:lang w:eastAsia="ru-RU"/>
        </w:rPr>
        <w:t>гипотезы, описание инструментария и регламентов исследования, проведение исследования и интерпретация полученных результатов.</w:t>
      </w:r>
    </w:p>
    <w:p w:rsidR="00695B30" w:rsidRPr="00695B30" w:rsidRDefault="00695B30" w:rsidP="00695B30">
      <w:pPr>
        <w:suppressAutoHyphens w:val="0"/>
        <w:autoSpaceDE/>
        <w:spacing w:line="360" w:lineRule="auto"/>
        <w:ind w:firstLine="709"/>
        <w:jc w:val="both"/>
        <w:rPr>
          <w:rFonts w:cs="Times New Roman"/>
          <w:bCs/>
          <w:color w:val="auto"/>
          <w:sz w:val="28"/>
          <w:szCs w:val="28"/>
          <w:lang w:eastAsia="ru-RU"/>
        </w:rPr>
      </w:pPr>
      <w:r w:rsidRPr="00695B30">
        <w:rPr>
          <w:rFonts w:cs="Times New Roman"/>
          <w:bCs/>
          <w:color w:val="auto"/>
          <w:sz w:val="28"/>
          <w:szCs w:val="28"/>
          <w:lang w:eastAsia="ru-RU"/>
        </w:rPr>
        <w:t>Для исследований в естественно-научной, научно-технической, социальной и</w:t>
      </w:r>
      <w:r w:rsidR="003A6073">
        <w:rPr>
          <w:rFonts w:cs="Times New Roman"/>
          <w:bCs/>
          <w:color w:val="auto"/>
          <w:sz w:val="28"/>
          <w:szCs w:val="28"/>
          <w:lang w:eastAsia="ru-RU"/>
        </w:rPr>
        <w:t xml:space="preserve"> </w:t>
      </w:r>
      <w:r w:rsidRPr="00695B30">
        <w:rPr>
          <w:rFonts w:cs="Times New Roman"/>
          <w:bCs/>
          <w:color w:val="auto"/>
          <w:sz w:val="28"/>
          <w:szCs w:val="28"/>
          <w:lang w:eastAsia="ru-RU"/>
        </w:rPr>
        <w:t>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C93C20" w:rsidRDefault="00C93C20" w:rsidP="00ED4BA9">
      <w:pPr>
        <w:suppressAutoHyphens w:val="0"/>
        <w:autoSpaceDE/>
        <w:spacing w:line="360" w:lineRule="auto"/>
        <w:ind w:firstLine="709"/>
        <w:jc w:val="both"/>
        <w:rPr>
          <w:rFonts w:cs="Times New Roman"/>
          <w:color w:val="auto"/>
          <w:sz w:val="28"/>
          <w:szCs w:val="28"/>
          <w:lang w:eastAsia="ru-RU"/>
        </w:rPr>
      </w:pPr>
    </w:p>
    <w:p w:rsidR="00C02B25" w:rsidRPr="00C02B25" w:rsidRDefault="00C02B25" w:rsidP="00C02B25">
      <w:pPr>
        <w:suppressAutoHyphens w:val="0"/>
        <w:autoSpaceDE/>
        <w:spacing w:line="360" w:lineRule="auto"/>
        <w:ind w:firstLine="709"/>
        <w:jc w:val="center"/>
        <w:rPr>
          <w:rFonts w:cs="Times New Roman"/>
          <w:b/>
          <w:color w:val="auto"/>
          <w:sz w:val="28"/>
          <w:szCs w:val="28"/>
          <w:lang w:eastAsia="ru-RU"/>
        </w:rPr>
      </w:pPr>
      <w:r w:rsidRPr="00C02B25">
        <w:rPr>
          <w:rFonts w:cs="Times New Roman"/>
          <w:b/>
          <w:color w:val="auto"/>
          <w:sz w:val="28"/>
          <w:szCs w:val="28"/>
          <w:lang w:eastAsia="ru-RU"/>
        </w:rPr>
        <w:t>2.2. Программы отдельных учебных предметов и</w:t>
      </w:r>
    </w:p>
    <w:p w:rsidR="00C02B25" w:rsidRPr="00C02B25" w:rsidRDefault="00C02B25" w:rsidP="00C02B25">
      <w:pPr>
        <w:suppressAutoHyphens w:val="0"/>
        <w:autoSpaceDE/>
        <w:spacing w:line="360" w:lineRule="auto"/>
        <w:ind w:firstLine="709"/>
        <w:jc w:val="center"/>
        <w:rPr>
          <w:rFonts w:cs="Times New Roman"/>
          <w:b/>
          <w:color w:val="auto"/>
          <w:sz w:val="28"/>
          <w:szCs w:val="28"/>
          <w:lang w:eastAsia="ru-RU"/>
        </w:rPr>
      </w:pPr>
      <w:r w:rsidRPr="00C02B25">
        <w:rPr>
          <w:rFonts w:cs="Times New Roman"/>
          <w:b/>
          <w:color w:val="auto"/>
          <w:sz w:val="28"/>
          <w:szCs w:val="28"/>
          <w:lang w:eastAsia="ru-RU"/>
        </w:rPr>
        <w:t>курсов внеурочной деятельности</w:t>
      </w:r>
    </w:p>
    <w:p w:rsidR="00C02B25" w:rsidRPr="00C02B25" w:rsidRDefault="00C02B25" w:rsidP="00C02B25">
      <w:pPr>
        <w:suppressAutoHyphens w:val="0"/>
        <w:autoSpaceDE/>
        <w:spacing w:line="360" w:lineRule="auto"/>
        <w:ind w:firstLine="709"/>
        <w:jc w:val="both"/>
        <w:rPr>
          <w:rFonts w:cs="Times New Roman"/>
          <w:b/>
          <w:i/>
          <w:color w:val="auto"/>
          <w:sz w:val="28"/>
          <w:szCs w:val="28"/>
          <w:lang w:eastAsia="ru-RU"/>
        </w:rPr>
      </w:pPr>
      <w:r w:rsidRPr="00C02B25">
        <w:rPr>
          <w:rFonts w:cs="Times New Roman"/>
          <w:color w:val="auto"/>
          <w:sz w:val="28"/>
          <w:szCs w:val="28"/>
          <w:lang w:eastAsia="ru-RU"/>
        </w:rPr>
        <w:t xml:space="preserve">Программы отдельных учебных предметов представлены в </w:t>
      </w:r>
      <w:r w:rsidRPr="00C02B25">
        <w:rPr>
          <w:rFonts w:cs="Times New Roman"/>
          <w:b/>
          <w:i/>
          <w:color w:val="auto"/>
          <w:sz w:val="28"/>
          <w:szCs w:val="28"/>
          <w:lang w:eastAsia="ru-RU"/>
        </w:rPr>
        <w:t>Приложении 1</w:t>
      </w:r>
      <w:r w:rsidRPr="00C02B25">
        <w:rPr>
          <w:rFonts w:cs="Times New Roman"/>
          <w:color w:val="auto"/>
          <w:sz w:val="28"/>
          <w:szCs w:val="28"/>
          <w:lang w:eastAsia="ru-RU"/>
        </w:rPr>
        <w:t>.</w:t>
      </w:r>
    </w:p>
    <w:p w:rsidR="00A2215C" w:rsidRDefault="00A2215C" w:rsidP="00736428">
      <w:pPr>
        <w:suppressAutoHyphens w:val="0"/>
        <w:autoSpaceDE/>
        <w:spacing w:line="360" w:lineRule="auto"/>
        <w:ind w:firstLine="709"/>
        <w:jc w:val="both"/>
        <w:rPr>
          <w:rFonts w:cs="Times New Roman"/>
          <w:color w:val="auto"/>
          <w:sz w:val="28"/>
          <w:szCs w:val="28"/>
          <w:lang w:eastAsia="ru-RU"/>
        </w:rPr>
      </w:pPr>
    </w:p>
    <w:p w:rsidR="00A90D2E" w:rsidRPr="00A90D2E" w:rsidRDefault="00A90D2E" w:rsidP="00A90D2E">
      <w:pPr>
        <w:suppressAutoHyphens w:val="0"/>
        <w:autoSpaceDE/>
        <w:spacing w:line="360" w:lineRule="auto"/>
        <w:ind w:firstLine="709"/>
        <w:jc w:val="both"/>
        <w:rPr>
          <w:rFonts w:cs="Times New Roman"/>
          <w:b/>
          <w:color w:val="auto"/>
          <w:sz w:val="28"/>
          <w:szCs w:val="28"/>
          <w:lang w:eastAsia="ru-RU"/>
        </w:rPr>
      </w:pPr>
      <w:r w:rsidRPr="00A90D2E">
        <w:rPr>
          <w:rFonts w:cs="Times New Roman"/>
          <w:b/>
          <w:color w:val="auto"/>
          <w:sz w:val="28"/>
          <w:szCs w:val="28"/>
          <w:lang w:eastAsia="ru-RU"/>
        </w:rPr>
        <w:t>2.3. Программа воспитания и социализации обучающихся при получении среднего общего образования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Пояснительная записка</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 xml:space="preserve">Программа воспитания и социализации обучающихся </w:t>
      </w:r>
      <w:r w:rsidRPr="00A90D2E">
        <w:rPr>
          <w:rFonts w:cs="Times New Roman"/>
          <w:color w:val="auto"/>
          <w:sz w:val="28"/>
          <w:szCs w:val="28"/>
          <w:lang w:eastAsia="ru-RU"/>
        </w:rPr>
        <w:t>(далее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Программа обеспечивает:</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Программа содержит: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1) цель и задачи духовно-нравственного развития, воспитания, социализации обучающихся;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2) основные направления и ценностные основы духовно-нравственного развития, воспитания и социализации;</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4) модель организации работы по духовно-нравственному развитию, воспитанию и социализации обучающихся;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5) описание форм и методов организации социально значимой деятельности обучающихся;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6) описание основных технологий взаимодействия и сотрудничества субъектов воспитательного процесса и социальных институтов;</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7) описание методов и форм профессиональной ориентации в организации, осуществляющей образовательную деятельность;</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9) описание форм и методов повышения педагогической культуры родителей (законных представителей) обучающихся;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Программа предусматривает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программы воспитания и социализации обучающихся.</w:t>
      </w:r>
    </w:p>
    <w:p w:rsidR="00A90D2E" w:rsidRPr="00A90D2E" w:rsidRDefault="00A90D2E" w:rsidP="00A90D2E">
      <w:pPr>
        <w:suppressAutoHyphens w:val="0"/>
        <w:autoSpaceDE/>
        <w:spacing w:line="360" w:lineRule="auto"/>
        <w:ind w:firstLine="709"/>
        <w:jc w:val="both"/>
        <w:rPr>
          <w:rFonts w:cs="Times New Roman"/>
          <w:b/>
          <w:color w:val="auto"/>
          <w:sz w:val="28"/>
          <w:szCs w:val="28"/>
          <w:lang w:eastAsia="ru-RU"/>
        </w:rPr>
      </w:pPr>
      <w:r w:rsidRPr="00A90D2E">
        <w:rPr>
          <w:rFonts w:cs="Times New Roman"/>
          <w:b/>
          <w:color w:val="auto"/>
          <w:sz w:val="28"/>
          <w:szCs w:val="28"/>
          <w:lang w:eastAsia="ru-RU"/>
        </w:rPr>
        <w:t xml:space="preserve">2.3.1. Цель и задачи духовно-нравственного развития, воспитания и </w:t>
      </w:r>
      <w:bookmarkStart w:id="39" w:name="_Toc410654045"/>
      <w:bookmarkStart w:id="40" w:name="_Toc284663446"/>
      <w:bookmarkEnd w:id="39"/>
      <w:bookmarkEnd w:id="40"/>
      <w:r w:rsidRPr="00A90D2E">
        <w:rPr>
          <w:rFonts w:cs="Times New Roman"/>
          <w:b/>
          <w:color w:val="auto"/>
          <w:sz w:val="28"/>
          <w:szCs w:val="28"/>
          <w:lang w:eastAsia="ru-RU"/>
        </w:rPr>
        <w:t>социализации обучающихся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Целью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Задачи духовно-нравственного развития, воспитания и социализации обучающихся: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bookmarkStart w:id="41" w:name="_Toc435412723"/>
      <w:bookmarkStart w:id="42" w:name="_Toc453968198"/>
      <w:bookmarkEnd w:id="41"/>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 xml:space="preserve">2.3.2. Основные направления и ценностные основы духовно-нравственного </w:t>
      </w:r>
      <w:bookmarkEnd w:id="42"/>
      <w:r w:rsidRPr="00A90D2E">
        <w:rPr>
          <w:rFonts w:cs="Times New Roman"/>
          <w:b/>
          <w:color w:val="auto"/>
          <w:sz w:val="28"/>
          <w:szCs w:val="28"/>
          <w:lang w:eastAsia="ru-RU"/>
        </w:rPr>
        <w:t>развития, воспитания и социализации</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Программа  построена на основании базовых национальных ценностей, основных направлений деятельности, тесно связанных  между собой и  раскрывает духовно-нравственное  развитие  личности гражданина России.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Организация духовно-нравственного развития,  воспитания и социализации  обучающихся осуществляется по следующим направлениям:</w:t>
      </w:r>
    </w:p>
    <w:p w:rsidR="00A90D2E" w:rsidRPr="00A90D2E" w:rsidRDefault="00A90D2E" w:rsidP="00506553">
      <w:pPr>
        <w:numPr>
          <w:ilvl w:val="0"/>
          <w:numId w:val="139"/>
        </w:numPr>
        <w:suppressAutoHyphens w:val="0"/>
        <w:autoSpaceDE/>
        <w:spacing w:line="360" w:lineRule="auto"/>
        <w:jc w:val="both"/>
        <w:rPr>
          <w:rFonts w:cs="Times New Roman"/>
          <w:color w:val="auto"/>
          <w:sz w:val="28"/>
          <w:szCs w:val="28"/>
          <w:lang w:eastAsia="ru-RU"/>
        </w:rPr>
      </w:pPr>
      <w:r w:rsidRPr="00A90D2E">
        <w:rPr>
          <w:rFonts w:cs="Times New Roman"/>
          <w:b/>
          <w:color w:val="auto"/>
          <w:sz w:val="28"/>
          <w:szCs w:val="28"/>
          <w:lang w:eastAsia="ru-RU"/>
        </w:rPr>
        <w:t>Гражданско-патриотическое воспитание. Воспитание гражданственности, патриотизма, уважения к правам, свободам и обязанностям человека</w:t>
      </w:r>
      <w:r w:rsidRPr="00A90D2E">
        <w:rPr>
          <w:rFonts w:cs="Times New Roman"/>
          <w:color w:val="auto"/>
          <w:sz w:val="28"/>
          <w:szCs w:val="28"/>
          <w:lang w:eastAsia="ru-RU"/>
        </w:rPr>
        <w:t xml:space="preserve">  (</w:t>
      </w:r>
      <w:r w:rsidRPr="00A90D2E">
        <w:rPr>
          <w:rFonts w:cs="Times New Roman"/>
          <w:i/>
          <w:color w:val="auto"/>
          <w:sz w:val="28"/>
          <w:szCs w:val="28"/>
          <w:lang w:eastAsia="ru-RU"/>
        </w:rPr>
        <w:t>ценности:</w:t>
      </w:r>
      <w:r w:rsidRPr="00A90D2E">
        <w:rPr>
          <w:rFonts w:cs="Times New Roman"/>
          <w:color w:val="auto"/>
          <w:sz w:val="28"/>
          <w:szCs w:val="28"/>
          <w:lang w:eastAsia="ru-RU"/>
        </w:rPr>
        <w:t xml:space="preserve"> любовь к России, своему народу, родному краю, гордость за национальных героев, служение Отечеству, свобода личная и национальная);</w:t>
      </w:r>
    </w:p>
    <w:p w:rsidR="00A90D2E" w:rsidRPr="00A90D2E" w:rsidRDefault="00A90D2E" w:rsidP="00506553">
      <w:pPr>
        <w:numPr>
          <w:ilvl w:val="0"/>
          <w:numId w:val="133"/>
        </w:numPr>
        <w:suppressAutoHyphens w:val="0"/>
        <w:autoSpaceDE/>
        <w:spacing w:line="360" w:lineRule="auto"/>
        <w:jc w:val="both"/>
        <w:rPr>
          <w:rFonts w:cs="Times New Roman"/>
          <w:color w:val="auto"/>
          <w:sz w:val="28"/>
          <w:szCs w:val="28"/>
          <w:lang w:eastAsia="ru-RU"/>
        </w:rPr>
      </w:pPr>
      <w:r w:rsidRPr="00A90D2E">
        <w:rPr>
          <w:rFonts w:cs="Times New Roman"/>
          <w:b/>
          <w:color w:val="auto"/>
          <w:sz w:val="28"/>
          <w:szCs w:val="28"/>
          <w:lang w:eastAsia="ru-RU"/>
        </w:rPr>
        <w:t xml:space="preserve"> Воспитание, социализация и духовно-нравственное развитие в сфере отношений с окружающими людьми, семейных отношений (</w:t>
      </w:r>
      <w:r w:rsidRPr="00A90D2E">
        <w:rPr>
          <w:rFonts w:cs="Times New Roman"/>
          <w:i/>
          <w:color w:val="auto"/>
          <w:sz w:val="28"/>
          <w:szCs w:val="28"/>
          <w:lang w:eastAsia="ru-RU"/>
        </w:rPr>
        <w:t>ценности:</w:t>
      </w:r>
      <w:r w:rsidRPr="00A90D2E">
        <w:rPr>
          <w:rFonts w:cs="Times New Roman"/>
          <w:b/>
          <w:color w:val="auto"/>
          <w:sz w:val="28"/>
          <w:szCs w:val="28"/>
          <w:lang w:eastAsia="ru-RU"/>
        </w:rPr>
        <w:t xml:space="preserve">  </w:t>
      </w:r>
      <w:r w:rsidRPr="00A90D2E">
        <w:rPr>
          <w:rFonts w:cs="Times New Roman"/>
          <w:color w:val="auto"/>
          <w:sz w:val="28"/>
          <w:szCs w:val="28"/>
          <w:lang w:eastAsia="ru-RU"/>
        </w:rPr>
        <w:t xml:space="preserve">ответственность и чувство долга; забота и помощь слабым, активная жизненная позиция, </w:t>
      </w:r>
      <w:bookmarkStart w:id="43" w:name="bookmark21"/>
      <w:r w:rsidRPr="00A90D2E">
        <w:rPr>
          <w:rFonts w:cs="Times New Roman"/>
          <w:color w:val="auto"/>
          <w:sz w:val="28"/>
          <w:szCs w:val="28"/>
          <w:lang w:eastAsia="ru-RU"/>
        </w:rPr>
        <w:t>забота о старших и младших);</w:t>
      </w:r>
    </w:p>
    <w:p w:rsidR="00A90D2E" w:rsidRPr="00A90D2E" w:rsidRDefault="00A90D2E" w:rsidP="00506553">
      <w:pPr>
        <w:numPr>
          <w:ilvl w:val="0"/>
          <w:numId w:val="133"/>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 </w:t>
      </w:r>
      <w:r w:rsidRPr="00A90D2E">
        <w:rPr>
          <w:rFonts w:cs="Times New Roman"/>
          <w:b/>
          <w:color w:val="auto"/>
          <w:sz w:val="28"/>
          <w:szCs w:val="28"/>
          <w:lang w:eastAsia="ru-RU"/>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w:t>
      </w:r>
      <w:r w:rsidRPr="00A90D2E">
        <w:rPr>
          <w:rFonts w:cs="Times New Roman"/>
          <w:i/>
          <w:color w:val="auto"/>
          <w:sz w:val="28"/>
          <w:szCs w:val="28"/>
          <w:lang w:eastAsia="ru-RU"/>
        </w:rPr>
        <w:t>ценности:</w:t>
      </w:r>
      <w:bookmarkEnd w:id="43"/>
      <w:r w:rsidRPr="00A90D2E">
        <w:rPr>
          <w:rFonts w:cs="Times New Roman"/>
          <w:i/>
          <w:color w:val="auto"/>
          <w:sz w:val="28"/>
          <w:szCs w:val="28"/>
          <w:lang w:eastAsia="ru-RU"/>
        </w:rPr>
        <w:t xml:space="preserve"> </w:t>
      </w:r>
      <w:r w:rsidRPr="00A90D2E">
        <w:rPr>
          <w:rFonts w:cs="Times New Roman"/>
          <w:color w:val="auto"/>
          <w:sz w:val="28"/>
          <w:szCs w:val="28"/>
          <w:lang w:eastAsia="ru-RU"/>
        </w:rPr>
        <w:t xml:space="preserve">здоровье: физическое, нравственное, психологическое, нервно-психическое и социально </w:t>
      </w:r>
      <w:r w:rsidRPr="00A90D2E">
        <w:rPr>
          <w:rFonts w:cs="Times New Roman"/>
          <w:color w:val="auto"/>
          <w:sz w:val="28"/>
          <w:szCs w:val="28"/>
          <w:lang w:eastAsia="ru-RU"/>
        </w:rPr>
        <w:softHyphen/>
        <w:t>психологическое, здоровая атмосфера в коллективе, здоровый образ жизни);</w:t>
      </w:r>
    </w:p>
    <w:p w:rsidR="00A90D2E" w:rsidRPr="00A90D2E" w:rsidRDefault="00A90D2E" w:rsidP="00506553">
      <w:pPr>
        <w:numPr>
          <w:ilvl w:val="0"/>
          <w:numId w:val="134"/>
        </w:numPr>
        <w:suppressAutoHyphens w:val="0"/>
        <w:autoSpaceDE/>
        <w:spacing w:line="360" w:lineRule="auto"/>
        <w:jc w:val="both"/>
        <w:rPr>
          <w:rFonts w:cs="Times New Roman"/>
          <w:color w:val="auto"/>
          <w:sz w:val="28"/>
          <w:szCs w:val="28"/>
          <w:lang w:eastAsia="ru-RU"/>
        </w:rPr>
      </w:pPr>
      <w:r w:rsidRPr="00A90D2E">
        <w:rPr>
          <w:rFonts w:cs="Times New Roman"/>
          <w:b/>
          <w:color w:val="auto"/>
          <w:sz w:val="28"/>
          <w:szCs w:val="28"/>
          <w:lang w:eastAsia="ru-RU"/>
        </w:rPr>
        <w:t>Воспитание, социализация и духовно-нравственное развитие в сфере отношения к окружающему миру, к живой природе, художественной культуре</w:t>
      </w:r>
      <w:r w:rsidRPr="00A90D2E">
        <w:rPr>
          <w:rFonts w:cs="Times New Roman"/>
          <w:color w:val="auto"/>
          <w:sz w:val="28"/>
          <w:szCs w:val="28"/>
          <w:lang w:eastAsia="ru-RU"/>
        </w:rPr>
        <w:t xml:space="preserve"> (</w:t>
      </w:r>
      <w:r w:rsidRPr="00A90D2E">
        <w:rPr>
          <w:rFonts w:cs="Times New Roman"/>
          <w:i/>
          <w:color w:val="auto"/>
          <w:sz w:val="28"/>
          <w:szCs w:val="28"/>
          <w:lang w:eastAsia="ru-RU"/>
        </w:rPr>
        <w:t>ценности</w:t>
      </w:r>
      <w:r w:rsidRPr="00A90D2E">
        <w:rPr>
          <w:rFonts w:cs="Times New Roman"/>
          <w:color w:val="auto"/>
          <w:sz w:val="28"/>
          <w:szCs w:val="28"/>
          <w:lang w:eastAsia="ru-RU"/>
        </w:rPr>
        <w:t>: нравственные устои: смысл человеческой жизни, бережное отношение к окружающему миру, природным богатствам  России, забота о живой природе; духовный мир человека; эстетическое развитие; самовыражение в творчестве и искусстве; нравственные и культурные традиции Отечества);</w:t>
      </w:r>
    </w:p>
    <w:p w:rsidR="00A90D2E" w:rsidRPr="00A90D2E" w:rsidRDefault="00A90D2E" w:rsidP="00506553">
      <w:pPr>
        <w:numPr>
          <w:ilvl w:val="0"/>
          <w:numId w:val="134"/>
        </w:numPr>
        <w:suppressAutoHyphens w:val="0"/>
        <w:autoSpaceDE/>
        <w:spacing w:line="360" w:lineRule="auto"/>
        <w:jc w:val="both"/>
        <w:rPr>
          <w:rFonts w:cs="Times New Roman"/>
          <w:color w:val="auto"/>
          <w:sz w:val="28"/>
          <w:szCs w:val="28"/>
          <w:lang w:eastAsia="ru-RU"/>
        </w:rPr>
      </w:pPr>
      <w:r w:rsidRPr="00A90D2E">
        <w:rPr>
          <w:rFonts w:cs="Times New Roman"/>
          <w:b/>
          <w:color w:val="auto"/>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r w:rsidRPr="00A90D2E">
        <w:rPr>
          <w:rFonts w:cs="Times New Roman"/>
          <w:color w:val="auto"/>
          <w:sz w:val="28"/>
          <w:szCs w:val="28"/>
          <w:lang w:eastAsia="ru-RU"/>
        </w:rPr>
        <w:t xml:space="preserve"> (</w:t>
      </w:r>
      <w:r w:rsidRPr="00A90D2E">
        <w:rPr>
          <w:rFonts w:cs="Times New Roman"/>
          <w:i/>
          <w:color w:val="auto"/>
          <w:sz w:val="28"/>
          <w:szCs w:val="28"/>
          <w:lang w:eastAsia="ru-RU"/>
        </w:rPr>
        <w:t>ценности:</w:t>
      </w:r>
      <w:r w:rsidRPr="00A90D2E">
        <w:rPr>
          <w:rFonts w:cs="Times New Roman"/>
          <w:color w:val="auto"/>
          <w:sz w:val="28"/>
          <w:szCs w:val="28"/>
          <w:lang w:eastAsia="ru-RU"/>
        </w:rPr>
        <w:t xml:space="preserve"> образование, труд, профессиональная деятельность, практический опыт, представление о перспективах профессионального образования, успех, карьера, профессиональная ориентация).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A90D2E" w:rsidRPr="00A90D2E" w:rsidRDefault="00A90D2E" w:rsidP="00A90D2E">
      <w:pPr>
        <w:suppressAutoHyphens w:val="0"/>
        <w:autoSpaceDE/>
        <w:spacing w:line="360" w:lineRule="auto"/>
        <w:ind w:firstLine="709"/>
        <w:jc w:val="both"/>
        <w:rPr>
          <w:rFonts w:cs="Times New Roman"/>
          <w:b/>
          <w:i/>
          <w:color w:val="auto"/>
          <w:sz w:val="28"/>
          <w:szCs w:val="28"/>
          <w:lang w:eastAsia="ru-RU"/>
        </w:rPr>
      </w:pPr>
      <w:bookmarkStart w:id="44" w:name="bookmark16"/>
      <w:r w:rsidRPr="00A90D2E">
        <w:rPr>
          <w:rFonts w:cs="Times New Roman"/>
          <w:b/>
          <w:i/>
          <w:color w:val="auto"/>
          <w:sz w:val="28"/>
          <w:szCs w:val="28"/>
          <w:lang w:eastAsia="ru-RU"/>
        </w:rPr>
        <w:t>Направление 1.  Воспитание гражданственности, патриотизма, уважения к правам, свободам и обязанностям человека.</w:t>
      </w:r>
      <w:bookmarkEnd w:id="44"/>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Расширяют  знания о политической  системе Российского государства,  его институтах, их роли в жизни общества, важнейших государственных законах; глубже изучают геральдику России, субъекта Российской Федерации  — Флаг, Герб России, флаг и герб субъекта Российской Федерации, в котором находится образовательное учреждение (беседы, правовые игры, круглый стол, викторины, конференции, конкурсы);</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Пополняют  знания о правах и обязанностях гражданина России; проявляют    интерес к общественным явлениям, понимают  активную  роль  человека в обществе; продолжают  изучение национального языка и культуры, истории России и её народов, пополняют  знания о национальных героях и важнейших событиях (уроки истории, уроки обществознания, беседы, классные часы, внеклассные мероприятия);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Развивают интерес к государственным праздникам и важнейшим событиям в жизни России, родного села (уроки истории, классные часы, беседы, тематические праздники, акции, фотовыставки, конкурсы, создание видеофильмов,  исследовательские проекты);</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Выражают чувство уважения к защитникам Родины, желание самому служить в вооруженных силах России (уроки ОБЖ, классные часы, тематические праздники, диспуты, военно-спортивные игры, викторины, конкурсы, акция «Письмо солдату», Вахта памяти, акция «Бессмертный полк», фестиваль военной песни);</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Осознают российскую гражданскую идентичность, гражданскую  позицию активного и ответственного члена российского общества (уроки обществознания, уроки истории, классные часы, тематические праздники, диспуты, работа в школьном объединении «Искра», школьная газета «Пульс»,   викторины, конкурсы);</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Знают основы правовой и политической культуры, расширяют конструктивное  участие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проявляют социальную ответственность, солидарность, уважительное отношение к национальному достоинству людей, их чувствам, религиозным убеждениям (уроки обществознания, уроки истории, классные часы, тематические праздники, диспуты, работа в школьном объединении «Искра», школьная газета «Пульс»,   викторины, конкурсы, участие в творческих делах СДК, акциях села);</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Выражают осознанное неприятие к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коррупционному мировоззрению (уроки обществознания,  уроки истории, классные часы, тематические акции, День юного героя – антифашиста,  диспуты, работа в школьном объединении «Искра», школьная газета «Пульс»,  конкурсы, просмотр кинофильмов)</w:t>
      </w:r>
    </w:p>
    <w:p w:rsidR="00A90D2E" w:rsidRPr="00A90D2E" w:rsidRDefault="00A90D2E" w:rsidP="00A90D2E">
      <w:pPr>
        <w:suppressAutoHyphens w:val="0"/>
        <w:autoSpaceDE/>
        <w:spacing w:line="360" w:lineRule="auto"/>
        <w:ind w:firstLine="709"/>
        <w:jc w:val="both"/>
        <w:rPr>
          <w:rFonts w:cs="Times New Roman"/>
          <w:b/>
          <w:i/>
          <w:color w:val="auto"/>
          <w:sz w:val="28"/>
          <w:szCs w:val="28"/>
          <w:lang w:eastAsia="ru-RU"/>
        </w:rPr>
      </w:pPr>
      <w:r w:rsidRPr="00A90D2E">
        <w:rPr>
          <w:rFonts w:cs="Times New Roman"/>
          <w:b/>
          <w:i/>
          <w:color w:val="auto"/>
          <w:sz w:val="28"/>
          <w:szCs w:val="28"/>
          <w:lang w:eastAsia="ru-RU"/>
        </w:rPr>
        <w:t>Направление 2 . Воспитание, социализация и духовно-нравственное развитие в сфере отношений с окружающими людьми, семейных отношений</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Проявляют  толерантность, готовность и способность вести диалог с другими людьми (беседы, классные часы, продуктивные игры, уроки обществознания, уроки литературы, коллективные творческие дела);</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Способны  к сопереживанию и  позитивному  отношению к людям, в том числе к лицам с ограниченными возможностями здоровья и инвалидам (акции, уроки обществознания, уроки литературы);</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Знают и соблюдают нормы и правила поведения в обществе, способны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(классные часы, беседы, диспуты, читательские конференции);</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Приобщаются к общественной деятельности и школьным традициям, сотрудничают  со сверстниками, детьми младшего возраста, взрослыми в образовательной, общественно полезной, учебно-исследовательской деятельности (школьное самоуправление, деловые игры, коллективные творческие дела, акции, конкурс «Ученик года»);</w:t>
      </w:r>
    </w:p>
    <w:p w:rsidR="00A90D2E" w:rsidRPr="00A90D2E" w:rsidRDefault="00A90D2E" w:rsidP="00A90D2E">
      <w:pPr>
        <w:suppressAutoHyphens w:val="0"/>
        <w:autoSpaceDE/>
        <w:spacing w:line="360" w:lineRule="auto"/>
        <w:ind w:firstLine="709"/>
        <w:jc w:val="both"/>
        <w:rPr>
          <w:rFonts w:cs="Times New Roman"/>
          <w:b/>
          <w:i/>
          <w:color w:val="auto"/>
          <w:sz w:val="28"/>
          <w:szCs w:val="28"/>
          <w:lang w:eastAsia="ru-RU"/>
        </w:rPr>
      </w:pPr>
      <w:r w:rsidRPr="00A90D2E">
        <w:rPr>
          <w:rFonts w:cs="Times New Roman"/>
          <w:i/>
          <w:color w:val="auto"/>
          <w:sz w:val="28"/>
          <w:szCs w:val="28"/>
          <w:lang w:eastAsia="ru-RU"/>
        </w:rPr>
        <w:t xml:space="preserve"> </w:t>
      </w:r>
      <w:r w:rsidRPr="00A90D2E">
        <w:rPr>
          <w:rFonts w:cs="Times New Roman"/>
          <w:color w:val="auto"/>
          <w:sz w:val="28"/>
          <w:szCs w:val="28"/>
          <w:lang w:eastAsia="ru-RU"/>
        </w:rPr>
        <w:t>Проявляют социальную активность, готовность  к участию в проектной и других видах деятельности (проекты, акции, трудовые десанты, коллективные  творческие дела)</w:t>
      </w:r>
    </w:p>
    <w:p w:rsidR="00A90D2E" w:rsidRPr="00A90D2E" w:rsidRDefault="00A90D2E" w:rsidP="00A90D2E">
      <w:pPr>
        <w:suppressAutoHyphens w:val="0"/>
        <w:autoSpaceDE/>
        <w:spacing w:line="360" w:lineRule="auto"/>
        <w:ind w:firstLine="709"/>
        <w:jc w:val="both"/>
        <w:rPr>
          <w:rFonts w:cs="Times New Roman"/>
          <w:i/>
          <w:color w:val="auto"/>
          <w:sz w:val="28"/>
          <w:szCs w:val="28"/>
          <w:lang w:eastAsia="ru-RU"/>
        </w:rPr>
      </w:pPr>
      <w:r w:rsidRPr="00A90D2E">
        <w:rPr>
          <w:rFonts w:cs="Times New Roman"/>
          <w:b/>
          <w:i/>
          <w:color w:val="auto"/>
          <w:sz w:val="28"/>
          <w:szCs w:val="28"/>
          <w:lang w:eastAsia="ru-RU"/>
        </w:rPr>
        <w:t>Направление 3 . 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w:t>
      </w:r>
    </w:p>
    <w:p w:rsidR="00A90D2E" w:rsidRPr="00A90D2E" w:rsidRDefault="00A90D2E" w:rsidP="00A90D2E">
      <w:pPr>
        <w:suppressAutoHyphens w:val="0"/>
        <w:autoSpaceDE/>
        <w:spacing w:line="360" w:lineRule="auto"/>
        <w:ind w:firstLine="709"/>
        <w:jc w:val="both"/>
        <w:rPr>
          <w:rFonts w:cs="Times New Roman"/>
          <w:i/>
          <w:color w:val="auto"/>
          <w:sz w:val="28"/>
          <w:szCs w:val="28"/>
          <w:lang w:eastAsia="ru-RU"/>
        </w:rPr>
      </w:pPr>
      <w:r w:rsidRPr="00A90D2E">
        <w:rPr>
          <w:rFonts w:cs="Times New Roman"/>
          <w:i/>
          <w:color w:val="auto"/>
          <w:sz w:val="28"/>
          <w:szCs w:val="28"/>
          <w:lang w:eastAsia="ru-RU"/>
        </w:rPr>
        <w:t xml:space="preserve"> </w:t>
      </w:r>
      <w:r w:rsidRPr="00A90D2E">
        <w:rPr>
          <w:rFonts w:cs="Times New Roman"/>
          <w:color w:val="auto"/>
          <w:sz w:val="28"/>
          <w:szCs w:val="28"/>
          <w:lang w:eastAsia="ru-RU"/>
        </w:rPr>
        <w:t>Способны  ставить цели и строить жизненные планы (проекты, деловые игры, классные часы, уроки литературы, анкетирование);</w:t>
      </w:r>
    </w:p>
    <w:p w:rsidR="00A90D2E" w:rsidRPr="00A90D2E" w:rsidRDefault="00A90D2E" w:rsidP="00A90D2E">
      <w:pPr>
        <w:suppressAutoHyphens w:val="0"/>
        <w:autoSpaceDE/>
        <w:spacing w:line="360" w:lineRule="auto"/>
        <w:ind w:firstLine="709"/>
        <w:jc w:val="both"/>
        <w:rPr>
          <w:rFonts w:cs="Times New Roman"/>
          <w:i/>
          <w:color w:val="auto"/>
          <w:sz w:val="28"/>
          <w:szCs w:val="28"/>
          <w:lang w:eastAsia="ru-RU"/>
        </w:rPr>
      </w:pPr>
      <w:r w:rsidRPr="00A90D2E">
        <w:rPr>
          <w:rFonts w:cs="Times New Roman"/>
          <w:color w:val="auto"/>
          <w:sz w:val="28"/>
          <w:szCs w:val="28"/>
          <w:lang w:eastAsia="ru-RU"/>
        </w:rPr>
        <w:t>Проявляют стремление к саморазвитию,  самовоспитанию,  здоровому образу жизни, неприятию вредных привычек (классные часы, соревнования, игры, беседы, анкетирование, НПК, конкурсы);</w:t>
      </w:r>
    </w:p>
    <w:p w:rsidR="00A90D2E" w:rsidRPr="00A90D2E" w:rsidRDefault="00A90D2E" w:rsidP="00A90D2E">
      <w:pPr>
        <w:suppressAutoHyphens w:val="0"/>
        <w:autoSpaceDE/>
        <w:spacing w:line="360" w:lineRule="auto"/>
        <w:ind w:firstLine="709"/>
        <w:jc w:val="both"/>
        <w:rPr>
          <w:rFonts w:cs="Times New Roman"/>
          <w:i/>
          <w:color w:val="auto"/>
          <w:sz w:val="28"/>
          <w:szCs w:val="28"/>
          <w:lang w:eastAsia="ru-RU"/>
        </w:rPr>
      </w:pPr>
      <w:r w:rsidRPr="00A90D2E">
        <w:rPr>
          <w:rFonts w:cs="Times New Roman"/>
          <w:color w:val="auto"/>
          <w:sz w:val="28"/>
          <w:szCs w:val="28"/>
          <w:lang w:eastAsia="ru-RU"/>
        </w:rPr>
        <w:t>Соблюдают правила личной гигиены, культуру питания, знают о влиянии компьютерных игр и телевидения на здоровье человека (классные часы, беседы, диспуты, акции, соревнования, конкурсы, уроки физической культуры, уроки ОБЖ)</w:t>
      </w:r>
    </w:p>
    <w:p w:rsidR="00A90D2E" w:rsidRPr="00A90D2E" w:rsidRDefault="00A90D2E" w:rsidP="00A90D2E">
      <w:pPr>
        <w:suppressAutoHyphens w:val="0"/>
        <w:autoSpaceDE/>
        <w:spacing w:line="360" w:lineRule="auto"/>
        <w:ind w:firstLine="709"/>
        <w:jc w:val="both"/>
        <w:rPr>
          <w:rFonts w:cs="Times New Roman"/>
          <w:b/>
          <w:i/>
          <w:color w:val="auto"/>
          <w:sz w:val="28"/>
          <w:szCs w:val="28"/>
          <w:lang w:eastAsia="ru-RU"/>
        </w:rPr>
      </w:pPr>
      <w:r w:rsidRPr="00A90D2E">
        <w:rPr>
          <w:rFonts w:cs="Times New Roman"/>
          <w:b/>
          <w:i/>
          <w:color w:val="auto"/>
          <w:sz w:val="28"/>
          <w:szCs w:val="28"/>
          <w:lang w:eastAsia="ru-RU"/>
        </w:rPr>
        <w:t xml:space="preserve"> Направление 4.  Воспитание, социализация и духовно-нравственное развитие в сфере отношения к окружающему миру, к живой природе, художественной культуре.</w:t>
      </w:r>
    </w:p>
    <w:p w:rsidR="00A90D2E" w:rsidRPr="00A90D2E" w:rsidRDefault="00A90D2E" w:rsidP="00A90D2E">
      <w:pPr>
        <w:suppressAutoHyphens w:val="0"/>
        <w:autoSpaceDE/>
        <w:spacing w:line="360" w:lineRule="auto"/>
        <w:ind w:firstLine="709"/>
        <w:jc w:val="both"/>
        <w:rPr>
          <w:rFonts w:cs="Times New Roman"/>
          <w:b/>
          <w:i/>
          <w:color w:val="auto"/>
          <w:sz w:val="28"/>
          <w:szCs w:val="28"/>
          <w:lang w:eastAsia="ru-RU"/>
        </w:rPr>
      </w:pPr>
      <w:r w:rsidRPr="00A90D2E">
        <w:rPr>
          <w:rFonts w:cs="Times New Roman"/>
          <w:color w:val="auto"/>
          <w:sz w:val="28"/>
          <w:szCs w:val="28"/>
          <w:lang w:eastAsia="ru-RU"/>
        </w:rPr>
        <w:t xml:space="preserve">Соблюдают экологическую  культуру, бережно  относятся к родной земле, природным богатствам,  понимают  влияние  социально - </w:t>
      </w:r>
      <w:r w:rsidRPr="00A90D2E">
        <w:rPr>
          <w:rFonts w:cs="Times New Roman"/>
          <w:color w:val="auto"/>
          <w:sz w:val="28"/>
          <w:szCs w:val="28"/>
          <w:lang w:eastAsia="ru-RU"/>
        </w:rPr>
        <w:softHyphen/>
        <w:t>экономических процессов на окружающую  среду, нетерпимо относятся к действиям, приносящим вред экологии  (классные часы, беседы, конференции,  акции, конкурсы, уроки географии);</w:t>
      </w:r>
    </w:p>
    <w:p w:rsidR="00A90D2E" w:rsidRPr="00A90D2E" w:rsidRDefault="00A90D2E" w:rsidP="00A90D2E">
      <w:pPr>
        <w:suppressAutoHyphens w:val="0"/>
        <w:autoSpaceDE/>
        <w:spacing w:line="360" w:lineRule="auto"/>
        <w:ind w:firstLine="709"/>
        <w:jc w:val="both"/>
        <w:rPr>
          <w:rFonts w:cs="Times New Roman"/>
          <w:b/>
          <w:i/>
          <w:color w:val="auto"/>
          <w:sz w:val="28"/>
          <w:szCs w:val="28"/>
          <w:lang w:eastAsia="ru-RU"/>
        </w:rPr>
      </w:pPr>
      <w:r w:rsidRPr="00A90D2E">
        <w:rPr>
          <w:rFonts w:cs="Times New Roman"/>
          <w:color w:val="auto"/>
          <w:sz w:val="28"/>
          <w:szCs w:val="28"/>
          <w:lang w:eastAsia="ru-RU"/>
        </w:rPr>
        <w:t xml:space="preserve">Стремятся к занятиям художественно-эстетической, научно </w:t>
      </w:r>
      <w:r w:rsidRPr="00A90D2E">
        <w:rPr>
          <w:rFonts w:cs="Times New Roman"/>
          <w:color w:val="auto"/>
          <w:sz w:val="28"/>
          <w:szCs w:val="28"/>
          <w:lang w:eastAsia="ru-RU"/>
        </w:rPr>
        <w:softHyphen/>
        <w:t>исследовательской, проектной, природоохранной, коммуникативной и другими видами деятельности (классные часы, беседы, НПК,  проекты, конференции,  акции, конкурсы, концерты, спектакли, уроки технологии);</w:t>
      </w:r>
    </w:p>
    <w:p w:rsidR="00A90D2E" w:rsidRPr="00A90D2E" w:rsidRDefault="00A90D2E" w:rsidP="00A90D2E">
      <w:pPr>
        <w:suppressAutoHyphens w:val="0"/>
        <w:autoSpaceDE/>
        <w:spacing w:line="360" w:lineRule="auto"/>
        <w:ind w:firstLine="709"/>
        <w:jc w:val="both"/>
        <w:rPr>
          <w:rFonts w:cs="Times New Roman"/>
          <w:b/>
          <w:i/>
          <w:color w:val="auto"/>
          <w:sz w:val="28"/>
          <w:szCs w:val="28"/>
          <w:lang w:eastAsia="ru-RU"/>
        </w:rPr>
      </w:pPr>
      <w:r w:rsidRPr="00A90D2E">
        <w:rPr>
          <w:rFonts w:cs="Times New Roman"/>
          <w:color w:val="auto"/>
          <w:sz w:val="28"/>
          <w:szCs w:val="28"/>
          <w:lang w:eastAsia="ru-RU"/>
        </w:rPr>
        <w:t>Проявляют эстетический вкус, интерес к разным видам искусства, способны видеть красоту природы, труда и творчества  (классные часы, акции, конкурсы,  выставки, концерты,  тематические праздники, коллективные творческие дела, школьная газета «Пульс», просмотр кинофильмов, презентации, онлайн-экскурсии)</w:t>
      </w:r>
    </w:p>
    <w:p w:rsidR="00A90D2E" w:rsidRPr="00A90D2E" w:rsidRDefault="00A90D2E" w:rsidP="00A90D2E">
      <w:pPr>
        <w:suppressAutoHyphens w:val="0"/>
        <w:autoSpaceDE/>
        <w:spacing w:line="360" w:lineRule="auto"/>
        <w:ind w:firstLine="709"/>
        <w:jc w:val="both"/>
        <w:rPr>
          <w:rFonts w:cs="Times New Roman"/>
          <w:b/>
          <w:i/>
          <w:color w:val="auto"/>
          <w:sz w:val="28"/>
          <w:szCs w:val="28"/>
          <w:lang w:eastAsia="ru-RU"/>
        </w:rPr>
      </w:pPr>
      <w:r w:rsidRPr="00A90D2E">
        <w:rPr>
          <w:rFonts w:cs="Times New Roman"/>
          <w:b/>
          <w:i/>
          <w:color w:val="auto"/>
          <w:sz w:val="28"/>
          <w:szCs w:val="28"/>
          <w:lang w:eastAsia="ru-RU"/>
        </w:rPr>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i/>
          <w:color w:val="auto"/>
          <w:sz w:val="28"/>
          <w:szCs w:val="28"/>
          <w:lang w:eastAsia="ru-RU"/>
        </w:rPr>
        <w:t xml:space="preserve"> </w:t>
      </w:r>
      <w:r w:rsidRPr="00A90D2E">
        <w:rPr>
          <w:rFonts w:cs="Times New Roman"/>
          <w:color w:val="auto"/>
          <w:sz w:val="28"/>
          <w:szCs w:val="28"/>
          <w:lang w:eastAsia="ru-RU"/>
        </w:rPr>
        <w:t>Проявляют осознанный подход к выбору будущей профессии, реально оценивают  возможности жизненных планов.  Уважают   труд и людей труда (классные часы, тематические праздники, школьная газета «Пульс», презентации, анкетирование, НПК);</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Обладают  навыками  самообслуживания, испытывают потребность к   труду, добросовестно, ответственно и творчески относятся к разным видам  деятельности, включая обучение и выполнение домашних обязанностей (классные часы, тематические праздники, школьная газета «Пульс», НПК);</w:t>
      </w:r>
    </w:p>
    <w:p w:rsidR="00A90D2E" w:rsidRPr="00A90D2E" w:rsidRDefault="00A90D2E" w:rsidP="00A90D2E">
      <w:pPr>
        <w:suppressAutoHyphens w:val="0"/>
        <w:autoSpaceDE/>
        <w:spacing w:line="360" w:lineRule="auto"/>
        <w:ind w:firstLine="709"/>
        <w:jc w:val="both"/>
        <w:rPr>
          <w:rFonts w:cs="Times New Roman"/>
          <w:b/>
          <w:i/>
          <w:color w:val="auto"/>
          <w:sz w:val="28"/>
          <w:szCs w:val="28"/>
          <w:lang w:eastAsia="ru-RU"/>
        </w:rPr>
      </w:pPr>
      <w:r w:rsidRPr="00A90D2E">
        <w:rPr>
          <w:rFonts w:cs="Times New Roman"/>
          <w:color w:val="auto"/>
          <w:sz w:val="28"/>
          <w:szCs w:val="28"/>
          <w:lang w:eastAsia="ru-RU"/>
        </w:rPr>
        <w:t>Умеют находить  информацию, связанную  с профессиональным образованием и профессиональной деятельностью,  вакансией  на рынке труда.  Способны осознать   перспективы  профессионального образования и будущей профессиональной деятельности (онлайн – конференции, классные часы, тематические праздники, школьная газета «Пульс», НПК, лекции);</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Находят поддержку для профессиональной ориентации у  педагогов, родителей (классные часы, тематические праздники, беседы, лекции, анкетирование);</w:t>
      </w:r>
    </w:p>
    <w:p w:rsidR="00A90D2E" w:rsidRPr="00A90D2E" w:rsidRDefault="00A90D2E" w:rsidP="00A90D2E">
      <w:pPr>
        <w:suppressAutoHyphens w:val="0"/>
        <w:autoSpaceDE/>
        <w:spacing w:line="360" w:lineRule="auto"/>
        <w:ind w:firstLine="709"/>
        <w:jc w:val="both"/>
        <w:rPr>
          <w:rFonts w:cs="Times New Roman"/>
          <w:b/>
          <w:i/>
          <w:color w:val="auto"/>
          <w:sz w:val="28"/>
          <w:szCs w:val="28"/>
          <w:lang w:eastAsia="ru-RU"/>
        </w:rPr>
      </w:pPr>
      <w:r w:rsidRPr="00A90D2E">
        <w:rPr>
          <w:rFonts w:cs="Times New Roman"/>
          <w:color w:val="auto"/>
          <w:sz w:val="28"/>
          <w:szCs w:val="28"/>
          <w:lang w:eastAsia="ru-RU"/>
        </w:rPr>
        <w:t xml:space="preserve">Формами   организации занятий с обучающимися по каждому из направлений духовно-нравственного развития, воспитания и социализации является </w:t>
      </w:r>
      <w:r w:rsidRPr="00A90D2E">
        <w:rPr>
          <w:rFonts w:cs="Times New Roman"/>
          <w:i/>
          <w:color w:val="auto"/>
          <w:sz w:val="28"/>
          <w:szCs w:val="28"/>
          <w:lang w:eastAsia="ru-RU"/>
        </w:rPr>
        <w:t>групповые, индивидуальные  и коллективные  работы.</w:t>
      </w:r>
    </w:p>
    <w:p w:rsidR="00A90D2E" w:rsidRPr="00A90D2E" w:rsidRDefault="00A90D2E" w:rsidP="00A90D2E">
      <w:pPr>
        <w:suppressAutoHyphens w:val="0"/>
        <w:autoSpaceDE/>
        <w:spacing w:line="360" w:lineRule="auto"/>
        <w:ind w:firstLine="709"/>
        <w:jc w:val="both"/>
        <w:rPr>
          <w:rFonts w:cs="Times New Roman"/>
          <w:b/>
          <w:color w:val="auto"/>
          <w:sz w:val="28"/>
          <w:szCs w:val="28"/>
          <w:lang w:eastAsia="ru-RU"/>
        </w:rPr>
      </w:pPr>
      <w:r w:rsidRPr="00A90D2E">
        <w:rPr>
          <w:rFonts w:cs="Times New Roman"/>
          <w:b/>
          <w:color w:val="auto"/>
          <w:sz w:val="28"/>
          <w:szCs w:val="28"/>
          <w:lang w:eastAsia="ru-RU"/>
        </w:rPr>
        <w:t>2.3.4. Модель организации работы по духовно-нравственному развитию, воспитанию и социализации обучающихся</w:t>
      </w:r>
    </w:p>
    <w:p w:rsidR="00A90D2E" w:rsidRPr="00A90D2E" w:rsidRDefault="00A90D2E" w:rsidP="00A90D2E">
      <w:pPr>
        <w:suppressAutoHyphens w:val="0"/>
        <w:autoSpaceDE/>
        <w:spacing w:line="360" w:lineRule="auto"/>
        <w:ind w:firstLine="709"/>
        <w:jc w:val="both"/>
        <w:rPr>
          <w:rFonts w:cs="Times New Roman"/>
          <w:b/>
          <w:color w:val="auto"/>
          <w:sz w:val="28"/>
          <w:szCs w:val="28"/>
          <w:lang w:eastAsia="ru-RU"/>
        </w:rPr>
      </w:pPr>
      <w:r w:rsidRPr="00A90D2E">
        <w:rPr>
          <w:rFonts w:cs="Times New Roman"/>
          <w:color w:val="auto"/>
          <w:sz w:val="28"/>
          <w:szCs w:val="28"/>
          <w:lang w:eastAsia="ru-RU"/>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w:t>
      </w:r>
      <w:r w:rsidRPr="00A90D2E">
        <w:rPr>
          <w:rFonts w:cs="Times New Roman"/>
          <w:color w:val="auto"/>
          <w:sz w:val="28"/>
          <w:szCs w:val="28"/>
          <w:lang w:eastAsia="ru-RU"/>
        </w:rPr>
        <w:tab/>
        <w:t xml:space="preserve">на основе базовых национальных ценностей российского общества;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w:t>
      </w:r>
      <w:r w:rsidRPr="00A90D2E">
        <w:rPr>
          <w:rFonts w:cs="Times New Roman"/>
          <w:color w:val="auto"/>
          <w:sz w:val="28"/>
          <w:szCs w:val="28"/>
          <w:lang w:eastAsia="ru-RU"/>
        </w:rPr>
        <w:tab/>
        <w:t>при формировании уклада жизни организации, осуществляющей образовательную деятельность;</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w:t>
      </w:r>
      <w:r w:rsidRPr="00A90D2E">
        <w:rPr>
          <w:rFonts w:cs="Times New Roman"/>
          <w:color w:val="auto"/>
          <w:sz w:val="28"/>
          <w:szCs w:val="28"/>
          <w:lang w:eastAsia="ru-RU"/>
        </w:rPr>
        <w:tab/>
        <w:t>в процессе урочной и внеурочной деятельности;</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w:t>
      </w:r>
      <w:r w:rsidRPr="00A90D2E">
        <w:rPr>
          <w:rFonts w:cs="Times New Roman"/>
          <w:color w:val="auto"/>
          <w:sz w:val="28"/>
          <w:szCs w:val="28"/>
          <w:lang w:eastAsia="ru-RU"/>
        </w:rPr>
        <w:tab/>
        <w:t xml:space="preserve">в рамках сетевой формы реализации образовательных программ, образовательных технологий (при наличии возможностей),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w:t>
      </w:r>
      <w:r w:rsidRPr="00A90D2E">
        <w:rPr>
          <w:rFonts w:cs="Times New Roman"/>
          <w:color w:val="auto"/>
          <w:sz w:val="28"/>
          <w:szCs w:val="28"/>
          <w:lang w:eastAsia="ru-RU"/>
        </w:rPr>
        <w:tab/>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w:t>
      </w:r>
      <w:r w:rsidRPr="00A90D2E">
        <w:rPr>
          <w:rFonts w:cs="Times New Roman"/>
          <w:color w:val="auto"/>
          <w:sz w:val="28"/>
          <w:szCs w:val="28"/>
          <w:lang w:eastAsia="ru-RU"/>
        </w:rPr>
        <w:tab/>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w:t>
      </w:r>
      <w:r w:rsidRPr="00A90D2E">
        <w:rPr>
          <w:rFonts w:cs="Times New Roman"/>
          <w:color w:val="auto"/>
          <w:sz w:val="28"/>
          <w:szCs w:val="28"/>
          <w:lang w:eastAsia="ru-RU"/>
        </w:rPr>
        <w:tab/>
        <w:t xml:space="preserve">обеспечивающего создание социальной среды развития обучающихся;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w:t>
      </w:r>
      <w:r w:rsidRPr="00A90D2E">
        <w:rPr>
          <w:rFonts w:cs="Times New Roman"/>
          <w:color w:val="auto"/>
          <w:sz w:val="28"/>
          <w:szCs w:val="28"/>
          <w:lang w:eastAsia="ru-RU"/>
        </w:rPr>
        <w:tab/>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w:t>
      </w:r>
      <w:r w:rsidRPr="00A90D2E">
        <w:rPr>
          <w:rFonts w:cs="Times New Roman"/>
          <w:color w:val="auto"/>
          <w:sz w:val="28"/>
          <w:szCs w:val="28"/>
          <w:lang w:eastAsia="ru-RU"/>
        </w:rPr>
        <w:tab/>
        <w:t xml:space="preserve">основанного на системе базовых национальных ценностей российского общества;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w:t>
      </w:r>
      <w:r w:rsidRPr="00A90D2E">
        <w:rPr>
          <w:rFonts w:cs="Times New Roman"/>
          <w:color w:val="auto"/>
          <w:sz w:val="28"/>
          <w:szCs w:val="28"/>
          <w:lang w:eastAsia="ru-RU"/>
        </w:rPr>
        <w:tab/>
        <w:t>учитывающего историко-культурную и этническую специфику региона, потребности обучающихся и их родителей (законных представителей).</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A90D2E" w:rsidRPr="00A90D2E" w:rsidRDefault="00A90D2E" w:rsidP="00A90D2E">
      <w:pPr>
        <w:suppressAutoHyphens w:val="0"/>
        <w:autoSpaceDE/>
        <w:spacing w:line="360" w:lineRule="auto"/>
        <w:ind w:firstLine="709"/>
        <w:jc w:val="both"/>
        <w:rPr>
          <w:rFonts w:cs="Times New Roman"/>
          <w:b/>
          <w:color w:val="auto"/>
          <w:sz w:val="28"/>
          <w:szCs w:val="28"/>
          <w:lang w:eastAsia="ru-RU"/>
        </w:rPr>
      </w:pPr>
      <w:r w:rsidRPr="00A90D2E">
        <w:rPr>
          <w:rFonts w:cs="Times New Roman"/>
          <w:b/>
          <w:color w:val="auto"/>
          <w:sz w:val="28"/>
          <w:szCs w:val="28"/>
          <w:lang w:eastAsia="ru-RU"/>
        </w:rPr>
        <w:t>2.3.5. Описание форм и методов организации социально значимой деятельности обучающихся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Организация социально значимой деятельности может осуществляется в рамках их участия:</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в общественных объединениях, где происходит содействие реализации и развитию лидерского и творческого потенциала детей;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ученическом самоуправлении и управлении образовательной деятельностью;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Разработка социальных проектов и программ включает следующие формы и методы организации социально значимой деятельности: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определение обучающимися своей позиции в образовательной организации и в населенном пункте;</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определение границ среды как объекта социально значимой деятельности обучающихся (среда образовательной организации, социальная среда населенного пункта и др.);</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разработку форм и организационную подготовку непосредственных и виртуальных интервью и консультаций;</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обработку собранной информации, анализ и рефлексию, формулирование обучающимися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разработку, публичную общественную экспертизу социальных проектов;</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планирование и контроль за исполнением совместных действий обучающихся по реализации социального проекта;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Формами организации социально значимой деятельности обучающихся являются:</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деятельность в органах ученического самоуправления, в управляющем совете образовательной организации;</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деятельность в проектной команде (по социальному и культурному проектированию) на уровне образовательной организации;</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подготовка и проведение социальных опросов по различным темам и для различных аудиторий по заказу организаций и отдельных лиц;</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сотрудничество со школьными СМИ и районным центром дополнительного образования «Аист»;</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участие в подготовке и проведении внеурочных мероприятий (тематических вечеров, диспутов, предметных недель, выставок и пр.);</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участие в работе клуба юных интеллектуалов, музыкальной группе «Орфей», школьного объединения «Искра», кружках СДК;</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участие в социальных акциях (школьных и внешкольных), в рейдах, трудовых десантах, походах в образовательной организации и за ее пределами;</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организация и участие в благотворительных программах и акциях на различном уровне, участие в волонтерском движении;</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участие в проектах образовательных и общественных организаций.</w:t>
      </w:r>
    </w:p>
    <w:p w:rsidR="00A90D2E" w:rsidRPr="00A90D2E" w:rsidRDefault="00A90D2E" w:rsidP="00A90D2E">
      <w:pPr>
        <w:suppressAutoHyphens w:val="0"/>
        <w:autoSpaceDE/>
        <w:spacing w:line="360" w:lineRule="auto"/>
        <w:ind w:firstLine="709"/>
        <w:jc w:val="both"/>
        <w:rPr>
          <w:rFonts w:cs="Times New Roman"/>
          <w:b/>
          <w:bCs/>
          <w:color w:val="auto"/>
          <w:sz w:val="28"/>
          <w:szCs w:val="28"/>
          <w:lang w:eastAsia="ru-RU"/>
        </w:rPr>
      </w:pPr>
      <w:r w:rsidRPr="00A90D2E">
        <w:rPr>
          <w:rFonts w:cs="Times New Roman"/>
          <w:b/>
          <w:bCs/>
          <w:color w:val="auto"/>
          <w:sz w:val="28"/>
          <w:szCs w:val="28"/>
          <w:lang w:eastAsia="ru-RU"/>
        </w:rPr>
        <w:t>2.3.6. Описание основных технологий взаимодействия и сотрудничества субъектов воспитательного процесса и социальных институтов</w:t>
      </w:r>
    </w:p>
    <w:p w:rsidR="00A90D2E" w:rsidRPr="00A90D2E" w:rsidRDefault="00A90D2E" w:rsidP="00A90D2E">
      <w:pPr>
        <w:suppressAutoHyphens w:val="0"/>
        <w:autoSpaceDE/>
        <w:spacing w:line="360" w:lineRule="auto"/>
        <w:ind w:firstLine="709"/>
        <w:jc w:val="both"/>
        <w:rPr>
          <w:rFonts w:cs="Times New Roman"/>
          <w:b/>
          <w:bCs/>
          <w:color w:val="auto"/>
          <w:sz w:val="28"/>
          <w:szCs w:val="28"/>
          <w:lang w:eastAsia="ru-RU"/>
        </w:rPr>
      </w:pPr>
      <w:r w:rsidRPr="00A90D2E">
        <w:rPr>
          <w:rFonts w:cs="Times New Roman"/>
          <w:color w:val="auto"/>
          <w:sz w:val="28"/>
          <w:szCs w:val="28"/>
          <w:lang w:eastAsia="ru-RU"/>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Парадигма традиционного содружества</w:t>
      </w:r>
      <w:r w:rsidRPr="00A90D2E">
        <w:rPr>
          <w:rFonts w:cs="Times New Roman"/>
          <w:color w:val="auto"/>
          <w:sz w:val="28"/>
          <w:szCs w:val="28"/>
          <w:lang w:eastAsia="ru-RU"/>
        </w:rPr>
        <w:t xml:space="preserve"> субъектов воспитательного процесса и социальных институтов осуществляется на основе технологии разовых благотворительных акций и дружеского общения.  Они  могут реализовываться во взаимодействии родительского сообщества и сообщества обучающихся,  СДК, сельской библиотекой, сельским муниципалитетом.</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Парадигма взаимовыгодного партнерства</w:t>
      </w:r>
      <w:r w:rsidRPr="00A90D2E">
        <w:rPr>
          <w:rFonts w:cs="Times New Roman"/>
          <w:color w:val="auto"/>
          <w:sz w:val="28"/>
          <w:szCs w:val="28"/>
          <w:lang w:eastAsia="ru-RU"/>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В рамках данной программы взаимовыгодное партнерство осуществляется через взаимодействие между педагогическими работниками образовательного учреждения и семьями обучающихся школы.</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Воспитание и социализация обучающихся на ступени среднего общего образования осуществляются школой в тесном взаимодействии с социальными партнерами. Особое место в совместной деятельности отводится семье и родителям.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A90D2E" w:rsidRPr="00A90D2E" w:rsidRDefault="00A90D2E" w:rsidP="00506553">
      <w:pPr>
        <w:numPr>
          <w:ilvl w:val="0"/>
          <w:numId w:val="135"/>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родители выступают в роли заказчиков к школе на физическое, социально</w:t>
      </w:r>
      <w:r w:rsidRPr="00A90D2E">
        <w:rPr>
          <w:rFonts w:cs="Times New Roman"/>
          <w:color w:val="auto"/>
          <w:sz w:val="28"/>
          <w:szCs w:val="28"/>
          <w:lang w:eastAsia="ru-RU"/>
        </w:rPr>
        <w:softHyphen/>
        <w:t>психологическое, академическое воспитание своих детей;</w:t>
      </w:r>
    </w:p>
    <w:p w:rsidR="00A90D2E" w:rsidRPr="00A90D2E" w:rsidRDefault="00A90D2E" w:rsidP="00506553">
      <w:pPr>
        <w:numPr>
          <w:ilvl w:val="0"/>
          <w:numId w:val="135"/>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являются непосредственными воспитателями (в рамках школьного и семейного воспитания);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Формами и методами повышения педагогической культуры родителей (законных представителей) обучающихся являются:</w:t>
      </w:r>
    </w:p>
    <w:p w:rsidR="00A90D2E" w:rsidRPr="00A90D2E" w:rsidRDefault="00A90D2E" w:rsidP="00506553">
      <w:pPr>
        <w:numPr>
          <w:ilvl w:val="0"/>
          <w:numId w:val="136"/>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вовлечение родителей в управление образовательной деятельностью, решение проблем, возникающих в жизни образовательной организации;</w:t>
      </w:r>
    </w:p>
    <w:p w:rsidR="00A90D2E" w:rsidRPr="00A90D2E" w:rsidRDefault="00A90D2E" w:rsidP="00506553">
      <w:pPr>
        <w:numPr>
          <w:ilvl w:val="0"/>
          <w:numId w:val="136"/>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консультирование родителей педагогическими работниками по запросу со стороны родителей;</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Родители принимают участие:</w:t>
      </w:r>
    </w:p>
    <w:p w:rsidR="00A90D2E" w:rsidRPr="00A90D2E" w:rsidRDefault="00A90D2E" w:rsidP="00506553">
      <w:pPr>
        <w:numPr>
          <w:ilvl w:val="0"/>
          <w:numId w:val="137"/>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в реализации социальных школьных проектов: «Научно практическая конференция», «Школьная ярмарка», «Мы за здоровый образ жизни!»;</w:t>
      </w:r>
    </w:p>
    <w:p w:rsidR="00A90D2E" w:rsidRPr="00A90D2E" w:rsidRDefault="00A90D2E" w:rsidP="00506553">
      <w:pPr>
        <w:numPr>
          <w:ilvl w:val="0"/>
          <w:numId w:val="137"/>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в благотворительных акциях: «Поздравь ветерана», «Подари книгу», «Зимняя фантазия»,  «Подари улыбку детям»;</w:t>
      </w:r>
    </w:p>
    <w:p w:rsidR="00A90D2E" w:rsidRPr="00A90D2E" w:rsidRDefault="00A90D2E" w:rsidP="00506553">
      <w:pPr>
        <w:numPr>
          <w:ilvl w:val="0"/>
          <w:numId w:val="137"/>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в родительских собраниях, коллективных творческих делах», акции «День открытых дверей»;</w:t>
      </w:r>
    </w:p>
    <w:p w:rsidR="00A90D2E" w:rsidRPr="00A90D2E" w:rsidRDefault="00A90D2E" w:rsidP="00506553">
      <w:pPr>
        <w:numPr>
          <w:ilvl w:val="0"/>
          <w:numId w:val="137"/>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в работе Совета школы;</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Большую роль в воспитании и социализации обучающихся на ступени среднего общего образования играет совместная деятельность школы с сельским домом культуры, сельской библиотекой, сельским муниципалитетом, ФАПом.</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Совместная деятельность включает:</w:t>
      </w:r>
    </w:p>
    <w:p w:rsidR="00A90D2E" w:rsidRPr="00A90D2E" w:rsidRDefault="00A90D2E" w:rsidP="00506553">
      <w:pPr>
        <w:numPr>
          <w:ilvl w:val="0"/>
          <w:numId w:val="138"/>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подготовку и реализацию совместных социально - значимых проектов  («Учитель – профессия важная», театр «Синяя птица», фестиваль «Салют, Победа!», акция «Бессмертный полк», акция  «Читаем детям о войне», конкурс «Живая классика»)</w:t>
      </w:r>
    </w:p>
    <w:p w:rsidR="00A90D2E" w:rsidRPr="00A90D2E" w:rsidRDefault="00A90D2E" w:rsidP="00506553">
      <w:pPr>
        <w:numPr>
          <w:ilvl w:val="0"/>
          <w:numId w:val="138"/>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подготовку волонтеров, организацию волонтерской деятельности подростков совместно с социальными партнерами (Акция «Чистый берег», трудовые десанты, субботники);</w:t>
      </w:r>
    </w:p>
    <w:p w:rsidR="00A90D2E" w:rsidRPr="00A90D2E" w:rsidRDefault="00A90D2E" w:rsidP="00506553">
      <w:pPr>
        <w:numPr>
          <w:ilvl w:val="0"/>
          <w:numId w:val="138"/>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участие  в школьных, сельских  районных, краевых, всероссийских социально-значимых акциях.</w:t>
      </w:r>
    </w:p>
    <w:p w:rsidR="00A90D2E" w:rsidRPr="00A90D2E" w:rsidRDefault="00A90D2E" w:rsidP="00A90D2E">
      <w:pPr>
        <w:suppressAutoHyphens w:val="0"/>
        <w:autoSpaceDE/>
        <w:spacing w:line="360" w:lineRule="auto"/>
        <w:ind w:firstLine="709"/>
        <w:jc w:val="both"/>
        <w:rPr>
          <w:rFonts w:cs="Times New Roman"/>
          <w:b/>
          <w:color w:val="auto"/>
          <w:sz w:val="28"/>
          <w:szCs w:val="28"/>
          <w:lang w:eastAsia="ru-RU"/>
        </w:rPr>
      </w:pPr>
      <w:r w:rsidRPr="00A90D2E">
        <w:rPr>
          <w:rFonts w:cs="Times New Roman"/>
          <w:b/>
          <w:color w:val="auto"/>
          <w:sz w:val="28"/>
          <w:szCs w:val="28"/>
          <w:lang w:eastAsia="ru-RU"/>
        </w:rPr>
        <w:t>2.3.7. Описание методов и форм профессиональной ориентации в организации, осуществляющей образовательную деятельность</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Методами профессиональной ориентации обучающихся в организации, осуществляющей образовательную деятельность, являются следующие.</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Метод профконсультирования</w:t>
      </w:r>
      <w:r w:rsidRPr="00A90D2E">
        <w:rPr>
          <w:rFonts w:cs="Times New Roman"/>
          <w:color w:val="auto"/>
          <w:sz w:val="28"/>
          <w:szCs w:val="28"/>
          <w:lang w:eastAsia="ru-RU"/>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Метод исследования</w:t>
      </w:r>
      <w:r w:rsidRPr="00A90D2E">
        <w:rPr>
          <w:rFonts w:cs="Times New Roman"/>
          <w:color w:val="auto"/>
          <w:sz w:val="28"/>
          <w:szCs w:val="28"/>
          <w:lang w:eastAsia="ru-RU"/>
        </w:rPr>
        <w:t xml:space="preserve"> обучающимся профессионально-трудовой области и себя как потенциального участника этих отношений (активное познание). Мероприятия, направленные на раскрытие психологических особенностей своей личности.(«Я и мои возможности», «Формула выбора профессии», « Мои склонности , интересы», «Хочу, могу, буду» и др.)</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 xml:space="preserve">Метод предъявления обучающемуся сведений о профессиях, специфике труда </w:t>
      </w:r>
      <w:r w:rsidRPr="00A90D2E">
        <w:rPr>
          <w:rFonts w:cs="Times New Roman"/>
          <w:color w:val="auto"/>
          <w:sz w:val="28"/>
          <w:szCs w:val="28"/>
          <w:lang w:eastAsia="ru-RU"/>
        </w:rPr>
        <w:t xml:space="preserve">и т.д. (реактивное познание).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Мероприятия, направленные на знакомство с многообразием профессий, их классификации, включая мероприятия в рамках всероссийских уроков, например «Начни трудовую биографию с Арктики и Дальнего Востока» и работы площадки «Проектория».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Метод публичной демонстрации</w:t>
      </w:r>
      <w:r w:rsidRPr="00A90D2E">
        <w:rPr>
          <w:rFonts w:cs="Times New Roman"/>
          <w:color w:val="auto"/>
          <w:sz w:val="28"/>
          <w:szCs w:val="28"/>
          <w:lang w:eastAsia="ru-RU"/>
        </w:rPr>
        <w:t xml:space="preserve"> самим обучающимся своих профессиональных планов, предпочтений либо способностей в той или иной сфере.</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Метод профессиональных проб</w:t>
      </w:r>
      <w:r w:rsidRPr="00A90D2E">
        <w:rPr>
          <w:rFonts w:cs="Times New Roman"/>
          <w:color w:val="auto"/>
          <w:sz w:val="28"/>
          <w:szCs w:val="28"/>
          <w:lang w:eastAsia="ru-RU"/>
        </w:rPr>
        <w:t xml:space="preserve"> – кратковременное исполнение обучающимся обязанностей работника на его рабочем месте (День самоуправления в школе, тематический праздник «Парад профессий» и др.)</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Метод моделирования условий труда и имитации обучающимся решения производственных задач</w:t>
      </w:r>
      <w:r w:rsidRPr="00A90D2E">
        <w:rPr>
          <w:rFonts w:cs="Times New Roman"/>
          <w:color w:val="auto"/>
          <w:sz w:val="28"/>
          <w:szCs w:val="28"/>
          <w:lang w:eastAsia="ru-RU"/>
        </w:rPr>
        <w:t xml:space="preserve"> – деловая игра, в ходе которой имитируется исполнение обучающимся обязанностей работника.</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стимулируют познавательный интерес. </w:t>
      </w:r>
    </w:p>
    <w:p w:rsidR="00A90D2E" w:rsidRPr="00A90D2E" w:rsidRDefault="00A90D2E" w:rsidP="00A90D2E">
      <w:pPr>
        <w:suppressAutoHyphens w:val="0"/>
        <w:autoSpaceDE/>
        <w:spacing w:line="360" w:lineRule="auto"/>
        <w:ind w:firstLine="709"/>
        <w:jc w:val="both"/>
        <w:rPr>
          <w:rFonts w:cs="Times New Roman"/>
          <w:b/>
          <w:color w:val="auto"/>
          <w:sz w:val="28"/>
          <w:szCs w:val="28"/>
          <w:lang w:eastAsia="ru-RU"/>
        </w:rPr>
      </w:pPr>
      <w:r w:rsidRPr="00A90D2E">
        <w:rPr>
          <w:rFonts w:cs="Times New Roman"/>
          <w:b/>
          <w:color w:val="auto"/>
          <w:sz w:val="28"/>
          <w:szCs w:val="28"/>
          <w:lang w:eastAsia="ru-RU"/>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Методы рациональной организации</w:t>
      </w:r>
      <w:r w:rsidRPr="00A90D2E">
        <w:rPr>
          <w:rFonts w:cs="Times New Roman"/>
          <w:color w:val="auto"/>
          <w:sz w:val="28"/>
          <w:szCs w:val="28"/>
          <w:lang w:eastAsia="ru-RU"/>
        </w:rPr>
        <w:t xml:space="preserve"> урочной и внеурочной деятельности</w:t>
      </w:r>
      <w:r w:rsidRPr="00A90D2E">
        <w:rPr>
          <w:rFonts w:cs="Times New Roman"/>
          <w:b/>
          <w:color w:val="auto"/>
          <w:sz w:val="28"/>
          <w:szCs w:val="28"/>
          <w:lang w:eastAsia="ru-RU"/>
        </w:rPr>
        <w:t xml:space="preserve"> </w:t>
      </w:r>
      <w:r w:rsidRPr="00A90D2E">
        <w:rPr>
          <w:rFonts w:cs="Times New Roman"/>
          <w:color w:val="auto"/>
          <w:sz w:val="28"/>
          <w:szCs w:val="28"/>
          <w:lang w:eastAsia="ru-RU"/>
        </w:rPr>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Мероприятия</w:t>
      </w:r>
      <w:r w:rsidRPr="00A90D2E">
        <w:rPr>
          <w:rFonts w:cs="Times New Roman"/>
          <w:color w:val="auto"/>
          <w:sz w:val="28"/>
          <w:szCs w:val="28"/>
          <w:lang w:eastAsia="ru-RU"/>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(«Правильный режим дня – основа успешной учёбы», «Твои биологические часы», «Волнуйтесь спокойно – у вас экзамены», «Осторожно –стресс!» и др.)</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Методы организации физкультурно-спортивной и оздоровительной работы</w:t>
      </w:r>
      <w:r w:rsidRPr="00A90D2E">
        <w:rPr>
          <w:rFonts w:cs="Times New Roman"/>
          <w:color w:val="auto"/>
          <w:sz w:val="28"/>
          <w:szCs w:val="28"/>
          <w:lang w:eastAsia="ru-RU"/>
        </w:rPr>
        <w:t xml:space="preserve"> предполагают формирование групп школьников на основе их интересов в сфере физической культуры и спорта. Формами физкультурно-спортивной и оздоровительной работы являются: спартакиада, спортивная эстафета, спортивный праздник, спортивные соревнования.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Методы профилактической работы</w:t>
      </w:r>
      <w:r w:rsidRPr="00A90D2E">
        <w:rPr>
          <w:rFonts w:cs="Times New Roman"/>
          <w:color w:val="auto"/>
          <w:sz w:val="28"/>
          <w:szCs w:val="28"/>
          <w:lang w:eastAsia="ru-RU"/>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Методы просветительской и методической работы</w:t>
      </w:r>
      <w:r w:rsidRPr="00A90D2E">
        <w:rPr>
          <w:rFonts w:cs="Times New Roman"/>
          <w:color w:val="auto"/>
          <w:sz w:val="28"/>
          <w:szCs w:val="28"/>
          <w:lang w:eastAsia="ru-RU"/>
        </w:rPr>
        <w:t xml:space="preserve"> могут быть реализованы в следующих формах: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внешней (привлечение возможностей других учреждений и организаций – спортивных секций, лечебных учреждений, библиотек и др.);</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стихийной (осуществляется ситуативно как ответ на возникающие в жизни школы, ученического сообщества,  проблемные ситуации, вопросы,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Просвещение осуществляется через лекции, беседы, диспуты, выступления в средствах массовой информации, акции, тематические чтения, конференции, школьную газету «Пульс». В просветительской работе целесообразно использовать информационные ресурсы сети Интернет.</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Мероприятия</w:t>
      </w:r>
      <w:r w:rsidRPr="00A90D2E">
        <w:rPr>
          <w:rFonts w:cs="Times New Roman"/>
          <w:b/>
          <w:color w:val="auto"/>
          <w:sz w:val="28"/>
          <w:szCs w:val="28"/>
          <w:lang w:eastAsia="ru-RU"/>
        </w:rPr>
        <w:t xml:space="preserve"> </w:t>
      </w:r>
      <w:r w:rsidRPr="00A90D2E">
        <w:rPr>
          <w:rFonts w:cs="Times New Roman"/>
          <w:color w:val="auto"/>
          <w:sz w:val="28"/>
          <w:szCs w:val="28"/>
          <w:lang w:eastAsia="ru-RU"/>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Мероприятия</w:t>
      </w:r>
      <w:r w:rsidRPr="00A90D2E">
        <w:rPr>
          <w:rFonts w:cs="Times New Roman"/>
          <w:b/>
          <w:color w:val="auto"/>
          <w:sz w:val="28"/>
          <w:szCs w:val="28"/>
          <w:lang w:eastAsia="ru-RU"/>
        </w:rPr>
        <w:t xml:space="preserve"> </w:t>
      </w:r>
      <w:r w:rsidRPr="00A90D2E">
        <w:rPr>
          <w:rFonts w:cs="Times New Roman"/>
          <w:color w:val="auto"/>
          <w:sz w:val="28"/>
          <w:szCs w:val="28"/>
          <w:lang w:eastAsia="ru-RU"/>
        </w:rPr>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w:t>
      </w:r>
      <w:bookmarkStart w:id="45" w:name="_GoBack"/>
      <w:bookmarkEnd w:id="45"/>
      <w:r w:rsidRPr="00A90D2E">
        <w:rPr>
          <w:rFonts w:cs="Times New Roman"/>
          <w:color w:val="auto"/>
          <w:sz w:val="28"/>
          <w:szCs w:val="28"/>
          <w:lang w:eastAsia="ru-RU"/>
        </w:rPr>
        <w:t xml:space="preserve">арода; интерес к народным традициям, связанным с питанием и здоровьем, расширение знаний об истории и традициях своего народа. </w:t>
      </w:r>
    </w:p>
    <w:p w:rsidR="00A90D2E" w:rsidRPr="00A90D2E" w:rsidRDefault="00A90D2E" w:rsidP="00A90D2E">
      <w:pPr>
        <w:suppressAutoHyphens w:val="0"/>
        <w:autoSpaceDE/>
        <w:spacing w:line="360" w:lineRule="auto"/>
        <w:ind w:firstLine="709"/>
        <w:jc w:val="both"/>
        <w:rPr>
          <w:rFonts w:cs="Times New Roman"/>
          <w:b/>
          <w:color w:val="auto"/>
          <w:sz w:val="28"/>
          <w:szCs w:val="28"/>
          <w:lang w:eastAsia="ru-RU"/>
        </w:rPr>
      </w:pPr>
      <w:r w:rsidRPr="00A90D2E">
        <w:rPr>
          <w:rFonts w:cs="Times New Roman"/>
          <w:b/>
          <w:color w:val="auto"/>
          <w:sz w:val="28"/>
          <w:szCs w:val="28"/>
          <w:lang w:eastAsia="ru-RU"/>
        </w:rPr>
        <w:t>2.3.9. Описание форм и методов повышения педагогической культуры родителей (законных представителей) обучающихся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Повышение педагогической культуры родителей (законных представителей) обучающихся осуществляется с учетом их позиций и социальных ролей: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как источника родительского запроса к школе на физическое, социально-психологическое, академическое (в сфере обучения) благополучие ребенка; как непосредственного воспитателя (в рамках школьного и семейного воспитания).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b/>
          <w:color w:val="auto"/>
          <w:sz w:val="28"/>
          <w:szCs w:val="28"/>
          <w:lang w:eastAsia="ru-RU"/>
        </w:rPr>
        <w:t xml:space="preserve">Формами и методами </w:t>
      </w:r>
      <w:r w:rsidRPr="00A90D2E">
        <w:rPr>
          <w:rFonts w:cs="Times New Roman"/>
          <w:color w:val="auto"/>
          <w:sz w:val="28"/>
          <w:szCs w:val="28"/>
          <w:lang w:eastAsia="ru-RU"/>
        </w:rPr>
        <w:t>повышения педагогической культуры родителей (законных представителей) обучающихся являются:</w:t>
      </w:r>
    </w:p>
    <w:p w:rsidR="00A90D2E" w:rsidRPr="00A90D2E" w:rsidRDefault="00A90D2E" w:rsidP="00506553">
      <w:pPr>
        <w:numPr>
          <w:ilvl w:val="0"/>
          <w:numId w:val="140"/>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проведение родительского лектория, родительских собраний на актуальные темы;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консультирование педагогическими работниками родителей (только в случае вербализованного запроса со стороны родителей);</w:t>
      </w:r>
    </w:p>
    <w:p w:rsidR="00A90D2E" w:rsidRPr="00A90D2E" w:rsidRDefault="00A90D2E" w:rsidP="00A90D2E">
      <w:pPr>
        <w:suppressAutoHyphens w:val="0"/>
        <w:autoSpaceDE/>
        <w:spacing w:line="360" w:lineRule="auto"/>
        <w:ind w:firstLine="709"/>
        <w:jc w:val="center"/>
        <w:rPr>
          <w:rFonts w:cs="Times New Roman"/>
          <w:b/>
          <w:color w:val="auto"/>
          <w:sz w:val="28"/>
          <w:szCs w:val="28"/>
          <w:lang w:eastAsia="ru-RU"/>
        </w:rPr>
      </w:pPr>
      <w:r w:rsidRPr="00A90D2E">
        <w:rPr>
          <w:rFonts w:cs="Times New Roman"/>
          <w:b/>
          <w:color w:val="auto"/>
          <w:sz w:val="28"/>
          <w:szCs w:val="28"/>
          <w:lang w:eastAsia="ru-RU"/>
        </w:rPr>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w:t>
      </w:r>
    </w:p>
    <w:p w:rsidR="00A90D2E" w:rsidRPr="00A90D2E" w:rsidRDefault="00A90D2E" w:rsidP="00A90D2E">
      <w:pPr>
        <w:suppressAutoHyphens w:val="0"/>
        <w:autoSpaceDE/>
        <w:spacing w:line="360" w:lineRule="auto"/>
        <w:ind w:firstLine="709"/>
        <w:jc w:val="center"/>
        <w:rPr>
          <w:rFonts w:cs="Times New Roman"/>
          <w:color w:val="auto"/>
          <w:sz w:val="28"/>
          <w:szCs w:val="28"/>
          <w:lang w:eastAsia="ru-RU"/>
        </w:rPr>
      </w:pPr>
      <w:r w:rsidRPr="00A90D2E">
        <w:rPr>
          <w:rFonts w:cs="Times New Roman"/>
          <w:b/>
          <w:color w:val="auto"/>
          <w:sz w:val="28"/>
          <w:szCs w:val="28"/>
          <w:lang w:eastAsia="ru-RU"/>
        </w:rPr>
        <w:t>целесообразного образа жизни</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неприятие вредных привычек: курения, употребления алкоголя, наркотиков.</w:t>
      </w:r>
    </w:p>
    <w:p w:rsidR="00A90D2E" w:rsidRPr="00A90D2E" w:rsidRDefault="00A90D2E" w:rsidP="00A90D2E">
      <w:pPr>
        <w:suppressAutoHyphens w:val="0"/>
        <w:autoSpaceDE/>
        <w:spacing w:line="360" w:lineRule="auto"/>
        <w:ind w:firstLine="709"/>
        <w:jc w:val="both"/>
        <w:rPr>
          <w:rFonts w:cs="Times New Roman"/>
          <w:b/>
          <w:color w:val="auto"/>
          <w:sz w:val="28"/>
          <w:szCs w:val="28"/>
          <w:lang w:eastAsia="ru-RU"/>
        </w:rPr>
      </w:pPr>
      <w:r w:rsidRPr="00A90D2E">
        <w:rPr>
          <w:rFonts w:cs="Times New Roman"/>
          <w:color w:val="auto"/>
          <w:sz w:val="28"/>
          <w:szCs w:val="28"/>
          <w:lang w:eastAsia="ru-RU"/>
        </w:rPr>
        <w:t xml:space="preserve">Результаты духовно-нравственного развития, воспитания и социализации </w:t>
      </w:r>
      <w:r w:rsidRPr="00A90D2E">
        <w:rPr>
          <w:rFonts w:cs="Times New Roman"/>
          <w:b/>
          <w:color w:val="auto"/>
          <w:sz w:val="28"/>
          <w:szCs w:val="28"/>
          <w:lang w:eastAsia="ru-RU"/>
        </w:rPr>
        <w:t>в сфере отношения обучающихся к России как к Родине (Отечеству)</w:t>
      </w:r>
      <w:r w:rsidRPr="00A90D2E">
        <w:rPr>
          <w:rFonts w:cs="Times New Roman"/>
          <w:color w:val="auto"/>
          <w:sz w:val="28"/>
          <w:szCs w:val="28"/>
          <w:lang w:eastAsia="ru-RU"/>
        </w:rPr>
        <w:t>:</w:t>
      </w:r>
      <w:r w:rsidRPr="00A90D2E">
        <w:rPr>
          <w:rFonts w:cs="Times New Roman"/>
          <w:b/>
          <w:color w:val="auto"/>
          <w:sz w:val="28"/>
          <w:szCs w:val="28"/>
          <w:lang w:eastAsia="ru-RU"/>
        </w:rPr>
        <w:t xml:space="preserve">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воспитание уважения к культуре, языкам, традициям и обычаям народов, проживающих в Российской Федерации.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Результаты духовно-нравственного развития, воспитания и социализации в </w:t>
      </w:r>
      <w:r w:rsidRPr="00A90D2E">
        <w:rPr>
          <w:rFonts w:cs="Times New Roman"/>
          <w:b/>
          <w:bCs/>
          <w:color w:val="auto"/>
          <w:sz w:val="28"/>
          <w:szCs w:val="28"/>
          <w:lang w:eastAsia="ru-RU"/>
        </w:rPr>
        <w:t>сфере отношения обучающихся к закону, государству и к гражданскому обществу</w:t>
      </w:r>
      <w:r w:rsidRPr="00A90D2E">
        <w:rPr>
          <w:rFonts w:cs="Times New Roman"/>
          <w:color w:val="auto"/>
          <w:sz w:val="28"/>
          <w:szCs w:val="28"/>
          <w:lang w:eastAsia="ru-RU"/>
        </w:rPr>
        <w:t xml:space="preserve">: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A90D2E" w:rsidRPr="00A90D2E" w:rsidRDefault="00A90D2E" w:rsidP="00A90D2E">
      <w:pPr>
        <w:suppressAutoHyphens w:val="0"/>
        <w:autoSpaceDE/>
        <w:spacing w:line="360" w:lineRule="auto"/>
        <w:ind w:firstLine="709"/>
        <w:jc w:val="both"/>
        <w:rPr>
          <w:rFonts w:cs="Times New Roman"/>
          <w:b/>
          <w:color w:val="auto"/>
          <w:sz w:val="28"/>
          <w:szCs w:val="28"/>
          <w:lang w:eastAsia="ru-RU"/>
        </w:rPr>
      </w:pPr>
      <w:r w:rsidRPr="00A90D2E">
        <w:rPr>
          <w:rFonts w:cs="Times New Roman"/>
          <w:color w:val="auto"/>
          <w:sz w:val="28"/>
          <w:szCs w:val="28"/>
          <w:lang w:eastAsia="ru-RU"/>
        </w:rPr>
        <w:t xml:space="preserve">Результаты духовно-нравственного развития, воспитания и социализации </w:t>
      </w:r>
      <w:r w:rsidRPr="00A90D2E">
        <w:rPr>
          <w:rFonts w:cs="Times New Roman"/>
          <w:b/>
          <w:color w:val="auto"/>
          <w:sz w:val="28"/>
          <w:szCs w:val="28"/>
          <w:lang w:eastAsia="ru-RU"/>
        </w:rPr>
        <w:t>в сфере отношений обучающихся с окружающими людьми</w:t>
      </w:r>
      <w:r w:rsidRPr="00A90D2E">
        <w:rPr>
          <w:rFonts w:cs="Times New Roman"/>
          <w:color w:val="auto"/>
          <w:sz w:val="28"/>
          <w:szCs w:val="28"/>
          <w:lang w:eastAsia="ru-RU"/>
        </w:rPr>
        <w:t>:</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Результаты духовно-нравственного развития, воспитания и социализации в </w:t>
      </w:r>
      <w:r w:rsidRPr="00A90D2E">
        <w:rPr>
          <w:rFonts w:cs="Times New Roman"/>
          <w:b/>
          <w:bCs/>
          <w:color w:val="auto"/>
          <w:sz w:val="28"/>
          <w:szCs w:val="28"/>
          <w:lang w:eastAsia="ru-RU"/>
        </w:rPr>
        <w:t>сфере отношения обучающихся к окружающему миру, к живой природе, художественной культуре</w:t>
      </w:r>
      <w:r w:rsidRPr="00A90D2E">
        <w:rPr>
          <w:rFonts w:cs="Times New Roman"/>
          <w:color w:val="auto"/>
          <w:sz w:val="28"/>
          <w:szCs w:val="28"/>
          <w:lang w:eastAsia="ru-RU"/>
        </w:rPr>
        <w:t>, в том числе формирование у обучающихся научного мировоззрения, эстетических представлений:</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эстетическое отношение к миру, готовность к эстетическому обустройству собственного быта. </w:t>
      </w:r>
    </w:p>
    <w:p w:rsidR="00A90D2E" w:rsidRPr="00A90D2E" w:rsidRDefault="00A90D2E" w:rsidP="00A90D2E">
      <w:pPr>
        <w:suppressAutoHyphens w:val="0"/>
        <w:autoSpaceDE/>
        <w:spacing w:line="360" w:lineRule="auto"/>
        <w:ind w:firstLine="709"/>
        <w:jc w:val="both"/>
        <w:rPr>
          <w:rFonts w:cs="Times New Roman"/>
          <w:b/>
          <w:color w:val="auto"/>
          <w:sz w:val="28"/>
          <w:szCs w:val="28"/>
          <w:lang w:eastAsia="ru-RU"/>
        </w:rPr>
      </w:pPr>
      <w:r w:rsidRPr="00A90D2E">
        <w:rPr>
          <w:rFonts w:cs="Times New Roman"/>
          <w:color w:val="auto"/>
          <w:sz w:val="28"/>
          <w:szCs w:val="28"/>
          <w:lang w:eastAsia="ru-RU"/>
        </w:rPr>
        <w:t xml:space="preserve">Результат духовно-нравственного развития, воспитания и социализации </w:t>
      </w:r>
      <w:r w:rsidRPr="00A90D2E">
        <w:rPr>
          <w:rFonts w:cs="Times New Roman"/>
          <w:b/>
          <w:color w:val="auto"/>
          <w:sz w:val="28"/>
          <w:szCs w:val="28"/>
          <w:lang w:eastAsia="ru-RU"/>
        </w:rPr>
        <w:t>в сфере</w:t>
      </w:r>
      <w:r w:rsidRPr="00A90D2E">
        <w:rPr>
          <w:rFonts w:cs="Times New Roman"/>
          <w:color w:val="auto"/>
          <w:sz w:val="28"/>
          <w:szCs w:val="28"/>
          <w:lang w:eastAsia="ru-RU"/>
        </w:rPr>
        <w:t xml:space="preserve"> </w:t>
      </w:r>
      <w:r w:rsidRPr="00A90D2E">
        <w:rPr>
          <w:rFonts w:cs="Times New Roman"/>
          <w:b/>
          <w:color w:val="auto"/>
          <w:sz w:val="28"/>
          <w:szCs w:val="28"/>
          <w:lang w:eastAsia="ru-RU"/>
        </w:rPr>
        <w:t>отношения обучающихся к семье и родителям</w:t>
      </w:r>
      <w:r w:rsidRPr="00A90D2E">
        <w:rPr>
          <w:rFonts w:cs="Times New Roman"/>
          <w:color w:val="auto"/>
          <w:sz w:val="28"/>
          <w:szCs w:val="28"/>
          <w:lang w:eastAsia="ru-RU"/>
        </w:rPr>
        <w:t>:</w:t>
      </w:r>
      <w:r w:rsidRPr="00A90D2E">
        <w:rPr>
          <w:rFonts w:cs="Times New Roman"/>
          <w:b/>
          <w:color w:val="auto"/>
          <w:sz w:val="28"/>
          <w:szCs w:val="28"/>
          <w:lang w:eastAsia="ru-RU"/>
        </w:rPr>
        <w:t xml:space="preserve"> </w:t>
      </w:r>
      <w:r w:rsidRPr="00A90D2E">
        <w:rPr>
          <w:rFonts w:cs="Times New Roman"/>
          <w:color w:val="auto"/>
          <w:sz w:val="28"/>
          <w:szCs w:val="28"/>
          <w:lang w:eastAsia="ru-RU"/>
        </w:rPr>
        <w:t xml:space="preserve">ответственное отношение к созданию семьи на основе осознанного принятия ценностей семейной жизни.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Результаты духовно-нравственного развития, воспитания и социализации обучающихся </w:t>
      </w:r>
      <w:r w:rsidRPr="00A90D2E">
        <w:rPr>
          <w:rFonts w:cs="Times New Roman"/>
          <w:b/>
          <w:color w:val="auto"/>
          <w:sz w:val="28"/>
          <w:szCs w:val="28"/>
          <w:lang w:eastAsia="ru-RU"/>
        </w:rPr>
        <w:t>в сфере трудовых и социально-экономических отношений</w:t>
      </w:r>
      <w:r w:rsidRPr="00A90D2E">
        <w:rPr>
          <w:rFonts w:cs="Times New Roman"/>
          <w:color w:val="auto"/>
          <w:sz w:val="28"/>
          <w:szCs w:val="28"/>
          <w:lang w:eastAsia="ru-RU"/>
        </w:rPr>
        <w:t>:</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уважение всех форм собственности, готовность к защите своей собственности;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осознанный выбор будущей профессии как путь и способ реализации собственных жизненных планов;</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готовность к самообслуживанию, включая обучение и выполнение домашних обязанностей.</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Результат духовно-нравственного развития, воспитания и социализации обучающихся </w:t>
      </w:r>
      <w:r w:rsidRPr="00A90D2E">
        <w:rPr>
          <w:rFonts w:cs="Times New Roman"/>
          <w:b/>
          <w:color w:val="auto"/>
          <w:sz w:val="28"/>
          <w:szCs w:val="28"/>
          <w:lang w:eastAsia="ru-RU"/>
        </w:rPr>
        <w:t>в сфере физического, психологического, социального и академического благополучия обучающихся</w:t>
      </w:r>
      <w:r w:rsidRPr="00A90D2E">
        <w:rPr>
          <w:rFonts w:cs="Times New Roman"/>
          <w:color w:val="auto"/>
          <w:sz w:val="28"/>
          <w:szCs w:val="28"/>
          <w:lang w:eastAsia="ru-RU"/>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A90D2E" w:rsidRPr="00A90D2E" w:rsidRDefault="00A90D2E" w:rsidP="00A90D2E">
      <w:pPr>
        <w:suppressAutoHyphens w:val="0"/>
        <w:autoSpaceDE/>
        <w:spacing w:line="360" w:lineRule="auto"/>
        <w:ind w:firstLine="709"/>
        <w:jc w:val="both"/>
        <w:rPr>
          <w:rFonts w:cs="Times New Roman"/>
          <w:b/>
          <w:color w:val="auto"/>
          <w:sz w:val="28"/>
          <w:szCs w:val="28"/>
          <w:lang w:eastAsia="ru-RU"/>
        </w:rPr>
      </w:pPr>
      <w:r w:rsidRPr="00A90D2E">
        <w:rPr>
          <w:rFonts w:cs="Times New Roman"/>
          <w:b/>
          <w:color w:val="auto"/>
          <w:sz w:val="28"/>
          <w:szCs w:val="28"/>
          <w:lang w:eastAsia="ru-RU"/>
        </w:rPr>
        <w:t>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уровень безопасности для обучающихся среды образовательной организации и достаточность мероприятий;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степень учета в осуществлении образовательной деятельности состояния межличностных отношений в сообществах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степень учета индивидуальных особенностей обучающихся при освоении содержания образования в реализуемых образовательных программах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обеспечение условий защиты детей от информации, причиняющей вред их здоровью и психическому развитию;</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A90D2E" w:rsidRPr="00A90D2E" w:rsidRDefault="00A90D2E" w:rsidP="00506553">
      <w:pPr>
        <w:numPr>
          <w:ilvl w:val="0"/>
          <w:numId w:val="132"/>
        </w:numPr>
        <w:suppressAutoHyphens w:val="0"/>
        <w:autoSpaceDE/>
        <w:spacing w:line="360" w:lineRule="auto"/>
        <w:jc w:val="both"/>
        <w:rPr>
          <w:rFonts w:cs="Times New Roman"/>
          <w:color w:val="auto"/>
          <w:sz w:val="28"/>
          <w:szCs w:val="28"/>
          <w:lang w:eastAsia="ru-RU"/>
        </w:rPr>
      </w:pPr>
      <w:r w:rsidRPr="00A90D2E">
        <w:rPr>
          <w:rFonts w:cs="Times New Roman"/>
          <w:color w:val="auto"/>
          <w:sz w:val="28"/>
          <w:szCs w:val="28"/>
          <w:lang w:eastAsia="ru-RU"/>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r w:rsidRPr="00A90D2E">
        <w:rPr>
          <w:rFonts w:cs="Times New Roman"/>
          <w:color w:val="auto"/>
          <w:sz w:val="28"/>
          <w:szCs w:val="28"/>
          <w:lang w:eastAsia="ru-RU"/>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A90D2E" w:rsidRPr="00A90D2E" w:rsidRDefault="00A90D2E" w:rsidP="00A90D2E">
      <w:pPr>
        <w:suppressAutoHyphens w:val="0"/>
        <w:autoSpaceDE/>
        <w:spacing w:line="360" w:lineRule="auto"/>
        <w:ind w:firstLine="709"/>
        <w:jc w:val="both"/>
        <w:rPr>
          <w:rFonts w:cs="Times New Roman"/>
          <w:color w:val="auto"/>
          <w:sz w:val="28"/>
          <w:szCs w:val="28"/>
          <w:lang w:eastAsia="ru-RU"/>
        </w:rPr>
      </w:pPr>
    </w:p>
    <w:p w:rsidR="00346DD9" w:rsidRPr="00A96B40" w:rsidRDefault="00346DD9" w:rsidP="00346DD9">
      <w:pPr>
        <w:pStyle w:val="2a"/>
        <w:rPr>
          <w:lang w:eastAsia="ru-RU"/>
        </w:rPr>
      </w:pPr>
      <w:bookmarkStart w:id="46" w:name="_Toc435412733"/>
      <w:bookmarkStart w:id="47" w:name="_Toc453968208"/>
      <w:r>
        <w:t>II.4.</w:t>
      </w:r>
      <w:r w:rsidRPr="00A96B40">
        <w:rPr>
          <w:lang w:eastAsia="ru-RU"/>
        </w:rPr>
        <w:t> П</w:t>
      </w:r>
      <w:r>
        <w:rPr>
          <w:lang w:eastAsia="ru-RU"/>
        </w:rPr>
        <w:t>римерная п</w:t>
      </w:r>
      <w:r w:rsidRPr="00A96B40">
        <w:rPr>
          <w:lang w:eastAsia="ru-RU"/>
        </w:rPr>
        <w:t>рограмма коррекционной работы</w:t>
      </w:r>
      <w:bookmarkEnd w:id="46"/>
      <w:bookmarkEnd w:id="47"/>
    </w:p>
    <w:p w:rsidR="00346DD9" w:rsidRPr="00346DD9" w:rsidRDefault="00346DD9" w:rsidP="00346DD9">
      <w:pPr>
        <w:spacing w:line="360" w:lineRule="auto"/>
        <w:ind w:firstLine="709"/>
        <w:jc w:val="both"/>
        <w:rPr>
          <w:b/>
          <w:bCs/>
          <w:spacing w:val="4"/>
          <w:sz w:val="28"/>
          <w:szCs w:val="28"/>
        </w:rPr>
      </w:pPr>
      <w:r w:rsidRPr="00346DD9">
        <w:rPr>
          <w:sz w:val="28"/>
          <w:szCs w:val="28"/>
          <w:shd w:val="clear" w:color="auto" w:fill="FFFFFF"/>
          <w:lang w:eastAsia="ru-RU" w:bidi="ru-RU"/>
        </w:rPr>
        <w:t>Примерная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346DD9" w:rsidRPr="00346DD9" w:rsidRDefault="00346DD9" w:rsidP="00346DD9">
      <w:pPr>
        <w:spacing w:line="360" w:lineRule="auto"/>
        <w:ind w:firstLine="709"/>
        <w:jc w:val="both"/>
        <w:rPr>
          <w:sz w:val="28"/>
          <w:szCs w:val="28"/>
          <w:shd w:val="clear" w:color="auto" w:fill="FFFFFF"/>
          <w:lang w:eastAsia="ru-RU" w:bidi="ru-RU"/>
        </w:rPr>
      </w:pPr>
      <w:r w:rsidRPr="00346DD9">
        <w:rPr>
          <w:sz w:val="28"/>
          <w:szCs w:val="28"/>
          <w:shd w:val="clear" w:color="auto" w:fill="FFFFFF"/>
          <w:lang w:eastAsia="ru-RU" w:bidi="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346DD9">
        <w:rPr>
          <w:sz w:val="28"/>
          <w:szCs w:val="28"/>
          <w:lang w:eastAsia="ru-RU"/>
        </w:rPr>
        <w:t>(ПМПК)</w:t>
      </w:r>
      <w:r w:rsidRPr="00346DD9">
        <w:rPr>
          <w:sz w:val="28"/>
          <w:szCs w:val="28"/>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46DD9" w:rsidRPr="00346DD9" w:rsidRDefault="00346DD9" w:rsidP="00346DD9">
      <w:pPr>
        <w:spacing w:line="360" w:lineRule="auto"/>
        <w:ind w:firstLine="709"/>
        <w:jc w:val="both"/>
        <w:rPr>
          <w:sz w:val="28"/>
          <w:szCs w:val="28"/>
          <w:lang w:eastAsia="ru-RU"/>
        </w:rPr>
      </w:pPr>
      <w:r w:rsidRPr="00346DD9">
        <w:rPr>
          <w:sz w:val="28"/>
          <w:szCs w:val="28"/>
          <w:lang w:eastAsia="ru-RU"/>
        </w:rPr>
        <w:t xml:space="preserve">Примерная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346DD9" w:rsidRPr="00346DD9" w:rsidRDefault="00346DD9" w:rsidP="00346DD9">
      <w:pPr>
        <w:spacing w:line="360" w:lineRule="auto"/>
        <w:ind w:firstLine="709"/>
        <w:jc w:val="both"/>
        <w:rPr>
          <w:sz w:val="28"/>
          <w:szCs w:val="28"/>
          <w:lang w:eastAsia="ru-RU"/>
        </w:rPr>
      </w:pPr>
      <w:r w:rsidRPr="00346DD9">
        <w:rPr>
          <w:sz w:val="28"/>
          <w:szCs w:val="28"/>
          <w:lang w:eastAsia="ru-RU"/>
        </w:rPr>
        <w:t xml:space="preserve">Программа коррекционной работы </w:t>
      </w:r>
      <w:r w:rsidRPr="00346DD9">
        <w:rPr>
          <w:iCs/>
          <w:spacing w:val="-6"/>
          <w:sz w:val="28"/>
          <w:szCs w:val="28"/>
          <w:lang w:eastAsia="ru-RU"/>
        </w:rPr>
        <w:t>на уровне среднего общего</w:t>
      </w:r>
      <w:r w:rsidRPr="00346DD9">
        <w:rPr>
          <w:sz w:val="28"/>
          <w:szCs w:val="28"/>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346DD9" w:rsidRPr="00346DD9" w:rsidRDefault="00346DD9" w:rsidP="00346DD9">
      <w:pPr>
        <w:spacing w:line="360" w:lineRule="auto"/>
        <w:ind w:firstLine="709"/>
        <w:jc w:val="both"/>
        <w:rPr>
          <w:sz w:val="28"/>
          <w:szCs w:val="28"/>
          <w:lang w:eastAsia="ru-RU"/>
        </w:rPr>
      </w:pPr>
      <w:r w:rsidRPr="00346DD9">
        <w:rPr>
          <w:sz w:val="28"/>
          <w:szCs w:val="28"/>
          <w:lang w:eastAsia="ru-RU"/>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346DD9" w:rsidRPr="00A96B40" w:rsidRDefault="00346DD9" w:rsidP="00346DD9">
      <w:pPr>
        <w:rPr>
          <w:lang w:eastAsia="ru-RU"/>
        </w:rPr>
      </w:pPr>
    </w:p>
    <w:p w:rsidR="00346DD9" w:rsidRDefault="002772AB" w:rsidP="00346DD9">
      <w:pPr>
        <w:pStyle w:val="3a"/>
      </w:pPr>
      <w:bookmarkStart w:id="48" w:name="_Toc435412734"/>
      <w:bookmarkStart w:id="49" w:name="_Toc453968209"/>
      <w:r>
        <w:t>2</w:t>
      </w:r>
      <w:r w:rsidR="00346DD9" w:rsidRPr="000F7D44">
        <w:t>.4.1</w:t>
      </w:r>
      <w:r w:rsidR="00346DD9">
        <w:t>.</w:t>
      </w:r>
      <w:r w:rsidR="00346DD9" w:rsidRPr="00A96B40">
        <w:t> </w:t>
      </w:r>
      <w:r w:rsidR="00346DD9" w:rsidRPr="008B381E">
        <w:t xml:space="preserve">Цели и задачи программы коррекционной </w:t>
      </w:r>
      <w:bookmarkEnd w:id="48"/>
      <w:bookmarkEnd w:id="49"/>
    </w:p>
    <w:p w:rsidR="001F72DE" w:rsidRPr="00BE147B" w:rsidRDefault="001F72DE" w:rsidP="001F72DE">
      <w:pPr>
        <w:suppressAutoHyphens w:val="0"/>
        <w:autoSpaceDE/>
        <w:spacing w:line="360" w:lineRule="auto"/>
        <w:rPr>
          <w:rFonts w:cs="Times New Roman"/>
          <w:color w:val="auto"/>
          <w:sz w:val="28"/>
          <w:szCs w:val="28"/>
          <w:lang w:eastAsia="ru-RU"/>
        </w:rPr>
      </w:pPr>
      <w:r>
        <w:rPr>
          <w:rFonts w:cs="Times New Roman"/>
          <w:b/>
          <w:color w:val="auto"/>
          <w:sz w:val="28"/>
          <w:szCs w:val="28"/>
          <w:lang w:eastAsia="ru-RU"/>
        </w:rPr>
        <w:t>Пояснительная записка</w:t>
      </w:r>
    </w:p>
    <w:p w:rsidR="001F72DE" w:rsidRPr="006C2344" w:rsidRDefault="001F72DE" w:rsidP="001F72DE">
      <w:pPr>
        <w:suppressAutoHyphens w:val="0"/>
        <w:autoSpaceDE/>
        <w:spacing w:line="360" w:lineRule="auto"/>
        <w:ind w:firstLine="357"/>
        <w:jc w:val="both"/>
        <w:rPr>
          <w:rFonts w:cs="Times New Roman"/>
          <w:color w:val="auto"/>
          <w:sz w:val="28"/>
          <w:szCs w:val="28"/>
          <w:lang w:eastAsia="ru-RU"/>
        </w:rPr>
      </w:pPr>
      <w:r>
        <w:rPr>
          <w:rFonts w:cs="Times New Roman"/>
          <w:color w:val="auto"/>
          <w:sz w:val="28"/>
          <w:szCs w:val="28"/>
          <w:lang w:eastAsia="ru-RU"/>
        </w:rPr>
        <w:t>МКОУ “Верещагинская С</w:t>
      </w:r>
      <w:r w:rsidRPr="006C2344">
        <w:rPr>
          <w:rFonts w:cs="Times New Roman"/>
          <w:color w:val="auto"/>
          <w:sz w:val="28"/>
          <w:szCs w:val="28"/>
          <w:lang w:eastAsia="ru-RU"/>
        </w:rPr>
        <w:t>Ш” является малокомплектной сельской школой, расположенной в отдаленной территории</w:t>
      </w:r>
      <w:r>
        <w:rPr>
          <w:rFonts w:cs="Times New Roman"/>
          <w:color w:val="auto"/>
          <w:sz w:val="28"/>
          <w:szCs w:val="28"/>
          <w:lang w:eastAsia="ru-RU"/>
        </w:rPr>
        <w:t xml:space="preserve">. В связи с данными фактами, школа в полной мере не укомплектована такими узкими специалистами, как логопед, педагог-психолог, социальный педагог и другими, поэтому программа коррекционной работы рассчитана на работу администрации, учителей-предметников, классных руководителей, а так же медицинского работника (работника сельского ФАПа) на основании заключенного договора о медицинском обслуживании детей. </w:t>
      </w:r>
    </w:p>
    <w:p w:rsidR="00346DD9" w:rsidRPr="00346DD9" w:rsidRDefault="00346DD9" w:rsidP="00346DD9">
      <w:pPr>
        <w:spacing w:line="360" w:lineRule="auto"/>
        <w:ind w:firstLine="709"/>
        <w:jc w:val="both"/>
        <w:rPr>
          <w:sz w:val="28"/>
          <w:szCs w:val="28"/>
          <w:lang w:eastAsia="ru-RU"/>
        </w:rPr>
      </w:pPr>
      <w:r w:rsidRPr="00346DD9">
        <w:rPr>
          <w:sz w:val="28"/>
          <w:szCs w:val="28"/>
          <w:lang w:eastAsia="ru-RU"/>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346DD9" w:rsidRPr="00346DD9" w:rsidRDefault="00346DD9" w:rsidP="00346DD9">
      <w:pPr>
        <w:spacing w:line="360" w:lineRule="auto"/>
        <w:ind w:firstLine="709"/>
        <w:jc w:val="both"/>
        <w:rPr>
          <w:sz w:val="28"/>
          <w:szCs w:val="28"/>
          <w:lang w:eastAsia="ru-RU"/>
        </w:rPr>
      </w:pPr>
      <w:r w:rsidRPr="00346DD9">
        <w:rPr>
          <w:sz w:val="28"/>
          <w:szCs w:val="28"/>
          <w:lang w:eastAsia="ru-RU"/>
        </w:rPr>
        <w:t>С</w:t>
      </w:r>
      <w:r w:rsidRPr="00346DD9">
        <w:rPr>
          <w:iCs/>
          <w:sz w:val="28"/>
          <w:szCs w:val="28"/>
          <w:lang w:eastAsia="ru-RU"/>
        </w:rPr>
        <w:t>пециальные принципы</w:t>
      </w:r>
      <w:r w:rsidRPr="00346DD9">
        <w:rPr>
          <w:sz w:val="28"/>
          <w:szCs w:val="28"/>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346DD9" w:rsidRPr="00346DD9" w:rsidRDefault="00346DD9" w:rsidP="00346DD9">
      <w:pPr>
        <w:spacing w:line="360" w:lineRule="auto"/>
        <w:ind w:firstLine="709"/>
        <w:jc w:val="both"/>
        <w:rPr>
          <w:sz w:val="28"/>
          <w:szCs w:val="28"/>
          <w:lang w:eastAsia="ru-RU"/>
        </w:rPr>
      </w:pPr>
      <w:r w:rsidRPr="00346DD9">
        <w:rPr>
          <w:b/>
          <w:sz w:val="28"/>
          <w:szCs w:val="28"/>
          <w:lang w:eastAsia="ru-RU"/>
        </w:rPr>
        <w:t xml:space="preserve">Цель программы коррекционной работы </w:t>
      </w:r>
      <w:r w:rsidRPr="00346DD9">
        <w:rPr>
          <w:sz w:val="28"/>
          <w:szCs w:val="28"/>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346DD9" w:rsidRPr="00346DD9" w:rsidRDefault="00346DD9" w:rsidP="00346DD9">
      <w:pPr>
        <w:spacing w:line="360" w:lineRule="auto"/>
        <w:ind w:firstLine="709"/>
        <w:jc w:val="both"/>
        <w:rPr>
          <w:sz w:val="28"/>
          <w:szCs w:val="28"/>
          <w:lang w:eastAsia="ru-RU"/>
        </w:rPr>
      </w:pPr>
      <w:r w:rsidRPr="00346DD9">
        <w:rPr>
          <w:sz w:val="28"/>
          <w:szCs w:val="28"/>
          <w:lang w:eastAsia="ru-RU"/>
        </w:rPr>
        <w:t xml:space="preserve">Цель определяет </w:t>
      </w:r>
      <w:r w:rsidRPr="00346DD9">
        <w:rPr>
          <w:b/>
          <w:sz w:val="28"/>
          <w:szCs w:val="28"/>
          <w:lang w:eastAsia="ru-RU"/>
        </w:rPr>
        <w:t>задачи</w:t>
      </w:r>
      <w:r w:rsidRPr="00346DD9">
        <w:rPr>
          <w:sz w:val="28"/>
          <w:szCs w:val="28"/>
          <w:lang w:eastAsia="ru-RU"/>
        </w:rPr>
        <w:t xml:space="preserve">: </w:t>
      </w:r>
    </w:p>
    <w:p w:rsidR="00346DD9" w:rsidRPr="00A96B40" w:rsidRDefault="00346DD9" w:rsidP="00346DD9">
      <w:pPr>
        <w:pStyle w:val="a0"/>
      </w:pPr>
      <w:r w:rsidRPr="00A96B40">
        <w:t>выявление особых образовательных потребностей обучающихся с ОВЗ, инвалидов, а также подростков, попавших в трудную жизненную ситуацию;</w:t>
      </w:r>
    </w:p>
    <w:p w:rsidR="00346DD9" w:rsidRPr="00A96B40" w:rsidRDefault="00346DD9" w:rsidP="00346DD9">
      <w:pPr>
        <w:pStyle w:val="a0"/>
      </w:pPr>
      <w:r w:rsidRPr="00A96B40">
        <w:t xml:space="preserve">создание условий для успешного освоения программы (ее элементов) и прохождения итоговой аттестации; </w:t>
      </w:r>
    </w:p>
    <w:p w:rsidR="00346DD9" w:rsidRPr="00A96B40" w:rsidRDefault="00346DD9" w:rsidP="00346DD9">
      <w:pPr>
        <w:pStyle w:val="a0"/>
      </w:pPr>
      <w:r w:rsidRPr="00A96B40">
        <w:t>коррекция (минимизация) имеющихся нарушений (личностных, регулятивных, когнитивных, коммуникативных);</w:t>
      </w:r>
    </w:p>
    <w:p w:rsidR="00346DD9" w:rsidRPr="00A96B40" w:rsidRDefault="00346DD9" w:rsidP="00346DD9">
      <w:pPr>
        <w:pStyle w:val="a0"/>
      </w:pPr>
      <w:r w:rsidRPr="00A96B40">
        <w:t>обеспечение непрерывной коррекционно-развивающей работы в единстве урочной и внеурочной деятельности;</w:t>
      </w:r>
    </w:p>
    <w:p w:rsidR="00346DD9" w:rsidRPr="00A96B40" w:rsidRDefault="00346DD9" w:rsidP="00346DD9">
      <w:pPr>
        <w:pStyle w:val="a0"/>
      </w:pPr>
      <w:r w:rsidRPr="00A96B40">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346DD9" w:rsidRPr="00A96B40" w:rsidRDefault="00346DD9" w:rsidP="00346DD9">
      <w:pPr>
        <w:pStyle w:val="a0"/>
      </w:pPr>
      <w:r w:rsidRPr="00A96B40">
        <w:t xml:space="preserve">осуществление консультативной работы с педагогами, родителями, социальными работниками, а также потенциальными работодателями; </w:t>
      </w:r>
    </w:p>
    <w:p w:rsidR="00346DD9" w:rsidRPr="00A96B40" w:rsidRDefault="00346DD9" w:rsidP="00346DD9">
      <w:pPr>
        <w:pStyle w:val="a0"/>
      </w:pPr>
      <w:r w:rsidRPr="00A96B40">
        <w:t>проведение информационно-просветительских мероприятий.</w:t>
      </w:r>
    </w:p>
    <w:p w:rsidR="00A2215C" w:rsidRDefault="00A2215C" w:rsidP="00736428">
      <w:pPr>
        <w:suppressAutoHyphens w:val="0"/>
        <w:autoSpaceDE/>
        <w:spacing w:line="360" w:lineRule="auto"/>
        <w:ind w:firstLine="709"/>
        <w:jc w:val="both"/>
        <w:rPr>
          <w:rFonts w:cs="Times New Roman"/>
          <w:color w:val="auto"/>
          <w:sz w:val="28"/>
          <w:szCs w:val="28"/>
          <w:lang w:eastAsia="ru-RU"/>
        </w:rPr>
      </w:pPr>
    </w:p>
    <w:p w:rsidR="001F72DE" w:rsidRDefault="001F72DE" w:rsidP="001F72DE">
      <w:pPr>
        <w:suppressAutoHyphens w:val="0"/>
        <w:autoSpaceDE/>
        <w:spacing w:line="276" w:lineRule="auto"/>
        <w:jc w:val="both"/>
        <w:rPr>
          <w:rFonts w:cs="Times New Roman"/>
          <w:b/>
          <w:bCs/>
          <w:color w:val="auto"/>
          <w:sz w:val="28"/>
          <w:szCs w:val="28"/>
          <w:lang w:eastAsia="ru-RU"/>
        </w:rPr>
      </w:pPr>
      <w:r w:rsidRPr="00710D2E">
        <w:rPr>
          <w:rFonts w:cs="Times New Roman"/>
          <w:b/>
          <w:bCs/>
          <w:color w:val="auto"/>
          <w:sz w:val="28"/>
          <w:szCs w:val="28"/>
          <w:lang w:eastAsia="ru-RU"/>
        </w:rPr>
        <w:t>ХАРАКТЕРИСТИКА СОДЕРЖАНИЯ </w:t>
      </w:r>
    </w:p>
    <w:tbl>
      <w:tblPr>
        <w:tblW w:w="0" w:type="auto"/>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84"/>
        <w:gridCol w:w="3798"/>
        <w:gridCol w:w="3097"/>
      </w:tblGrid>
      <w:tr w:rsidR="001F72DE" w:rsidRPr="00885D4D" w:rsidTr="001F72DE">
        <w:trPr>
          <w:tblCellSpacing w:w="0" w:type="dxa"/>
        </w:trPr>
        <w:tc>
          <w:tcPr>
            <w:tcW w:w="3184" w:type="dxa"/>
            <w:tcBorders>
              <w:top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b/>
                <w:bCs/>
                <w:color w:val="auto"/>
                <w:sz w:val="28"/>
                <w:szCs w:val="28"/>
                <w:lang w:eastAsia="ru-RU"/>
              </w:rPr>
              <w:t>Направления работы</w:t>
            </w:r>
          </w:p>
        </w:tc>
        <w:tc>
          <w:tcPr>
            <w:tcW w:w="0" w:type="auto"/>
            <w:tcBorders>
              <w:top w:val="outset" w:sz="6" w:space="0" w:color="auto"/>
              <w:left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b/>
                <w:bCs/>
                <w:color w:val="auto"/>
                <w:sz w:val="28"/>
                <w:szCs w:val="28"/>
                <w:lang w:eastAsia="ru-RU"/>
              </w:rPr>
              <w:t>Содержание направления</w:t>
            </w:r>
          </w:p>
        </w:tc>
        <w:tc>
          <w:tcPr>
            <w:tcW w:w="0" w:type="auto"/>
            <w:tcBorders>
              <w:top w:val="outset" w:sz="6" w:space="0" w:color="auto"/>
              <w:left w:val="outset" w:sz="6" w:space="0" w:color="auto"/>
              <w:bottom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b/>
                <w:bCs/>
                <w:color w:val="auto"/>
                <w:sz w:val="28"/>
                <w:szCs w:val="28"/>
                <w:lang w:eastAsia="ru-RU"/>
              </w:rPr>
              <w:t>Методы работы</w:t>
            </w:r>
          </w:p>
        </w:tc>
      </w:tr>
      <w:tr w:rsidR="001F72DE" w:rsidRPr="00885D4D" w:rsidTr="001F72DE">
        <w:trPr>
          <w:tblCellSpacing w:w="0" w:type="dxa"/>
        </w:trPr>
        <w:tc>
          <w:tcPr>
            <w:tcW w:w="10079" w:type="dxa"/>
            <w:gridSpan w:val="3"/>
            <w:tcBorders>
              <w:top w:val="outset" w:sz="6" w:space="0" w:color="auto"/>
              <w:bottom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b/>
                <w:bCs/>
                <w:color w:val="auto"/>
                <w:sz w:val="28"/>
                <w:szCs w:val="28"/>
                <w:lang w:val="en-US" w:eastAsia="ru-RU"/>
              </w:rPr>
              <w:t>I</w:t>
            </w:r>
            <w:r w:rsidRPr="00744456">
              <w:rPr>
                <w:rFonts w:cs="Times New Roman"/>
                <w:b/>
                <w:bCs/>
                <w:color w:val="auto"/>
                <w:sz w:val="28"/>
                <w:szCs w:val="28"/>
                <w:lang w:eastAsia="ru-RU"/>
              </w:rPr>
              <w:t xml:space="preserve"> этап. Сбор и анализ информации.</w:t>
            </w:r>
          </w:p>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b/>
                <w:bCs/>
                <w:i/>
                <w:iCs/>
                <w:color w:val="auto"/>
                <w:sz w:val="28"/>
                <w:szCs w:val="28"/>
                <w:lang w:eastAsia="ru-RU"/>
              </w:rPr>
              <w:t>Цель: выявить детей для учёта их особенностей развития и оценить возможности образовательной среды.</w:t>
            </w:r>
          </w:p>
        </w:tc>
      </w:tr>
      <w:tr w:rsidR="001F72DE" w:rsidRPr="00885D4D" w:rsidTr="001F72DE">
        <w:trPr>
          <w:tblCellSpacing w:w="0" w:type="dxa"/>
        </w:trPr>
        <w:tc>
          <w:tcPr>
            <w:tcW w:w="3184" w:type="dxa"/>
            <w:tcBorders>
              <w:top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Диагностика детей. Оценка образовательной среды</w:t>
            </w:r>
          </w:p>
        </w:tc>
        <w:tc>
          <w:tcPr>
            <w:tcW w:w="0" w:type="auto"/>
            <w:tcBorders>
              <w:top w:val="outset" w:sz="6" w:space="0" w:color="auto"/>
              <w:left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Своевременное выявление детей, нуждающихся в специализированной помощи. Сбор сведений о детях на основании диагностической информации. Определение уровня зоны ближайшего развития обучающегося с ограниченными возможностями здоровья.</w:t>
            </w:r>
          </w:p>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Изучение личностных особенностей обучающихся и условий их семейного воспитания.</w:t>
            </w:r>
          </w:p>
        </w:tc>
        <w:tc>
          <w:tcPr>
            <w:tcW w:w="0" w:type="auto"/>
            <w:tcBorders>
              <w:top w:val="outset" w:sz="6" w:space="0" w:color="auto"/>
              <w:left w:val="outset" w:sz="6" w:space="0" w:color="auto"/>
              <w:bottom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Входные диагностики отклонений в развитии (</w:t>
            </w:r>
            <w:r w:rsidRPr="004E0638">
              <w:rPr>
                <w:rFonts w:cs="Times New Roman"/>
                <w:color w:val="auto"/>
                <w:sz w:val="28"/>
                <w:szCs w:val="28"/>
                <w:lang w:eastAsia="ru-RU"/>
              </w:rPr>
              <w:t>заключение ПМПК, т.к. в школе отсутствуют психолог, логопед).</w:t>
            </w:r>
          </w:p>
          <w:p w:rsidR="001F72DE" w:rsidRDefault="001F72DE" w:rsidP="001F72DE">
            <w:pPr>
              <w:suppressAutoHyphens w:val="0"/>
              <w:autoSpaceDE/>
              <w:spacing w:before="100" w:beforeAutospacing="1" w:after="100" w:afterAutospacing="1"/>
              <w:rPr>
                <w:rFonts w:cs="Times New Roman"/>
                <w:color w:val="auto"/>
                <w:sz w:val="28"/>
                <w:szCs w:val="28"/>
                <w:lang w:eastAsia="ru-RU"/>
              </w:rPr>
            </w:pPr>
          </w:p>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 xml:space="preserve">Анкетирование законных представителей ребёнка. Сбор и анализ информации. </w:t>
            </w:r>
          </w:p>
        </w:tc>
      </w:tr>
      <w:tr w:rsidR="001F72DE" w:rsidRPr="00885D4D" w:rsidTr="001F72DE">
        <w:trPr>
          <w:tblCellSpacing w:w="0" w:type="dxa"/>
        </w:trPr>
        <w:tc>
          <w:tcPr>
            <w:tcW w:w="10079" w:type="dxa"/>
            <w:gridSpan w:val="3"/>
            <w:tcBorders>
              <w:top w:val="outset" w:sz="6" w:space="0" w:color="auto"/>
              <w:bottom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b/>
                <w:bCs/>
                <w:color w:val="auto"/>
                <w:sz w:val="28"/>
                <w:szCs w:val="28"/>
                <w:lang w:val="en-US" w:eastAsia="ru-RU"/>
              </w:rPr>
              <w:t>II</w:t>
            </w:r>
            <w:r w:rsidRPr="00744456">
              <w:rPr>
                <w:rFonts w:cs="Times New Roman"/>
                <w:b/>
                <w:bCs/>
                <w:color w:val="auto"/>
                <w:sz w:val="28"/>
                <w:szCs w:val="28"/>
                <w:lang w:eastAsia="ru-RU"/>
              </w:rPr>
              <w:t xml:space="preserve"> этап. Этап планирования, организации и координации.</w:t>
            </w:r>
          </w:p>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b/>
                <w:bCs/>
                <w:i/>
                <w:iCs/>
                <w:color w:val="auto"/>
                <w:sz w:val="28"/>
                <w:szCs w:val="28"/>
                <w:lang w:eastAsia="ru-RU"/>
              </w:rPr>
              <w:t>Цель: организовать образовательный процесс специального сопровождения детей с ограниченными возможностями здоровья и трудностями в освоении образовательной программы.</w:t>
            </w:r>
          </w:p>
        </w:tc>
      </w:tr>
      <w:tr w:rsidR="001F72DE" w:rsidRPr="00885D4D" w:rsidTr="001F72DE">
        <w:trPr>
          <w:tblCellSpacing w:w="0" w:type="dxa"/>
        </w:trPr>
        <w:tc>
          <w:tcPr>
            <w:tcW w:w="3184" w:type="dxa"/>
            <w:tcBorders>
              <w:top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Коррекционно-развивающая работа</w:t>
            </w:r>
          </w:p>
        </w:tc>
        <w:tc>
          <w:tcPr>
            <w:tcW w:w="0" w:type="auto"/>
            <w:tcBorders>
              <w:top w:val="outset" w:sz="6" w:space="0" w:color="auto"/>
              <w:left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Выбор соответствующих программ и методик.</w:t>
            </w:r>
          </w:p>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Организация консультаций и занятий для детей, нуждающихся в коррекции.</w:t>
            </w:r>
          </w:p>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Развитие эмоционально-волевой и личностной сфер ребёнка и коррекция его поведения. Социальная защита ребенка в случаях неблагоприятных условий для жизни при психотравмирующих обстоятельствах.</w:t>
            </w:r>
          </w:p>
        </w:tc>
        <w:tc>
          <w:tcPr>
            <w:tcW w:w="0" w:type="auto"/>
            <w:tcBorders>
              <w:top w:val="outset" w:sz="6" w:space="0" w:color="auto"/>
              <w:left w:val="outset" w:sz="6" w:space="0" w:color="auto"/>
              <w:bottom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Организация занятий и консультаций по выбранным программам</w:t>
            </w:r>
          </w:p>
        </w:tc>
      </w:tr>
      <w:tr w:rsidR="001F72DE" w:rsidRPr="00885D4D" w:rsidTr="001F72DE">
        <w:trPr>
          <w:tblCellSpacing w:w="0" w:type="dxa"/>
        </w:trPr>
        <w:tc>
          <w:tcPr>
            <w:tcW w:w="3184" w:type="dxa"/>
            <w:tcBorders>
              <w:top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Консультативная работа</w:t>
            </w:r>
          </w:p>
        </w:tc>
        <w:tc>
          <w:tcPr>
            <w:tcW w:w="0" w:type="auto"/>
            <w:tcBorders>
              <w:top w:val="outset" w:sz="6" w:space="0" w:color="auto"/>
              <w:left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Выработка рекомендаций по основным направлениям работы с обучающимися с ограниченными возможностями здоровья.</w:t>
            </w:r>
          </w:p>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Консультирование педагогов по выбору методов и приемов работы с детьми.</w:t>
            </w:r>
          </w:p>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Консультативная помощь семье в вопросах выбора стратегии воспитания и приемов коррекционного обучения ребенка с ограниченными возможностями здоровья.</w:t>
            </w:r>
          </w:p>
        </w:tc>
        <w:tc>
          <w:tcPr>
            <w:tcW w:w="0" w:type="auto"/>
            <w:tcBorders>
              <w:top w:val="outset" w:sz="6" w:space="0" w:color="auto"/>
              <w:left w:val="outset" w:sz="6" w:space="0" w:color="auto"/>
              <w:bottom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4E0638">
              <w:rPr>
                <w:rFonts w:cs="Times New Roman"/>
                <w:color w:val="auto"/>
                <w:sz w:val="28"/>
                <w:szCs w:val="28"/>
                <w:lang w:eastAsia="ru-RU"/>
              </w:rPr>
              <w:t>Дистанционные консультации со специалистами</w:t>
            </w:r>
            <w:r>
              <w:rPr>
                <w:rFonts w:cs="Times New Roman"/>
                <w:color w:val="auto"/>
                <w:sz w:val="28"/>
                <w:szCs w:val="28"/>
                <w:lang w:eastAsia="ru-RU"/>
              </w:rPr>
              <w:t xml:space="preserve"> (в с.Туруханск)</w:t>
            </w:r>
            <w:r w:rsidRPr="00744456">
              <w:rPr>
                <w:rFonts w:cs="Times New Roman"/>
                <w:color w:val="auto"/>
                <w:sz w:val="28"/>
                <w:szCs w:val="28"/>
                <w:lang w:eastAsia="ru-RU"/>
              </w:rPr>
              <w:t>, беседы и рекомендации законным представителям детей, нуждающихся в коррекции.</w:t>
            </w:r>
          </w:p>
        </w:tc>
      </w:tr>
      <w:tr w:rsidR="001F72DE" w:rsidRPr="00885D4D" w:rsidTr="001F72DE">
        <w:trPr>
          <w:tblCellSpacing w:w="0" w:type="dxa"/>
        </w:trPr>
        <w:tc>
          <w:tcPr>
            <w:tcW w:w="3184" w:type="dxa"/>
            <w:tcBorders>
              <w:top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Информационно-просветительская работа</w:t>
            </w:r>
          </w:p>
        </w:tc>
        <w:tc>
          <w:tcPr>
            <w:tcW w:w="0" w:type="auto"/>
            <w:tcBorders>
              <w:top w:val="outset" w:sz="6" w:space="0" w:color="auto"/>
              <w:left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Различные формы просветительской деятельности, направленные на разъяснение участникам образовательного процесса-обучающимся, их родителям, педагогическим работникам, - вопросов, связанных с особенностями образовательного процесса и сопровождения детей, нуждающихся в коррекции.</w:t>
            </w:r>
          </w:p>
        </w:tc>
        <w:tc>
          <w:tcPr>
            <w:tcW w:w="0" w:type="auto"/>
            <w:tcBorders>
              <w:top w:val="outset" w:sz="6" w:space="0" w:color="auto"/>
              <w:left w:val="outset" w:sz="6" w:space="0" w:color="auto"/>
              <w:bottom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Лекции, беседы, информационные стенды, тематические выступления.</w:t>
            </w:r>
          </w:p>
        </w:tc>
      </w:tr>
      <w:tr w:rsidR="001F72DE" w:rsidRPr="00885D4D" w:rsidTr="001F72DE">
        <w:trPr>
          <w:tblCellSpacing w:w="0" w:type="dxa"/>
        </w:trPr>
        <w:tc>
          <w:tcPr>
            <w:tcW w:w="10079" w:type="dxa"/>
            <w:gridSpan w:val="3"/>
            <w:tcBorders>
              <w:top w:val="outset" w:sz="6" w:space="0" w:color="auto"/>
              <w:bottom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b/>
                <w:bCs/>
                <w:color w:val="auto"/>
                <w:sz w:val="28"/>
                <w:szCs w:val="28"/>
                <w:lang w:val="en-US" w:eastAsia="ru-RU"/>
              </w:rPr>
              <w:t>III</w:t>
            </w:r>
            <w:r w:rsidRPr="00744456">
              <w:rPr>
                <w:rFonts w:cs="Times New Roman"/>
                <w:b/>
                <w:bCs/>
                <w:color w:val="auto"/>
                <w:sz w:val="28"/>
                <w:szCs w:val="28"/>
                <w:lang w:eastAsia="ru-RU"/>
              </w:rPr>
              <w:t xml:space="preserve"> этап. Контрольно-диагностическая деятельность.</w:t>
            </w:r>
          </w:p>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b/>
                <w:bCs/>
                <w:i/>
                <w:iCs/>
                <w:color w:val="auto"/>
                <w:sz w:val="28"/>
                <w:szCs w:val="28"/>
                <w:lang w:eastAsia="ru-RU"/>
              </w:rPr>
              <w:t>Цель: выявить соответствие созданных условий и разработанных индивидуальных образовательных программ потребностям ребенка.</w:t>
            </w:r>
          </w:p>
        </w:tc>
      </w:tr>
      <w:tr w:rsidR="001F72DE" w:rsidRPr="00885D4D" w:rsidTr="001F72DE">
        <w:trPr>
          <w:tblCellSpacing w:w="0" w:type="dxa"/>
        </w:trPr>
        <w:tc>
          <w:tcPr>
            <w:tcW w:w="3184" w:type="dxa"/>
            <w:tcBorders>
              <w:top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Диагностика детей.</w:t>
            </w:r>
          </w:p>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 xml:space="preserve">Оценка образовательной среды и индивидуальных образовательных программ учащихся </w:t>
            </w:r>
          </w:p>
        </w:tc>
        <w:tc>
          <w:tcPr>
            <w:tcW w:w="0" w:type="auto"/>
            <w:tcBorders>
              <w:top w:val="outset" w:sz="6" w:space="0" w:color="auto"/>
              <w:left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Контроль над уровнем и динамикой развития ребенка.</w:t>
            </w:r>
          </w:p>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 xml:space="preserve">Анализ личностного и познавательного развития ребенка и успешности коррекционно-развивающей  работы </w:t>
            </w:r>
          </w:p>
        </w:tc>
        <w:tc>
          <w:tcPr>
            <w:tcW w:w="0" w:type="auto"/>
            <w:tcBorders>
              <w:top w:val="outset" w:sz="6" w:space="0" w:color="auto"/>
              <w:left w:val="outset" w:sz="6" w:space="0" w:color="auto"/>
              <w:bottom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Промежуточные и итоговые диагностики развития детей, нуждающихся в коррекции. Анкетирование законных представителей детей с ограниченными возможностями здоровья и отклонениями в развитии.</w:t>
            </w:r>
          </w:p>
        </w:tc>
      </w:tr>
      <w:tr w:rsidR="001F72DE" w:rsidRPr="00885D4D" w:rsidTr="001F72DE">
        <w:trPr>
          <w:tblCellSpacing w:w="0" w:type="dxa"/>
        </w:trPr>
        <w:tc>
          <w:tcPr>
            <w:tcW w:w="10079" w:type="dxa"/>
            <w:gridSpan w:val="3"/>
            <w:tcBorders>
              <w:top w:val="outset" w:sz="6" w:space="0" w:color="auto"/>
              <w:bottom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b/>
                <w:bCs/>
                <w:color w:val="auto"/>
                <w:sz w:val="28"/>
                <w:szCs w:val="28"/>
                <w:lang w:val="en-US" w:eastAsia="ru-RU"/>
              </w:rPr>
              <w:t>IV</w:t>
            </w:r>
            <w:r w:rsidRPr="00744456">
              <w:rPr>
                <w:rFonts w:cs="Times New Roman"/>
                <w:b/>
                <w:bCs/>
                <w:color w:val="auto"/>
                <w:sz w:val="28"/>
                <w:szCs w:val="28"/>
                <w:lang w:eastAsia="ru-RU"/>
              </w:rPr>
              <w:t xml:space="preserve"> этап. Этап регулирования и корректировки.</w:t>
            </w:r>
          </w:p>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b/>
                <w:bCs/>
                <w:i/>
                <w:iCs/>
                <w:color w:val="auto"/>
                <w:sz w:val="28"/>
                <w:szCs w:val="28"/>
                <w:lang w:eastAsia="ru-RU"/>
              </w:rPr>
              <w:t>Цель: внести необходимые изменения в процесс сопровождения детей.</w:t>
            </w:r>
          </w:p>
        </w:tc>
      </w:tr>
      <w:tr w:rsidR="001F72DE" w:rsidRPr="00885D4D" w:rsidTr="001F72DE">
        <w:trPr>
          <w:tblCellSpacing w:w="0" w:type="dxa"/>
        </w:trPr>
        <w:tc>
          <w:tcPr>
            <w:tcW w:w="3184" w:type="dxa"/>
            <w:tcBorders>
              <w:top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Корректировка условий и форм, методов и приёмов обучения</w:t>
            </w:r>
          </w:p>
        </w:tc>
        <w:tc>
          <w:tcPr>
            <w:tcW w:w="0" w:type="auto"/>
            <w:tcBorders>
              <w:top w:val="outset" w:sz="6" w:space="0" w:color="auto"/>
              <w:left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Обсуждение и принятие решений по дальнейшей коррекции или по её прекращению.</w:t>
            </w:r>
          </w:p>
        </w:tc>
        <w:tc>
          <w:tcPr>
            <w:tcW w:w="0" w:type="auto"/>
            <w:tcBorders>
              <w:top w:val="outset" w:sz="6" w:space="0" w:color="auto"/>
              <w:left w:val="outset" w:sz="6" w:space="0" w:color="auto"/>
              <w:bottom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Совещания, круглые столы</w:t>
            </w:r>
            <w:r>
              <w:rPr>
                <w:rFonts w:cs="Times New Roman"/>
                <w:color w:val="auto"/>
                <w:sz w:val="28"/>
                <w:szCs w:val="28"/>
                <w:lang w:eastAsia="ru-RU"/>
              </w:rPr>
              <w:t>, педсоветы, ШМО</w:t>
            </w:r>
            <w:r w:rsidRPr="00744456">
              <w:rPr>
                <w:rFonts w:cs="Times New Roman"/>
                <w:color w:val="auto"/>
                <w:sz w:val="28"/>
                <w:szCs w:val="28"/>
                <w:lang w:eastAsia="ru-RU"/>
              </w:rPr>
              <w:t>.</w:t>
            </w:r>
          </w:p>
        </w:tc>
      </w:tr>
    </w:tbl>
    <w:p w:rsidR="001F72DE" w:rsidRDefault="001F72DE" w:rsidP="001F72DE">
      <w:pPr>
        <w:suppressAutoHyphens w:val="0"/>
        <w:autoSpaceDE/>
        <w:spacing w:line="276" w:lineRule="auto"/>
        <w:jc w:val="both"/>
        <w:rPr>
          <w:rFonts w:cs="Times New Roman"/>
          <w:b/>
          <w:bCs/>
          <w:color w:val="auto"/>
          <w:sz w:val="28"/>
          <w:szCs w:val="28"/>
          <w:lang w:eastAsia="ru-RU"/>
        </w:rPr>
      </w:pPr>
    </w:p>
    <w:p w:rsidR="001F72DE" w:rsidRPr="00744456" w:rsidRDefault="001F72DE" w:rsidP="001F72DE">
      <w:pPr>
        <w:suppressAutoHyphens w:val="0"/>
        <w:autoSpaceDE/>
        <w:spacing w:before="100" w:beforeAutospacing="1" w:after="100" w:afterAutospacing="1"/>
        <w:jc w:val="center"/>
        <w:rPr>
          <w:rFonts w:cs="Times New Roman"/>
          <w:color w:val="auto"/>
          <w:sz w:val="28"/>
          <w:szCs w:val="28"/>
          <w:lang w:eastAsia="ru-RU"/>
        </w:rPr>
      </w:pPr>
      <w:r w:rsidRPr="00744456">
        <w:rPr>
          <w:rFonts w:cs="Times New Roman"/>
          <w:b/>
          <w:bCs/>
          <w:color w:val="auto"/>
          <w:sz w:val="28"/>
          <w:szCs w:val="28"/>
          <w:lang w:eastAsia="ru-RU"/>
        </w:rPr>
        <w:t>Требования к условиям реализации программы</w:t>
      </w:r>
    </w:p>
    <w:tbl>
      <w:tblPr>
        <w:tblW w:w="0" w:type="auto"/>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07"/>
        <w:gridCol w:w="6972"/>
      </w:tblGrid>
      <w:tr w:rsidR="001F72DE" w:rsidRPr="00885D4D" w:rsidTr="001F72DE">
        <w:trPr>
          <w:tblCellSpacing w:w="0" w:type="dxa"/>
        </w:trPr>
        <w:tc>
          <w:tcPr>
            <w:tcW w:w="3107" w:type="dxa"/>
            <w:tcBorders>
              <w:top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b/>
                <w:bCs/>
                <w:color w:val="auto"/>
                <w:sz w:val="28"/>
                <w:szCs w:val="28"/>
                <w:lang w:eastAsia="ru-RU"/>
              </w:rPr>
              <w:t>Требование</w:t>
            </w:r>
          </w:p>
        </w:tc>
        <w:tc>
          <w:tcPr>
            <w:tcW w:w="0" w:type="auto"/>
            <w:tcBorders>
              <w:top w:val="outset" w:sz="6" w:space="0" w:color="auto"/>
              <w:left w:val="outset" w:sz="6" w:space="0" w:color="auto"/>
              <w:bottom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b/>
                <w:bCs/>
                <w:color w:val="auto"/>
                <w:sz w:val="28"/>
                <w:szCs w:val="28"/>
                <w:lang w:eastAsia="ru-RU"/>
              </w:rPr>
              <w:t>Содержание</w:t>
            </w:r>
          </w:p>
        </w:tc>
      </w:tr>
      <w:tr w:rsidR="001F72DE" w:rsidRPr="00885D4D" w:rsidTr="001F72DE">
        <w:trPr>
          <w:tblCellSpacing w:w="0" w:type="dxa"/>
        </w:trPr>
        <w:tc>
          <w:tcPr>
            <w:tcW w:w="3107" w:type="dxa"/>
            <w:tcBorders>
              <w:top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Pr>
                <w:rFonts w:cs="Times New Roman"/>
                <w:color w:val="auto"/>
                <w:sz w:val="28"/>
                <w:szCs w:val="28"/>
                <w:lang w:eastAsia="ru-RU"/>
              </w:rPr>
              <w:t>П</w:t>
            </w:r>
            <w:r w:rsidRPr="00744456">
              <w:rPr>
                <w:rFonts w:cs="Times New Roman"/>
                <w:color w:val="auto"/>
                <w:sz w:val="28"/>
                <w:szCs w:val="28"/>
                <w:lang w:eastAsia="ru-RU"/>
              </w:rPr>
              <w:t>едагогическое обеспечение</w:t>
            </w:r>
          </w:p>
        </w:tc>
        <w:tc>
          <w:tcPr>
            <w:tcW w:w="0" w:type="auto"/>
            <w:tcBorders>
              <w:top w:val="outset" w:sz="6" w:space="0" w:color="auto"/>
              <w:left w:val="outset" w:sz="6" w:space="0" w:color="auto"/>
              <w:bottom w:val="outset" w:sz="6" w:space="0" w:color="auto"/>
            </w:tcBorders>
          </w:tcPr>
          <w:p w:rsidR="001F72DE" w:rsidRPr="00E6412D" w:rsidRDefault="001F72DE" w:rsidP="001F72DE">
            <w:pPr>
              <w:pStyle w:val="aa"/>
              <w:numPr>
                <w:ilvl w:val="0"/>
                <w:numId w:val="141"/>
              </w:numPr>
              <w:suppressAutoHyphens w:val="0"/>
              <w:autoSpaceDE/>
              <w:spacing w:before="100" w:beforeAutospacing="1" w:after="100" w:afterAutospacing="1"/>
              <w:rPr>
                <w:sz w:val="28"/>
                <w:szCs w:val="28"/>
              </w:rPr>
            </w:pPr>
            <w:r w:rsidRPr="00E6412D">
              <w:rPr>
                <w:sz w:val="28"/>
                <w:szCs w:val="28"/>
              </w:rPr>
              <w:t>обеспечение дифференцированных условий (оптимальный режим нагрузок, вариативные формы получения образования и специализированной помощи) в соответствии с рекомендациями ПМПК</w:t>
            </w:r>
            <w:r>
              <w:rPr>
                <w:sz w:val="28"/>
                <w:szCs w:val="28"/>
              </w:rPr>
              <w:t xml:space="preserve"> с целью успешной подготовки к итоговой аттестации</w:t>
            </w:r>
            <w:r w:rsidRPr="00E6412D">
              <w:rPr>
                <w:sz w:val="28"/>
                <w:szCs w:val="28"/>
              </w:rPr>
              <w:t>;</w:t>
            </w:r>
          </w:p>
          <w:p w:rsidR="001F72DE" w:rsidRPr="00E6412D" w:rsidRDefault="001F72DE" w:rsidP="001F72DE">
            <w:pPr>
              <w:pStyle w:val="aa"/>
              <w:numPr>
                <w:ilvl w:val="0"/>
                <w:numId w:val="141"/>
              </w:numPr>
              <w:suppressAutoHyphens w:val="0"/>
              <w:autoSpaceDE/>
              <w:spacing w:before="100" w:beforeAutospacing="1" w:after="100" w:afterAutospacing="1"/>
              <w:rPr>
                <w:sz w:val="28"/>
                <w:szCs w:val="28"/>
              </w:rPr>
            </w:pPr>
            <w:r w:rsidRPr="00E6412D">
              <w:rPr>
                <w:sz w:val="28"/>
                <w:szCs w:val="28"/>
              </w:rPr>
              <w:t>учет индивидуальных особенностей ребенка, соблюдение комфортного психоэмоционального режима, использование современных педагогических технологий;</w:t>
            </w:r>
          </w:p>
          <w:p w:rsidR="001F72DE" w:rsidRPr="00E6412D" w:rsidRDefault="001F72DE" w:rsidP="001F72DE">
            <w:pPr>
              <w:pStyle w:val="aa"/>
              <w:numPr>
                <w:ilvl w:val="0"/>
                <w:numId w:val="141"/>
              </w:numPr>
              <w:suppressAutoHyphens w:val="0"/>
              <w:autoSpaceDE/>
              <w:spacing w:before="100" w:beforeAutospacing="1" w:after="100" w:afterAutospacing="1"/>
              <w:rPr>
                <w:sz w:val="28"/>
                <w:szCs w:val="28"/>
              </w:rPr>
            </w:pPr>
            <w:r w:rsidRPr="00E6412D">
              <w:rPr>
                <w:sz w:val="28"/>
                <w:szCs w:val="28"/>
              </w:rPr>
              <w:t>обеспечение здоровьесберегающих условий;</w:t>
            </w:r>
          </w:p>
          <w:p w:rsidR="001F72DE" w:rsidRPr="00E6412D" w:rsidRDefault="001F72DE" w:rsidP="001F72DE">
            <w:pPr>
              <w:pStyle w:val="aa"/>
              <w:numPr>
                <w:ilvl w:val="0"/>
                <w:numId w:val="141"/>
              </w:numPr>
              <w:suppressAutoHyphens w:val="0"/>
              <w:autoSpaceDE/>
              <w:spacing w:before="100" w:beforeAutospacing="1" w:after="100" w:afterAutospacing="1"/>
              <w:rPr>
                <w:sz w:val="28"/>
                <w:szCs w:val="28"/>
              </w:rPr>
            </w:pPr>
            <w:r w:rsidRPr="00E6412D">
              <w:rPr>
                <w:sz w:val="28"/>
                <w:szCs w:val="28"/>
              </w:rPr>
              <w:t>обеспечение участия всех детей. Независимо от степени выраженности нарушений их развития, в проведении воспитательных, культурно-развлекательных, спортивно-оздоровительных и иных д</w:t>
            </w:r>
            <w:r>
              <w:rPr>
                <w:sz w:val="28"/>
                <w:szCs w:val="28"/>
              </w:rPr>
              <w:t>осуговых мероприятий;</w:t>
            </w:r>
          </w:p>
        </w:tc>
      </w:tr>
      <w:tr w:rsidR="001F72DE" w:rsidRPr="00885D4D" w:rsidTr="001F72DE">
        <w:trPr>
          <w:tblCellSpacing w:w="0" w:type="dxa"/>
        </w:trPr>
        <w:tc>
          <w:tcPr>
            <w:tcW w:w="3107" w:type="dxa"/>
            <w:tcBorders>
              <w:top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Программно-методическое обеспечение</w:t>
            </w:r>
          </w:p>
        </w:tc>
        <w:tc>
          <w:tcPr>
            <w:tcW w:w="0" w:type="auto"/>
            <w:tcBorders>
              <w:top w:val="outset" w:sz="6" w:space="0" w:color="auto"/>
              <w:left w:val="outset" w:sz="6" w:space="0" w:color="auto"/>
              <w:bottom w:val="outset" w:sz="6" w:space="0" w:color="auto"/>
            </w:tcBorders>
          </w:tcPr>
          <w:p w:rsidR="001F72DE" w:rsidRPr="00E6412D" w:rsidRDefault="001F72DE" w:rsidP="001F72DE">
            <w:pPr>
              <w:pStyle w:val="aa"/>
              <w:numPr>
                <w:ilvl w:val="0"/>
                <w:numId w:val="142"/>
              </w:numPr>
              <w:suppressAutoHyphens w:val="0"/>
              <w:autoSpaceDE/>
              <w:spacing w:before="100" w:beforeAutospacing="1" w:after="100" w:afterAutospacing="1"/>
              <w:rPr>
                <w:sz w:val="28"/>
                <w:szCs w:val="28"/>
              </w:rPr>
            </w:pPr>
            <w:r w:rsidRPr="00E6412D">
              <w:rPr>
                <w:sz w:val="28"/>
                <w:szCs w:val="28"/>
              </w:rPr>
              <w:t>коррекционно-развивающие программы;</w:t>
            </w:r>
          </w:p>
          <w:p w:rsidR="001F72DE" w:rsidRPr="00E6412D" w:rsidRDefault="001F72DE" w:rsidP="001F72DE">
            <w:pPr>
              <w:pStyle w:val="aa"/>
              <w:numPr>
                <w:ilvl w:val="0"/>
                <w:numId w:val="142"/>
              </w:numPr>
              <w:suppressAutoHyphens w:val="0"/>
              <w:autoSpaceDE/>
              <w:spacing w:before="100" w:beforeAutospacing="1" w:after="100" w:afterAutospacing="1"/>
              <w:rPr>
                <w:sz w:val="28"/>
                <w:szCs w:val="28"/>
              </w:rPr>
            </w:pPr>
            <w:r w:rsidRPr="00E6412D">
              <w:rPr>
                <w:sz w:val="28"/>
                <w:szCs w:val="28"/>
              </w:rPr>
              <w:t>специальные учебники и учебные пособия;</w:t>
            </w:r>
          </w:p>
          <w:p w:rsidR="001F72DE" w:rsidRPr="00E6412D" w:rsidRDefault="001F72DE" w:rsidP="001F72DE">
            <w:pPr>
              <w:pStyle w:val="aa"/>
              <w:numPr>
                <w:ilvl w:val="0"/>
                <w:numId w:val="142"/>
              </w:numPr>
              <w:suppressAutoHyphens w:val="0"/>
              <w:autoSpaceDE/>
              <w:spacing w:before="100" w:beforeAutospacing="1" w:after="100" w:afterAutospacing="1"/>
              <w:rPr>
                <w:sz w:val="28"/>
                <w:szCs w:val="28"/>
              </w:rPr>
            </w:pPr>
            <w:r w:rsidRPr="00E6412D">
              <w:rPr>
                <w:sz w:val="28"/>
                <w:szCs w:val="28"/>
              </w:rPr>
              <w:t>диагностический и коррекционно-развивающий инструментарий, необходимый для осуществления профес</w:t>
            </w:r>
            <w:r>
              <w:rPr>
                <w:sz w:val="28"/>
                <w:szCs w:val="28"/>
              </w:rPr>
              <w:t>сиональной деятельности учителя</w:t>
            </w:r>
            <w:r w:rsidRPr="004E0638">
              <w:rPr>
                <w:sz w:val="28"/>
                <w:szCs w:val="28"/>
              </w:rPr>
              <w:t>;</w:t>
            </w:r>
            <w:r w:rsidRPr="00E6412D">
              <w:rPr>
                <w:sz w:val="28"/>
                <w:szCs w:val="28"/>
              </w:rPr>
              <w:t xml:space="preserve"> </w:t>
            </w:r>
          </w:p>
          <w:p w:rsidR="001F72DE" w:rsidRDefault="001F72DE" w:rsidP="001F72DE">
            <w:pPr>
              <w:pStyle w:val="aa"/>
              <w:numPr>
                <w:ilvl w:val="0"/>
                <w:numId w:val="142"/>
              </w:numPr>
              <w:suppressAutoHyphens w:val="0"/>
              <w:autoSpaceDE/>
              <w:spacing w:before="100" w:beforeAutospacing="1" w:after="100" w:afterAutospacing="1"/>
              <w:rPr>
                <w:sz w:val="28"/>
                <w:szCs w:val="28"/>
              </w:rPr>
            </w:pPr>
            <w:r w:rsidRPr="00E6412D">
              <w:rPr>
                <w:sz w:val="28"/>
                <w:szCs w:val="28"/>
              </w:rPr>
              <w:t>цифровые образовательные ресурсы и др.</w:t>
            </w:r>
          </w:p>
          <w:p w:rsidR="001F72DE" w:rsidRPr="00BE4499" w:rsidRDefault="001F72DE" w:rsidP="001F72DE">
            <w:pPr>
              <w:pStyle w:val="aa"/>
              <w:spacing w:before="100" w:beforeAutospacing="1" w:after="100" w:afterAutospacing="1"/>
              <w:ind w:left="420"/>
              <w:rPr>
                <w:sz w:val="28"/>
                <w:szCs w:val="28"/>
              </w:rPr>
            </w:pPr>
            <w:r w:rsidRPr="00BE4499">
              <w:rPr>
                <w:sz w:val="28"/>
                <w:szCs w:val="28"/>
              </w:rPr>
              <w:t>В случае необходимости технической помощи детям с ОВЗ при использовании ТСО приказом директора школы назначается ответственный ассистент (помощник).</w:t>
            </w:r>
          </w:p>
        </w:tc>
      </w:tr>
      <w:tr w:rsidR="001F72DE" w:rsidRPr="00885D4D" w:rsidTr="001F72DE">
        <w:trPr>
          <w:tblCellSpacing w:w="0" w:type="dxa"/>
        </w:trPr>
        <w:tc>
          <w:tcPr>
            <w:tcW w:w="3107" w:type="dxa"/>
            <w:tcBorders>
              <w:top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Кадровое обеспечение</w:t>
            </w:r>
          </w:p>
        </w:tc>
        <w:tc>
          <w:tcPr>
            <w:tcW w:w="0" w:type="auto"/>
            <w:tcBorders>
              <w:top w:val="outset" w:sz="6" w:space="0" w:color="auto"/>
              <w:left w:val="outset" w:sz="6" w:space="0" w:color="auto"/>
              <w:bottom w:val="outset" w:sz="6" w:space="0" w:color="auto"/>
            </w:tcBorders>
          </w:tcPr>
          <w:p w:rsidR="001F72DE" w:rsidRPr="00E6412D" w:rsidRDefault="001F72DE" w:rsidP="001F72DE">
            <w:pPr>
              <w:pStyle w:val="aa"/>
              <w:numPr>
                <w:ilvl w:val="0"/>
                <w:numId w:val="143"/>
              </w:numPr>
              <w:suppressAutoHyphens w:val="0"/>
              <w:autoSpaceDE/>
              <w:spacing w:before="100" w:beforeAutospacing="1" w:after="100" w:afterAutospacing="1"/>
              <w:rPr>
                <w:sz w:val="28"/>
                <w:szCs w:val="28"/>
              </w:rPr>
            </w:pPr>
            <w:r w:rsidRPr="004E0638">
              <w:rPr>
                <w:sz w:val="28"/>
                <w:szCs w:val="28"/>
              </w:rPr>
              <w:t xml:space="preserve">прохождение курсовой подготовки </w:t>
            </w:r>
          </w:p>
        </w:tc>
      </w:tr>
      <w:tr w:rsidR="001F72DE" w:rsidRPr="00885D4D" w:rsidTr="001F72DE">
        <w:trPr>
          <w:tblCellSpacing w:w="0" w:type="dxa"/>
        </w:trPr>
        <w:tc>
          <w:tcPr>
            <w:tcW w:w="3107" w:type="dxa"/>
            <w:tcBorders>
              <w:top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Материально-техническое обеспечение</w:t>
            </w:r>
          </w:p>
        </w:tc>
        <w:tc>
          <w:tcPr>
            <w:tcW w:w="0" w:type="auto"/>
            <w:tcBorders>
              <w:top w:val="outset" w:sz="6" w:space="0" w:color="auto"/>
              <w:left w:val="outset" w:sz="6" w:space="0" w:color="auto"/>
              <w:bottom w:val="outset" w:sz="6" w:space="0" w:color="auto"/>
            </w:tcBorders>
          </w:tcPr>
          <w:p w:rsidR="001F72DE" w:rsidRPr="00E6412D" w:rsidRDefault="001F72DE" w:rsidP="001F72DE">
            <w:pPr>
              <w:pStyle w:val="aa"/>
              <w:numPr>
                <w:ilvl w:val="0"/>
                <w:numId w:val="144"/>
              </w:numPr>
              <w:suppressAutoHyphens w:val="0"/>
              <w:autoSpaceDE/>
              <w:spacing w:before="100" w:beforeAutospacing="1" w:after="100" w:afterAutospacing="1"/>
              <w:rPr>
                <w:sz w:val="28"/>
                <w:szCs w:val="28"/>
              </w:rPr>
            </w:pPr>
            <w:r w:rsidRPr="00E6412D">
              <w:rPr>
                <w:sz w:val="28"/>
                <w:szCs w:val="28"/>
              </w:rPr>
              <w:t>создан</w:t>
            </w:r>
            <w:r>
              <w:rPr>
                <w:sz w:val="28"/>
                <w:szCs w:val="28"/>
              </w:rPr>
              <w:t>ие материально-технической базы</w:t>
            </w:r>
            <w:r w:rsidRPr="00E6412D">
              <w:rPr>
                <w:sz w:val="28"/>
                <w:szCs w:val="28"/>
              </w:rPr>
              <w:t xml:space="preserve"> </w:t>
            </w:r>
            <w:r w:rsidRPr="004E0638">
              <w:rPr>
                <w:sz w:val="28"/>
                <w:szCs w:val="28"/>
              </w:rPr>
              <w:t>(технические средства обучения, помещения для организации спортивных и массовых мероприятий, питания, обеспечения медицинского обслуживания,</w:t>
            </w:r>
            <w:r w:rsidRPr="00E6412D">
              <w:rPr>
                <w:sz w:val="28"/>
                <w:szCs w:val="28"/>
              </w:rPr>
              <w:t xml:space="preserve"> хозяйственно-бытового и санитарно-гигиенического обслуживания).</w:t>
            </w:r>
          </w:p>
        </w:tc>
      </w:tr>
      <w:tr w:rsidR="001F72DE" w:rsidRPr="00885D4D" w:rsidTr="001F72DE">
        <w:trPr>
          <w:tblCellSpacing w:w="0" w:type="dxa"/>
        </w:trPr>
        <w:tc>
          <w:tcPr>
            <w:tcW w:w="3107" w:type="dxa"/>
            <w:tcBorders>
              <w:top w:val="outset" w:sz="6" w:space="0" w:color="auto"/>
              <w:bottom w:val="outset" w:sz="6" w:space="0" w:color="auto"/>
              <w:right w:val="outset" w:sz="6" w:space="0" w:color="auto"/>
            </w:tcBorders>
          </w:tcPr>
          <w:p w:rsidR="001F72DE" w:rsidRPr="00744456" w:rsidRDefault="001F72DE" w:rsidP="001F72DE">
            <w:pPr>
              <w:suppressAutoHyphens w:val="0"/>
              <w:autoSpaceDE/>
              <w:spacing w:before="100" w:beforeAutospacing="1" w:after="100" w:afterAutospacing="1"/>
              <w:rPr>
                <w:rFonts w:cs="Times New Roman"/>
                <w:color w:val="auto"/>
                <w:sz w:val="28"/>
                <w:szCs w:val="28"/>
                <w:lang w:eastAsia="ru-RU"/>
              </w:rPr>
            </w:pPr>
            <w:r w:rsidRPr="00744456">
              <w:rPr>
                <w:rFonts w:cs="Times New Roman"/>
                <w:color w:val="auto"/>
                <w:sz w:val="28"/>
                <w:szCs w:val="28"/>
                <w:lang w:eastAsia="ru-RU"/>
              </w:rPr>
              <w:t>Информационное обеспечение</w:t>
            </w:r>
          </w:p>
        </w:tc>
        <w:tc>
          <w:tcPr>
            <w:tcW w:w="0" w:type="auto"/>
            <w:tcBorders>
              <w:top w:val="outset" w:sz="6" w:space="0" w:color="auto"/>
              <w:left w:val="outset" w:sz="6" w:space="0" w:color="auto"/>
              <w:bottom w:val="outset" w:sz="6" w:space="0" w:color="auto"/>
            </w:tcBorders>
          </w:tcPr>
          <w:p w:rsidR="001F72DE" w:rsidRPr="00E6412D" w:rsidRDefault="001F72DE" w:rsidP="001F72DE">
            <w:pPr>
              <w:pStyle w:val="aa"/>
              <w:numPr>
                <w:ilvl w:val="0"/>
                <w:numId w:val="144"/>
              </w:numPr>
              <w:suppressAutoHyphens w:val="0"/>
              <w:autoSpaceDE/>
              <w:spacing w:before="100" w:beforeAutospacing="1" w:after="100" w:afterAutospacing="1"/>
              <w:rPr>
                <w:sz w:val="28"/>
                <w:szCs w:val="28"/>
              </w:rPr>
            </w:pPr>
            <w:r w:rsidRPr="00E6412D">
              <w:rPr>
                <w:sz w:val="28"/>
                <w:szCs w:val="28"/>
              </w:rPr>
              <w:t>создание информационно-образовательной среды;</w:t>
            </w:r>
          </w:p>
          <w:p w:rsidR="001F72DE" w:rsidRPr="00E6412D" w:rsidRDefault="001F72DE" w:rsidP="001F72DE">
            <w:pPr>
              <w:pStyle w:val="aa"/>
              <w:numPr>
                <w:ilvl w:val="0"/>
                <w:numId w:val="144"/>
              </w:numPr>
              <w:suppressAutoHyphens w:val="0"/>
              <w:autoSpaceDE/>
              <w:spacing w:before="100" w:beforeAutospacing="1" w:after="100" w:afterAutospacing="1"/>
              <w:rPr>
                <w:sz w:val="28"/>
                <w:szCs w:val="28"/>
              </w:rPr>
            </w:pPr>
            <w:r w:rsidRPr="00E6412D">
              <w:rPr>
                <w:sz w:val="28"/>
                <w:szCs w:val="28"/>
              </w:rPr>
              <w:t>использование информационно-коммуникативных технологий;</w:t>
            </w:r>
          </w:p>
          <w:p w:rsidR="001F72DE" w:rsidRPr="00E6412D" w:rsidRDefault="001F72DE" w:rsidP="001F72DE">
            <w:pPr>
              <w:pStyle w:val="aa"/>
              <w:numPr>
                <w:ilvl w:val="0"/>
                <w:numId w:val="144"/>
              </w:numPr>
              <w:suppressAutoHyphens w:val="0"/>
              <w:autoSpaceDE/>
              <w:spacing w:before="100" w:beforeAutospacing="1" w:after="100" w:afterAutospacing="1"/>
              <w:rPr>
                <w:sz w:val="28"/>
                <w:szCs w:val="28"/>
              </w:rPr>
            </w:pPr>
            <w:r w:rsidRPr="00E6412D">
              <w:rPr>
                <w:sz w:val="28"/>
                <w:szCs w:val="28"/>
              </w:rPr>
              <w:t>методические пособия и рекомендации по всем направлениям и видам деятельности;</w:t>
            </w:r>
          </w:p>
          <w:p w:rsidR="001F72DE" w:rsidRPr="00E6412D" w:rsidRDefault="001F72DE" w:rsidP="001F72DE">
            <w:pPr>
              <w:pStyle w:val="aa"/>
              <w:numPr>
                <w:ilvl w:val="0"/>
                <w:numId w:val="144"/>
              </w:numPr>
              <w:suppressAutoHyphens w:val="0"/>
              <w:autoSpaceDE/>
              <w:spacing w:before="100" w:beforeAutospacing="1" w:after="100" w:afterAutospacing="1"/>
              <w:rPr>
                <w:sz w:val="28"/>
                <w:szCs w:val="28"/>
              </w:rPr>
            </w:pPr>
            <w:r w:rsidRPr="00E6412D">
              <w:rPr>
                <w:sz w:val="28"/>
                <w:szCs w:val="28"/>
              </w:rPr>
              <w:t>наглядные пособия;</w:t>
            </w:r>
          </w:p>
          <w:p w:rsidR="001F72DE" w:rsidRPr="00E6412D" w:rsidRDefault="001F72DE" w:rsidP="001F72DE">
            <w:pPr>
              <w:pStyle w:val="aa"/>
              <w:numPr>
                <w:ilvl w:val="0"/>
                <w:numId w:val="144"/>
              </w:numPr>
              <w:suppressAutoHyphens w:val="0"/>
              <w:autoSpaceDE/>
              <w:spacing w:before="100" w:beforeAutospacing="1" w:after="100" w:afterAutospacing="1"/>
              <w:rPr>
                <w:sz w:val="28"/>
                <w:szCs w:val="28"/>
              </w:rPr>
            </w:pPr>
            <w:r w:rsidRPr="00E6412D">
              <w:rPr>
                <w:sz w:val="28"/>
                <w:szCs w:val="28"/>
              </w:rPr>
              <w:t xml:space="preserve">мультимедийные, аудио- и видеоматериалы. </w:t>
            </w:r>
          </w:p>
        </w:tc>
      </w:tr>
    </w:tbl>
    <w:p w:rsidR="001F72DE" w:rsidRPr="00710D2E" w:rsidRDefault="001F72DE" w:rsidP="001F72DE">
      <w:pPr>
        <w:suppressAutoHyphens w:val="0"/>
        <w:autoSpaceDE/>
        <w:spacing w:line="276" w:lineRule="auto"/>
        <w:jc w:val="both"/>
        <w:rPr>
          <w:rFonts w:cs="Times New Roman"/>
          <w:color w:val="auto"/>
          <w:sz w:val="28"/>
          <w:szCs w:val="28"/>
          <w:lang w:eastAsia="ru-RU"/>
        </w:rPr>
      </w:pPr>
    </w:p>
    <w:p w:rsidR="00BE4499" w:rsidRPr="00BE4499" w:rsidRDefault="00BE4499" w:rsidP="00BE4499">
      <w:pPr>
        <w:spacing w:line="360" w:lineRule="auto"/>
        <w:ind w:firstLine="709"/>
        <w:jc w:val="both"/>
        <w:rPr>
          <w:b/>
          <w:bCs/>
          <w:spacing w:val="4"/>
          <w:sz w:val="28"/>
          <w:szCs w:val="28"/>
        </w:rPr>
      </w:pPr>
      <w:r w:rsidRPr="00BE4499">
        <w:rPr>
          <w:sz w:val="28"/>
          <w:szCs w:val="28"/>
          <w:shd w:val="clear" w:color="auto" w:fill="FFFFFF"/>
          <w:lang w:eastAsia="ru-RU"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BE4499" w:rsidRPr="00BE4499" w:rsidRDefault="00BE4499" w:rsidP="00BE4499">
      <w:pPr>
        <w:spacing w:line="360" w:lineRule="auto"/>
        <w:ind w:firstLine="709"/>
        <w:jc w:val="both"/>
        <w:rPr>
          <w:b/>
          <w:bCs/>
          <w:spacing w:val="4"/>
          <w:sz w:val="28"/>
          <w:szCs w:val="28"/>
        </w:rPr>
      </w:pPr>
      <w:r w:rsidRPr="00BE4499">
        <w:rPr>
          <w:sz w:val="28"/>
          <w:szCs w:val="28"/>
          <w:shd w:val="clear" w:color="auto" w:fill="FFFFFF"/>
          <w:lang w:eastAsia="ru-RU" w:bidi="ru-RU"/>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BE4499" w:rsidRPr="00BE4499" w:rsidRDefault="00BE4499" w:rsidP="00BE4499">
      <w:pPr>
        <w:shd w:val="clear" w:color="auto" w:fill="FFFFFF"/>
        <w:suppressAutoHyphens w:val="0"/>
        <w:spacing w:line="360" w:lineRule="auto"/>
        <w:ind w:firstLine="709"/>
        <w:jc w:val="both"/>
        <w:rPr>
          <w:sz w:val="28"/>
          <w:szCs w:val="28"/>
          <w:lang w:eastAsia="ru-RU"/>
        </w:rPr>
      </w:pPr>
      <w:r w:rsidRPr="00BE4499">
        <w:rPr>
          <w:sz w:val="28"/>
          <w:szCs w:val="28"/>
          <w:lang w:eastAsia="ru-RU"/>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медицинских работников;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w:t>
      </w:r>
    </w:p>
    <w:p w:rsidR="00BE4499" w:rsidRPr="00BE4499" w:rsidRDefault="00BE4499" w:rsidP="00BE4499">
      <w:pPr>
        <w:spacing w:line="360" w:lineRule="auto"/>
        <w:ind w:firstLine="709"/>
        <w:jc w:val="both"/>
        <w:rPr>
          <w:sz w:val="28"/>
          <w:szCs w:val="28"/>
          <w:lang w:eastAsia="ru-RU"/>
        </w:rPr>
      </w:pPr>
      <w:r w:rsidRPr="00BE4499">
        <w:rPr>
          <w:sz w:val="28"/>
          <w:szCs w:val="28"/>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BE4499" w:rsidRPr="00BE4499" w:rsidRDefault="00BE4499" w:rsidP="00BE4499">
      <w:pPr>
        <w:spacing w:line="360" w:lineRule="auto"/>
        <w:ind w:firstLine="709"/>
        <w:jc w:val="both"/>
        <w:rPr>
          <w:sz w:val="28"/>
          <w:szCs w:val="28"/>
          <w:lang w:eastAsia="ru-RU"/>
        </w:rPr>
      </w:pPr>
      <w:r w:rsidRPr="00BE4499">
        <w:rPr>
          <w:sz w:val="28"/>
          <w:szCs w:val="28"/>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BE4499" w:rsidRPr="00BE4499" w:rsidRDefault="00BE4499" w:rsidP="00BE4499">
      <w:pPr>
        <w:spacing w:line="360" w:lineRule="auto"/>
        <w:ind w:firstLine="709"/>
        <w:jc w:val="both"/>
        <w:rPr>
          <w:sz w:val="28"/>
          <w:szCs w:val="28"/>
          <w:lang w:eastAsia="ru-RU"/>
        </w:rPr>
      </w:pPr>
      <w:r w:rsidRPr="00BE4499">
        <w:rPr>
          <w:sz w:val="28"/>
          <w:szCs w:val="28"/>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BE4499" w:rsidRPr="00BE4499" w:rsidRDefault="00BE4499" w:rsidP="00BE4499">
      <w:pPr>
        <w:spacing w:line="360" w:lineRule="auto"/>
        <w:ind w:firstLine="709"/>
        <w:jc w:val="both"/>
        <w:rPr>
          <w:sz w:val="28"/>
          <w:szCs w:val="28"/>
          <w:lang w:eastAsia="ru-RU"/>
        </w:rPr>
      </w:pPr>
      <w:r w:rsidRPr="00BE4499">
        <w:rPr>
          <w:sz w:val="28"/>
          <w:szCs w:val="28"/>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BE4499" w:rsidRPr="00BE4499" w:rsidRDefault="00BE4499" w:rsidP="00BE4499">
      <w:pPr>
        <w:spacing w:line="360" w:lineRule="auto"/>
        <w:ind w:firstLine="709"/>
        <w:jc w:val="both"/>
        <w:rPr>
          <w:sz w:val="28"/>
          <w:szCs w:val="28"/>
          <w:lang w:eastAsia="ru-RU"/>
        </w:rPr>
      </w:pPr>
      <w:r w:rsidRPr="00BE4499">
        <w:rPr>
          <w:sz w:val="28"/>
          <w:szCs w:val="28"/>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BE4499" w:rsidRPr="00BE4499" w:rsidRDefault="00BE4499" w:rsidP="00BE4499">
      <w:pPr>
        <w:shd w:val="clear" w:color="auto" w:fill="FFFFFF"/>
        <w:spacing w:line="360" w:lineRule="auto"/>
        <w:ind w:firstLine="709"/>
        <w:jc w:val="both"/>
        <w:rPr>
          <w:sz w:val="28"/>
          <w:szCs w:val="28"/>
          <w:lang w:eastAsia="ru-RU"/>
        </w:rPr>
      </w:pPr>
      <w:r w:rsidRPr="00BE4499">
        <w:rPr>
          <w:sz w:val="28"/>
          <w:szCs w:val="28"/>
          <w:lang w:eastAsia="ru-RU"/>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BE4499" w:rsidRPr="00E034D3" w:rsidRDefault="00BE4499" w:rsidP="00BE4499">
      <w:pPr>
        <w:spacing w:line="360" w:lineRule="auto"/>
        <w:ind w:firstLine="709"/>
        <w:jc w:val="both"/>
        <w:rPr>
          <w:b/>
          <w:i/>
          <w:sz w:val="28"/>
          <w:szCs w:val="28"/>
          <w:lang w:eastAsia="ru-RU"/>
        </w:rPr>
      </w:pPr>
      <w:r w:rsidRPr="00E034D3">
        <w:rPr>
          <w:b/>
          <w:i/>
          <w:sz w:val="28"/>
          <w:szCs w:val="28"/>
          <w:lang w:eastAsia="ru-RU"/>
        </w:rPr>
        <w:t>Личностные результаты:</w:t>
      </w:r>
    </w:p>
    <w:p w:rsidR="00BE4499" w:rsidRPr="00A96B40" w:rsidRDefault="00BE4499" w:rsidP="00BE4499">
      <w:pPr>
        <w:pStyle w:val="a0"/>
        <w:ind w:firstLine="709"/>
      </w:pPr>
      <w:r w:rsidRPr="00A96B40">
        <w:t>сформированная мотивация к труду;</w:t>
      </w:r>
    </w:p>
    <w:p w:rsidR="00BE4499" w:rsidRPr="00A96B40" w:rsidRDefault="00BE4499" w:rsidP="00BE4499">
      <w:pPr>
        <w:pStyle w:val="a0"/>
        <w:ind w:firstLine="709"/>
      </w:pPr>
      <w:r w:rsidRPr="00A96B40">
        <w:t>ответственное отношение к выполнению заданий;</w:t>
      </w:r>
    </w:p>
    <w:p w:rsidR="00BE4499" w:rsidRPr="00A96B40" w:rsidRDefault="00BE4499" w:rsidP="00BE4499">
      <w:pPr>
        <w:pStyle w:val="a0"/>
        <w:ind w:firstLine="709"/>
      </w:pPr>
      <w:r w:rsidRPr="00A96B40">
        <w:t>адекватная самооценка и оценка окружающих людей;</w:t>
      </w:r>
    </w:p>
    <w:p w:rsidR="00BE4499" w:rsidRPr="00A96B40" w:rsidRDefault="00BE4499" w:rsidP="00BE4499">
      <w:pPr>
        <w:pStyle w:val="a0"/>
        <w:ind w:firstLine="709"/>
      </w:pPr>
      <w:r w:rsidRPr="00A96B40">
        <w:t>сформированный самоконтроль на основе развития эмоциональных и волевых качеств;</w:t>
      </w:r>
    </w:p>
    <w:p w:rsidR="00BE4499" w:rsidRPr="00A96B40" w:rsidRDefault="00BE4499" w:rsidP="00BE4499">
      <w:pPr>
        <w:pStyle w:val="a0"/>
        <w:ind w:firstLine="709"/>
      </w:pPr>
      <w:r w:rsidRPr="00A96B40">
        <w:t>умение вести диалог с разными людьми, достигать в нем взаимопонимания, находить общие цели и сотрудничать для их достижения;</w:t>
      </w:r>
    </w:p>
    <w:p w:rsidR="00BE4499" w:rsidRPr="00A96B40" w:rsidRDefault="00BE4499" w:rsidP="00BE4499">
      <w:pPr>
        <w:pStyle w:val="a0"/>
        <w:ind w:firstLine="709"/>
      </w:pPr>
      <w:r w:rsidRPr="00A96B40">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BE4499" w:rsidRPr="00A96B40" w:rsidRDefault="00BE4499" w:rsidP="00BE4499">
      <w:pPr>
        <w:pStyle w:val="a0"/>
        <w:ind w:firstLine="709"/>
      </w:pPr>
      <w:r w:rsidRPr="00A96B40">
        <w:t>понимание и неприятие вредных привычек (курения, употребления алкоголя, наркотиков);</w:t>
      </w:r>
    </w:p>
    <w:p w:rsidR="00BE4499" w:rsidRPr="00A96B40" w:rsidRDefault="00BE4499" w:rsidP="00BE4499">
      <w:pPr>
        <w:pStyle w:val="a0"/>
        <w:ind w:firstLine="709"/>
      </w:pPr>
      <w:r w:rsidRPr="00A96B40">
        <w:t xml:space="preserve">осознанный выбор будущей профессии и адекватная оценка собственных возможностей по реализации жизненных планов; </w:t>
      </w:r>
    </w:p>
    <w:p w:rsidR="00BE4499" w:rsidRPr="00A96B40" w:rsidRDefault="00BE4499" w:rsidP="00BE4499">
      <w:pPr>
        <w:pStyle w:val="a0"/>
        <w:ind w:firstLine="709"/>
      </w:pPr>
      <w:r w:rsidRPr="00A96B40">
        <w:t xml:space="preserve">ответственное отношение к созданию семьи на основе осмысленного принятия ценностей семейной жизни. </w:t>
      </w:r>
    </w:p>
    <w:p w:rsidR="00BE4499" w:rsidRPr="00E034D3" w:rsidRDefault="00BE4499" w:rsidP="00BE4499">
      <w:pPr>
        <w:rPr>
          <w:b/>
          <w:i/>
          <w:sz w:val="28"/>
          <w:szCs w:val="28"/>
          <w:lang w:eastAsia="ru-RU"/>
        </w:rPr>
      </w:pPr>
      <w:r w:rsidRPr="00E034D3">
        <w:rPr>
          <w:b/>
          <w:i/>
          <w:sz w:val="28"/>
          <w:szCs w:val="28"/>
          <w:lang w:eastAsia="ru-RU"/>
        </w:rPr>
        <w:t>Метапредметные результаты:</w:t>
      </w:r>
    </w:p>
    <w:p w:rsidR="00BE4499" w:rsidRPr="00A96B40" w:rsidRDefault="00BE4499" w:rsidP="00BE4499">
      <w:pPr>
        <w:pStyle w:val="a0"/>
        <w:ind w:firstLine="709"/>
      </w:pPr>
      <w:r w:rsidRPr="00A96B40">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BE4499" w:rsidRPr="00A96B40" w:rsidRDefault="00BE4499" w:rsidP="00BE4499">
      <w:pPr>
        <w:pStyle w:val="a0"/>
        <w:ind w:firstLine="709"/>
      </w:pPr>
      <w:r w:rsidRPr="00A96B40">
        <w:t xml:space="preserve">овладение навыками познавательной, учебно-исследовательской и проектной деятельности, навыками разрешения проблем; </w:t>
      </w:r>
    </w:p>
    <w:p w:rsidR="00BE4499" w:rsidRPr="00A96B40" w:rsidRDefault="00BE4499" w:rsidP="00BE4499">
      <w:pPr>
        <w:pStyle w:val="a0"/>
        <w:ind w:firstLine="709"/>
      </w:pPr>
      <w:r w:rsidRPr="00A96B40">
        <w:t xml:space="preserve">самостоятельное (при необходимости </w:t>
      </w:r>
      <w:r>
        <w:t>–</w:t>
      </w:r>
      <w:r w:rsidRPr="00A96B40">
        <w:t xml:space="preserve"> с помощью) нахождение способов решения практических задач, применения различных методов познания;</w:t>
      </w:r>
    </w:p>
    <w:p w:rsidR="00BE4499" w:rsidRPr="00A96B40" w:rsidRDefault="00BE4499" w:rsidP="00BE4499">
      <w:pPr>
        <w:pStyle w:val="a0"/>
        <w:ind w:firstLine="709"/>
      </w:pPr>
      <w:r w:rsidRPr="00A96B40">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BE4499" w:rsidRPr="00A96B40" w:rsidRDefault="00BE4499" w:rsidP="00BE4499">
      <w:pPr>
        <w:pStyle w:val="a0"/>
        <w:ind w:firstLine="709"/>
      </w:pPr>
      <w:r w:rsidRPr="00A96B40">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BE4499" w:rsidRPr="00A96B40" w:rsidRDefault="00BE4499" w:rsidP="00BE4499">
      <w:pPr>
        <w:pStyle w:val="a0"/>
        <w:ind w:firstLine="709"/>
      </w:pPr>
      <w:r w:rsidRPr="00A96B40">
        <w:t>определение назначения и функций различных социальных институтов.</w:t>
      </w:r>
    </w:p>
    <w:p w:rsidR="00BE4499" w:rsidRPr="00BE4499" w:rsidRDefault="00BE4499" w:rsidP="00BE4499">
      <w:pPr>
        <w:spacing w:line="360" w:lineRule="auto"/>
        <w:ind w:firstLine="709"/>
        <w:jc w:val="both"/>
        <w:rPr>
          <w:sz w:val="28"/>
          <w:szCs w:val="28"/>
          <w:lang w:eastAsia="ru-RU"/>
        </w:rPr>
      </w:pPr>
      <w:r w:rsidRPr="00BE4499">
        <w:rPr>
          <w:b/>
          <w:sz w:val="28"/>
          <w:szCs w:val="28"/>
          <w:lang w:eastAsia="ru-RU"/>
        </w:rPr>
        <w:t>П</w:t>
      </w:r>
      <w:r w:rsidRPr="00BE4499">
        <w:rPr>
          <w:b/>
          <w:spacing w:val="-6"/>
          <w:sz w:val="28"/>
          <w:szCs w:val="28"/>
          <w:lang w:eastAsia="ru-RU"/>
        </w:rPr>
        <w:t>редметные результаты освоения основной</w:t>
      </w:r>
      <w:r w:rsidRPr="00BE4499">
        <w:rPr>
          <w:b/>
          <w:sz w:val="28"/>
          <w:szCs w:val="28"/>
          <w:lang w:eastAsia="ru-RU"/>
        </w:rPr>
        <w:t xml:space="preserve"> образовательной программы</w:t>
      </w:r>
      <w:r w:rsidRPr="00BE4499">
        <w:rPr>
          <w:sz w:val="28"/>
          <w:szCs w:val="28"/>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BE4499" w:rsidRPr="00BE4499" w:rsidRDefault="00BE4499" w:rsidP="00BE4499">
      <w:pPr>
        <w:spacing w:line="360" w:lineRule="auto"/>
        <w:ind w:firstLine="709"/>
        <w:jc w:val="both"/>
        <w:rPr>
          <w:sz w:val="28"/>
          <w:szCs w:val="28"/>
          <w:lang w:eastAsia="ru-RU"/>
        </w:rPr>
      </w:pPr>
      <w:r w:rsidRPr="00BE4499">
        <w:rPr>
          <w:sz w:val="28"/>
          <w:szCs w:val="28"/>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BE4499" w:rsidRPr="00BE4499" w:rsidRDefault="00BE4499" w:rsidP="00BE4499">
      <w:pPr>
        <w:spacing w:line="360" w:lineRule="auto"/>
        <w:ind w:firstLine="709"/>
        <w:jc w:val="both"/>
        <w:rPr>
          <w:sz w:val="28"/>
          <w:szCs w:val="28"/>
          <w:lang w:eastAsia="ru-RU"/>
        </w:rPr>
      </w:pPr>
      <w:r w:rsidRPr="00BE4499">
        <w:rPr>
          <w:b/>
          <w:bCs/>
          <w:sz w:val="28"/>
          <w:szCs w:val="28"/>
          <w:lang w:eastAsia="ru-RU"/>
        </w:rPr>
        <w:t>На базовом уровне</w:t>
      </w:r>
      <w:r w:rsidRPr="00BE4499">
        <w:rPr>
          <w:sz w:val="28"/>
          <w:szCs w:val="28"/>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BE4499" w:rsidRPr="00BE4499" w:rsidRDefault="00BE4499" w:rsidP="00BE4499">
      <w:pPr>
        <w:spacing w:line="360" w:lineRule="auto"/>
        <w:ind w:firstLine="709"/>
        <w:jc w:val="both"/>
        <w:rPr>
          <w:sz w:val="28"/>
          <w:szCs w:val="28"/>
          <w:lang w:eastAsia="ru-RU"/>
        </w:rPr>
      </w:pPr>
      <w:r w:rsidRPr="00BE4499">
        <w:rPr>
          <w:b/>
          <w:bCs/>
          <w:sz w:val="28"/>
          <w:szCs w:val="28"/>
          <w:lang w:eastAsia="ru-RU"/>
        </w:rPr>
        <w:t>На углубленном уровне</w:t>
      </w:r>
      <w:r w:rsidRPr="00BE4499">
        <w:rPr>
          <w:bCs/>
          <w:sz w:val="28"/>
          <w:szCs w:val="28"/>
          <w:lang w:eastAsia="ru-RU"/>
        </w:rPr>
        <w:t xml:space="preserve">, </w:t>
      </w:r>
      <w:r w:rsidRPr="00BE4499">
        <w:rPr>
          <w:sz w:val="28"/>
          <w:szCs w:val="28"/>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BE4499" w:rsidRPr="00BE4499" w:rsidRDefault="00BE4499" w:rsidP="00BE4499">
      <w:pPr>
        <w:spacing w:line="360" w:lineRule="auto"/>
        <w:ind w:firstLine="709"/>
        <w:jc w:val="both"/>
        <w:rPr>
          <w:sz w:val="28"/>
          <w:szCs w:val="28"/>
          <w:lang w:eastAsia="ru-RU"/>
        </w:rPr>
      </w:pPr>
      <w:r w:rsidRPr="00BE4499">
        <w:rPr>
          <w:bCs/>
          <w:sz w:val="28"/>
          <w:szCs w:val="28"/>
          <w:lang w:eastAsia="ru-RU"/>
        </w:rPr>
        <w:t>Предметные результаты</w:t>
      </w:r>
      <w:r w:rsidRPr="00BE4499">
        <w:rPr>
          <w:sz w:val="28"/>
          <w:szCs w:val="28"/>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BE4499" w:rsidRPr="00BE4499" w:rsidRDefault="00BE4499" w:rsidP="00BE4499">
      <w:pPr>
        <w:spacing w:line="360" w:lineRule="auto"/>
        <w:ind w:firstLine="709"/>
        <w:jc w:val="both"/>
        <w:rPr>
          <w:sz w:val="28"/>
          <w:szCs w:val="28"/>
          <w:lang w:eastAsia="ru-RU"/>
        </w:rPr>
      </w:pPr>
      <w:r w:rsidRPr="00BE4499">
        <w:rPr>
          <w:sz w:val="28"/>
          <w:szCs w:val="28"/>
          <w:lang w:eastAsia="ru-RU"/>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BE4499" w:rsidRPr="00E034D3" w:rsidRDefault="00BE4499" w:rsidP="00BE4499">
      <w:pPr>
        <w:spacing w:line="360" w:lineRule="auto"/>
        <w:ind w:firstLine="709"/>
        <w:jc w:val="both"/>
        <w:rPr>
          <w:b/>
          <w:i/>
          <w:sz w:val="28"/>
          <w:szCs w:val="28"/>
          <w:lang w:eastAsia="ru-RU"/>
        </w:rPr>
      </w:pPr>
      <w:r w:rsidRPr="00E034D3">
        <w:rPr>
          <w:b/>
          <w:i/>
          <w:sz w:val="28"/>
          <w:szCs w:val="28"/>
          <w:lang w:eastAsia="ru-RU"/>
        </w:rPr>
        <w:t>Предметные результаты:</w:t>
      </w:r>
    </w:p>
    <w:p w:rsidR="00BE4499" w:rsidRPr="00A96B40" w:rsidRDefault="00BE4499" w:rsidP="00BE4499">
      <w:pPr>
        <w:pStyle w:val="a0"/>
        <w:ind w:firstLine="709"/>
      </w:pPr>
      <w:r w:rsidRPr="00A96B40">
        <w:t>освоение программы учебных предметов на углубленном уровне при сформированной учебной деятельности</w:t>
      </w:r>
      <w:r>
        <w:t xml:space="preserve"> и</w:t>
      </w:r>
      <w:r w:rsidRPr="00A96B40">
        <w:t xml:space="preserve"> высоких познавательных и/или речевых способностях и возможностях; </w:t>
      </w:r>
    </w:p>
    <w:p w:rsidR="00BE4499" w:rsidRPr="00A96B40" w:rsidRDefault="00BE4499" w:rsidP="00BE4499">
      <w:pPr>
        <w:pStyle w:val="a0"/>
        <w:ind w:firstLine="709"/>
      </w:pPr>
      <w:r w:rsidRPr="00A96B40">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BE4499" w:rsidRPr="00A96B40" w:rsidRDefault="00BE4499" w:rsidP="00BE4499">
      <w:pPr>
        <w:pStyle w:val="a0"/>
        <w:ind w:firstLine="709"/>
      </w:pPr>
      <w:r w:rsidRPr="00A96B40">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BE4499" w:rsidRPr="00BE4499" w:rsidRDefault="00BE4499" w:rsidP="00BE4499">
      <w:pPr>
        <w:spacing w:line="360" w:lineRule="auto"/>
        <w:ind w:firstLine="709"/>
        <w:jc w:val="both"/>
        <w:rPr>
          <w:sz w:val="28"/>
          <w:szCs w:val="28"/>
          <w:lang w:eastAsia="ru-RU"/>
        </w:rPr>
      </w:pPr>
      <w:r w:rsidRPr="00BE4499">
        <w:rPr>
          <w:sz w:val="28"/>
          <w:szCs w:val="28"/>
          <w:lang w:eastAsia="ru-RU"/>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BE4499" w:rsidRPr="00BE4499" w:rsidRDefault="00BE4499" w:rsidP="00BE4499">
      <w:pPr>
        <w:spacing w:line="360" w:lineRule="auto"/>
        <w:ind w:firstLine="709"/>
        <w:jc w:val="both"/>
        <w:rPr>
          <w:sz w:val="28"/>
          <w:szCs w:val="28"/>
          <w:lang w:eastAsia="ru-RU"/>
        </w:rPr>
      </w:pPr>
      <w:r w:rsidRPr="00BE4499">
        <w:rPr>
          <w:sz w:val="28"/>
          <w:szCs w:val="28"/>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2772AB" w:rsidRDefault="002772AB" w:rsidP="00A75F07">
      <w:pPr>
        <w:pStyle w:val="1a"/>
      </w:pPr>
    </w:p>
    <w:p w:rsidR="002772AB" w:rsidRDefault="002772AB" w:rsidP="002772AB"/>
    <w:p w:rsidR="002772AB" w:rsidRDefault="002772AB" w:rsidP="002772AB"/>
    <w:p w:rsidR="00A75F07" w:rsidRDefault="00A75F07" w:rsidP="00A75F07">
      <w:pPr>
        <w:pStyle w:val="1a"/>
      </w:pPr>
      <w:r>
        <w:t>3. О</w:t>
      </w:r>
      <w:r w:rsidRPr="0021722F">
        <w:t>рганизационн</w:t>
      </w:r>
      <w:r>
        <w:t xml:space="preserve">ый раздел </w:t>
      </w:r>
    </w:p>
    <w:p w:rsidR="00A75F07" w:rsidRPr="00A75F07" w:rsidRDefault="00A75F07" w:rsidP="00A75F07"/>
    <w:p w:rsidR="00A75F07" w:rsidRDefault="00A75F07" w:rsidP="00A75F07">
      <w:pPr>
        <w:pStyle w:val="2a"/>
        <w:ind w:firstLine="0"/>
      </w:pPr>
      <w:r>
        <w:t>3.1. </w:t>
      </w:r>
      <w:r>
        <w:rPr>
          <w:lang w:eastAsia="ru-RU"/>
        </w:rPr>
        <w:t>Примерный</w:t>
      </w:r>
      <w:r>
        <w:t xml:space="preserve"> учебный план</w:t>
      </w:r>
    </w:p>
    <w:p w:rsidR="00A75F07" w:rsidRPr="002D35B8" w:rsidRDefault="00A75F07" w:rsidP="00A75F07">
      <w:pPr>
        <w:spacing w:line="360" w:lineRule="auto"/>
        <w:ind w:firstLine="709"/>
        <w:jc w:val="both"/>
        <w:rPr>
          <w:sz w:val="28"/>
          <w:szCs w:val="28"/>
        </w:rPr>
      </w:pPr>
      <w:r w:rsidRPr="002D35B8">
        <w:rPr>
          <w:sz w:val="28"/>
          <w:szCs w:val="28"/>
        </w:rPr>
        <w:t>Учеб</w:t>
      </w:r>
      <w:r>
        <w:rPr>
          <w:sz w:val="28"/>
          <w:szCs w:val="28"/>
        </w:rPr>
        <w:t>ный план МКОУ «Верещагинская  С</w:t>
      </w:r>
      <w:r w:rsidRPr="002D35B8">
        <w:rPr>
          <w:sz w:val="28"/>
          <w:szCs w:val="28"/>
        </w:rPr>
        <w:t xml:space="preserve">Ш», реализующий основную образовательную программу </w:t>
      </w:r>
      <w:r>
        <w:rPr>
          <w:sz w:val="28"/>
          <w:szCs w:val="28"/>
        </w:rPr>
        <w:t>среднего</w:t>
      </w:r>
      <w:r w:rsidRPr="002D35B8">
        <w:rPr>
          <w:sz w:val="28"/>
          <w:szCs w:val="28"/>
        </w:rPr>
        <w:t xml:space="preserve"> общего образования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75F07" w:rsidRPr="002D35B8" w:rsidRDefault="00A75F07" w:rsidP="00A75F07">
      <w:pPr>
        <w:spacing w:line="360" w:lineRule="auto"/>
        <w:ind w:firstLine="709"/>
        <w:jc w:val="both"/>
        <w:rPr>
          <w:sz w:val="28"/>
          <w:szCs w:val="28"/>
        </w:rPr>
      </w:pPr>
      <w:r w:rsidRPr="002D35B8">
        <w:rPr>
          <w:sz w:val="28"/>
          <w:szCs w:val="28"/>
        </w:rPr>
        <w:t>Учебный план:</w:t>
      </w:r>
    </w:p>
    <w:p w:rsidR="00A75F07" w:rsidRPr="002D35B8" w:rsidRDefault="00A75F07" w:rsidP="00A75F07">
      <w:pPr>
        <w:spacing w:line="360" w:lineRule="auto"/>
        <w:ind w:firstLine="709"/>
        <w:jc w:val="both"/>
        <w:rPr>
          <w:sz w:val="28"/>
          <w:szCs w:val="28"/>
        </w:rPr>
      </w:pPr>
      <w:r w:rsidRPr="002D35B8">
        <w:rPr>
          <w:sz w:val="28"/>
          <w:szCs w:val="28"/>
        </w:rPr>
        <w:t>— фиксирует максимальный объём учебной нагрузки обучающихся;</w:t>
      </w:r>
    </w:p>
    <w:p w:rsidR="00A75F07" w:rsidRPr="002D35B8" w:rsidRDefault="00A75F07" w:rsidP="00A75F07">
      <w:pPr>
        <w:spacing w:line="360" w:lineRule="auto"/>
        <w:ind w:firstLine="709"/>
        <w:jc w:val="both"/>
        <w:rPr>
          <w:sz w:val="28"/>
          <w:szCs w:val="28"/>
        </w:rPr>
      </w:pPr>
      <w:r w:rsidRPr="002D35B8">
        <w:rPr>
          <w:sz w:val="28"/>
          <w:szCs w:val="28"/>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A75F07" w:rsidRPr="002D35B8" w:rsidRDefault="00A75F07" w:rsidP="00A75F07">
      <w:pPr>
        <w:spacing w:line="360" w:lineRule="auto"/>
        <w:ind w:firstLine="709"/>
        <w:jc w:val="both"/>
        <w:rPr>
          <w:sz w:val="28"/>
          <w:szCs w:val="28"/>
        </w:rPr>
      </w:pPr>
      <w:r w:rsidRPr="002D35B8">
        <w:rPr>
          <w:sz w:val="28"/>
          <w:szCs w:val="28"/>
        </w:rPr>
        <w:t>— распределяет учебные предметы, курсы и направления внеурочной деятельности по классам и учебным годам.</w:t>
      </w:r>
    </w:p>
    <w:p w:rsidR="00A75F07" w:rsidRPr="002D35B8" w:rsidRDefault="00A75F07" w:rsidP="00A75F07">
      <w:pPr>
        <w:spacing w:line="360" w:lineRule="auto"/>
        <w:ind w:firstLine="709"/>
        <w:jc w:val="both"/>
        <w:rPr>
          <w:sz w:val="28"/>
          <w:szCs w:val="28"/>
        </w:rPr>
      </w:pPr>
      <w:r w:rsidRPr="002D35B8">
        <w:rPr>
          <w:sz w:val="28"/>
          <w:szCs w:val="28"/>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A75F07" w:rsidRPr="002D35B8" w:rsidRDefault="00A75F07" w:rsidP="00A75F07">
      <w:pPr>
        <w:spacing w:line="360" w:lineRule="auto"/>
        <w:ind w:firstLine="709"/>
        <w:jc w:val="both"/>
        <w:rPr>
          <w:sz w:val="28"/>
          <w:szCs w:val="28"/>
        </w:rPr>
      </w:pPr>
      <w:r w:rsidRPr="002D35B8">
        <w:rPr>
          <w:sz w:val="28"/>
          <w:szCs w:val="28"/>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A75F07" w:rsidRPr="002D35B8" w:rsidRDefault="00A75F07" w:rsidP="00A75F07">
      <w:pPr>
        <w:spacing w:line="360" w:lineRule="auto"/>
        <w:ind w:firstLine="709"/>
        <w:jc w:val="both"/>
        <w:rPr>
          <w:sz w:val="28"/>
          <w:szCs w:val="28"/>
        </w:rPr>
      </w:pPr>
      <w:r w:rsidRPr="002D35B8">
        <w:rPr>
          <w:sz w:val="28"/>
          <w:szCs w:val="28"/>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A75F07" w:rsidRPr="002D35B8" w:rsidRDefault="00A75F07" w:rsidP="00A75F07">
      <w:pPr>
        <w:spacing w:line="360" w:lineRule="auto"/>
        <w:ind w:firstLine="709"/>
        <w:jc w:val="both"/>
        <w:rPr>
          <w:sz w:val="28"/>
          <w:szCs w:val="28"/>
        </w:rPr>
      </w:pPr>
      <w:r w:rsidRPr="002D35B8">
        <w:rPr>
          <w:sz w:val="28"/>
          <w:szCs w:val="28"/>
        </w:rPr>
        <w:t>Время, отводимое на данную часть учебного плана, может быть использовано на:</w:t>
      </w:r>
    </w:p>
    <w:p w:rsidR="00A75F07" w:rsidRPr="002D35B8" w:rsidRDefault="00A75F07" w:rsidP="00A75F07">
      <w:pPr>
        <w:spacing w:line="360" w:lineRule="auto"/>
        <w:ind w:firstLine="709"/>
        <w:jc w:val="both"/>
        <w:rPr>
          <w:sz w:val="28"/>
          <w:szCs w:val="28"/>
        </w:rPr>
      </w:pPr>
      <w:r w:rsidRPr="002D35B8">
        <w:rPr>
          <w:sz w:val="28"/>
          <w:szCs w:val="28"/>
        </w:rPr>
        <w:t xml:space="preserve">— увеличение учебных часов, предусмотренных на изучение отдельных предметов обязательной части; </w:t>
      </w:r>
    </w:p>
    <w:p w:rsidR="00A75F07" w:rsidRPr="002D35B8" w:rsidRDefault="00A75F07" w:rsidP="00A75F07">
      <w:pPr>
        <w:spacing w:line="360" w:lineRule="auto"/>
        <w:ind w:firstLine="709"/>
        <w:jc w:val="both"/>
        <w:rPr>
          <w:sz w:val="28"/>
          <w:szCs w:val="28"/>
        </w:rPr>
      </w:pPr>
      <w:r w:rsidRPr="002D35B8">
        <w:rPr>
          <w:sz w:val="28"/>
          <w:szCs w:val="28"/>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A75F07" w:rsidRPr="002D35B8" w:rsidRDefault="00A75F07" w:rsidP="00A75F07">
      <w:pPr>
        <w:spacing w:line="360" w:lineRule="auto"/>
        <w:ind w:firstLine="709"/>
        <w:jc w:val="both"/>
        <w:rPr>
          <w:sz w:val="28"/>
          <w:szCs w:val="28"/>
        </w:rPr>
      </w:pPr>
      <w:r w:rsidRPr="002D35B8">
        <w:rPr>
          <w:sz w:val="28"/>
          <w:szCs w:val="28"/>
        </w:rPr>
        <w:t>— внеурочную деятельность.</w:t>
      </w:r>
    </w:p>
    <w:p w:rsidR="00A75F07" w:rsidRPr="002D35B8" w:rsidRDefault="00A75F07" w:rsidP="00A75F07">
      <w:pPr>
        <w:spacing w:line="360" w:lineRule="auto"/>
        <w:ind w:firstLine="709"/>
        <w:jc w:val="both"/>
        <w:rPr>
          <w:sz w:val="28"/>
          <w:szCs w:val="28"/>
        </w:rPr>
      </w:pPr>
      <w:r w:rsidRPr="002D35B8">
        <w:rPr>
          <w:sz w:val="28"/>
          <w:szCs w:val="28"/>
        </w:rPr>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A75F07" w:rsidRPr="002D35B8" w:rsidRDefault="00A75F07" w:rsidP="00A75F07">
      <w:pPr>
        <w:spacing w:line="360" w:lineRule="auto"/>
        <w:ind w:firstLine="709"/>
        <w:jc w:val="both"/>
        <w:rPr>
          <w:sz w:val="28"/>
          <w:szCs w:val="28"/>
        </w:rPr>
      </w:pPr>
      <w:r w:rsidRPr="002D35B8">
        <w:rPr>
          <w:sz w:val="28"/>
          <w:szCs w:val="28"/>
        </w:rPr>
        <w:t>Организация занятий по этим направлениям является неотъемлемой частью образовательного процесса в образовательном учреждении.</w:t>
      </w:r>
    </w:p>
    <w:p w:rsidR="00A75F07" w:rsidRPr="002D35B8" w:rsidRDefault="00A75F07" w:rsidP="00A75F07">
      <w:pPr>
        <w:spacing w:line="360" w:lineRule="auto"/>
        <w:ind w:firstLine="709"/>
        <w:jc w:val="both"/>
        <w:rPr>
          <w:sz w:val="28"/>
          <w:szCs w:val="28"/>
        </w:rPr>
      </w:pPr>
      <w:r w:rsidRPr="002D35B8">
        <w:rPr>
          <w:sz w:val="28"/>
          <w:szCs w:val="28"/>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 и т. д.</w:t>
      </w:r>
    </w:p>
    <w:p w:rsidR="00A75F07" w:rsidRPr="002D35B8" w:rsidRDefault="00A75F07" w:rsidP="00A75F07">
      <w:pPr>
        <w:spacing w:line="360" w:lineRule="auto"/>
        <w:ind w:firstLine="709"/>
        <w:jc w:val="both"/>
        <w:rPr>
          <w:sz w:val="28"/>
          <w:szCs w:val="28"/>
        </w:rPr>
      </w:pPr>
      <w:r w:rsidRPr="002D35B8">
        <w:rPr>
          <w:sz w:val="28"/>
          <w:szCs w:val="28"/>
        </w:rPr>
        <w:t>Принципы чередования учебной и внеурочной деятельности в рамках реализации основной обр</w:t>
      </w:r>
      <w:r>
        <w:rPr>
          <w:sz w:val="28"/>
          <w:szCs w:val="28"/>
        </w:rPr>
        <w:t>азовательной программы среднего</w:t>
      </w:r>
      <w:r w:rsidRPr="002D35B8">
        <w:rPr>
          <w:sz w:val="28"/>
          <w:szCs w:val="28"/>
        </w:rPr>
        <w:t xml:space="preserve"> общего образования определяет образовательное учреждение.</w:t>
      </w:r>
    </w:p>
    <w:p w:rsidR="00A75F07" w:rsidRPr="002D35B8" w:rsidRDefault="00A75F07" w:rsidP="00A75F07">
      <w:pPr>
        <w:spacing w:line="360" w:lineRule="auto"/>
        <w:ind w:firstLine="709"/>
        <w:jc w:val="both"/>
        <w:rPr>
          <w:sz w:val="28"/>
          <w:szCs w:val="28"/>
        </w:rPr>
      </w:pPr>
      <w:r w:rsidRPr="002D35B8">
        <w:rPr>
          <w:sz w:val="28"/>
          <w:szCs w:val="28"/>
        </w:rPr>
        <w:t xml:space="preserve">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w:t>
      </w:r>
    </w:p>
    <w:p w:rsidR="00A75F07" w:rsidRPr="002D35B8" w:rsidRDefault="00A75F07" w:rsidP="00A75F07">
      <w:pPr>
        <w:spacing w:line="360" w:lineRule="auto"/>
        <w:ind w:firstLine="709"/>
        <w:jc w:val="both"/>
        <w:rPr>
          <w:sz w:val="28"/>
          <w:szCs w:val="28"/>
        </w:rPr>
      </w:pPr>
      <w:r>
        <w:rPr>
          <w:sz w:val="28"/>
          <w:szCs w:val="28"/>
        </w:rPr>
        <w:t>Для трете</w:t>
      </w:r>
      <w:r w:rsidRPr="002D35B8">
        <w:rPr>
          <w:sz w:val="28"/>
          <w:szCs w:val="28"/>
        </w:rPr>
        <w:t xml:space="preserve">й ступени общего образования используется вариант учебного плана для общеобразовательных учреждений, в которых обучение ведётся на русском языке. </w:t>
      </w:r>
    </w:p>
    <w:p w:rsidR="00A75F07" w:rsidRPr="002D35B8" w:rsidRDefault="00A75F07" w:rsidP="00A75F07">
      <w:pPr>
        <w:spacing w:line="360" w:lineRule="auto"/>
        <w:ind w:firstLine="709"/>
        <w:jc w:val="both"/>
        <w:rPr>
          <w:sz w:val="28"/>
          <w:szCs w:val="28"/>
        </w:rPr>
      </w:pPr>
      <w:r w:rsidRPr="002D35B8">
        <w:rPr>
          <w:sz w:val="28"/>
          <w:szCs w:val="28"/>
        </w:rPr>
        <w:t>Режим работы - 5-дневная учебная неделя. Предельно допустимая аудиторная учебная нагрузка не превышает определённую учебным планом максимальную учебную нагрузку.</w:t>
      </w:r>
    </w:p>
    <w:p w:rsidR="00A75F07" w:rsidRPr="002D35B8" w:rsidRDefault="00A75F07" w:rsidP="00A75F07">
      <w:pPr>
        <w:spacing w:line="360" w:lineRule="auto"/>
        <w:ind w:firstLine="709"/>
        <w:jc w:val="both"/>
        <w:rPr>
          <w:sz w:val="28"/>
          <w:szCs w:val="28"/>
        </w:rPr>
      </w:pPr>
      <w:r w:rsidRPr="002D35B8">
        <w:rPr>
          <w:sz w:val="28"/>
          <w:szCs w:val="28"/>
        </w:rPr>
        <w:t>Продолжит</w:t>
      </w:r>
      <w:r>
        <w:rPr>
          <w:sz w:val="28"/>
          <w:szCs w:val="28"/>
        </w:rPr>
        <w:t>ельность учебного года на третей</w:t>
      </w:r>
      <w:r w:rsidRPr="002D35B8">
        <w:rPr>
          <w:sz w:val="28"/>
          <w:szCs w:val="28"/>
        </w:rPr>
        <w:t xml:space="preserve"> ступени общего образования составляет не более 35-ти недель.</w:t>
      </w:r>
    </w:p>
    <w:p w:rsidR="00A75F07" w:rsidRPr="002D35B8" w:rsidRDefault="00A75F07" w:rsidP="00A75F07">
      <w:pPr>
        <w:spacing w:line="360" w:lineRule="auto"/>
        <w:ind w:firstLine="709"/>
        <w:jc w:val="both"/>
        <w:rPr>
          <w:sz w:val="28"/>
          <w:szCs w:val="28"/>
        </w:rPr>
      </w:pPr>
      <w:r w:rsidRPr="002D35B8">
        <w:rPr>
          <w:sz w:val="28"/>
          <w:szCs w:val="28"/>
        </w:rPr>
        <w:t>Продолжительность каникул в течение учебного года составляет не менее 30 календарных дней, летом — не менее 8 недель.</w:t>
      </w:r>
    </w:p>
    <w:p w:rsidR="00A75F07" w:rsidRDefault="00A75F07" w:rsidP="00A75F07">
      <w:pPr>
        <w:spacing w:line="360" w:lineRule="auto"/>
        <w:ind w:firstLine="709"/>
        <w:jc w:val="both"/>
        <w:rPr>
          <w:sz w:val="28"/>
          <w:szCs w:val="28"/>
        </w:rPr>
      </w:pPr>
      <w:r w:rsidRPr="002D35B8">
        <w:rPr>
          <w:sz w:val="28"/>
          <w:szCs w:val="28"/>
        </w:rPr>
        <w:t>П</w:t>
      </w:r>
      <w:r>
        <w:rPr>
          <w:sz w:val="28"/>
          <w:szCs w:val="28"/>
        </w:rPr>
        <w:t>родолжительность урока в средне</w:t>
      </w:r>
      <w:r w:rsidRPr="002D35B8">
        <w:rPr>
          <w:sz w:val="28"/>
          <w:szCs w:val="28"/>
        </w:rPr>
        <w:t>й школе составляет 45 минут.</w:t>
      </w:r>
    </w:p>
    <w:p w:rsidR="00A75F07" w:rsidRPr="00C67529" w:rsidRDefault="00A75F07" w:rsidP="00A75F07">
      <w:pPr>
        <w:tabs>
          <w:tab w:val="num" w:pos="-120"/>
          <w:tab w:val="num" w:pos="0"/>
          <w:tab w:val="left" w:pos="960"/>
          <w:tab w:val="num" w:pos="1512"/>
        </w:tabs>
        <w:spacing w:before="240" w:line="360" w:lineRule="auto"/>
        <w:ind w:left="-180" w:right="175" w:firstLine="720"/>
        <w:jc w:val="center"/>
        <w:rPr>
          <w:b/>
          <w:sz w:val="28"/>
          <w:szCs w:val="28"/>
        </w:rPr>
      </w:pPr>
      <w:r w:rsidRPr="00C67529">
        <w:rPr>
          <w:b/>
          <w:sz w:val="28"/>
          <w:szCs w:val="28"/>
        </w:rPr>
        <w:t>Выбор учебников и учебных пособий</w:t>
      </w:r>
    </w:p>
    <w:p w:rsidR="00A75F07" w:rsidRDefault="00A75F07" w:rsidP="00A75F07">
      <w:pPr>
        <w:spacing w:line="360" w:lineRule="auto"/>
        <w:ind w:firstLine="709"/>
        <w:jc w:val="both"/>
        <w:rPr>
          <w:sz w:val="28"/>
          <w:szCs w:val="28"/>
        </w:rPr>
      </w:pPr>
      <w:r>
        <w:rPr>
          <w:sz w:val="28"/>
          <w:szCs w:val="28"/>
        </w:rPr>
        <w:t>Изучение учебных предметов федерального компонента организуется с использованием учебников, включенных в Федеральный перечень</w:t>
      </w:r>
    </w:p>
    <w:p w:rsidR="00A75F07" w:rsidRPr="007F4EE1" w:rsidRDefault="00A75F07" w:rsidP="00A75F07">
      <w:pPr>
        <w:spacing w:line="360" w:lineRule="auto"/>
        <w:jc w:val="center"/>
        <w:rPr>
          <w:b/>
          <w:u w:val="single"/>
        </w:rPr>
      </w:pPr>
      <w:r w:rsidRPr="007F4EE1">
        <w:rPr>
          <w:b/>
          <w:sz w:val="28"/>
          <w:szCs w:val="28"/>
          <w:u w:val="single"/>
        </w:rPr>
        <w:t>Формы промежуточной аттестации обучающихся</w:t>
      </w:r>
      <w:r>
        <w:rPr>
          <w:b/>
          <w:sz w:val="28"/>
          <w:szCs w:val="28"/>
          <w:u w:val="single"/>
        </w:rPr>
        <w:t xml:space="preserve"> (согласно положения о промежуточной аттестации учащихся МКОУ </w:t>
      </w:r>
      <w:r w:rsidRPr="00C90892">
        <w:rPr>
          <w:b/>
          <w:sz w:val="28"/>
          <w:szCs w:val="28"/>
          <w:u w:val="single"/>
        </w:rPr>
        <w:t>“</w:t>
      </w:r>
      <w:r>
        <w:rPr>
          <w:b/>
          <w:sz w:val="28"/>
          <w:szCs w:val="28"/>
          <w:u w:val="single"/>
        </w:rPr>
        <w:t>Верещагинская СШ</w:t>
      </w:r>
      <w:r w:rsidRPr="00C90892">
        <w:rPr>
          <w:b/>
          <w:sz w:val="28"/>
          <w:szCs w:val="28"/>
          <w:u w:val="single"/>
        </w:rPr>
        <w:t>”</w:t>
      </w:r>
      <w:r>
        <w:rPr>
          <w:b/>
          <w:sz w:val="28"/>
          <w:szCs w:val="28"/>
          <w:u w:val="single"/>
        </w:rPr>
        <w:t>)</w:t>
      </w:r>
      <w:r w:rsidRPr="007F4EE1">
        <w:rPr>
          <w:b/>
          <w:sz w:val="28"/>
          <w:szCs w:val="28"/>
          <w:u w:val="single"/>
        </w:rPr>
        <w:t>:</w:t>
      </w:r>
    </w:p>
    <w:p w:rsidR="00A75F07" w:rsidRPr="005F271E" w:rsidRDefault="00A75F07" w:rsidP="00A75F07">
      <w:pPr>
        <w:spacing w:line="360" w:lineRule="auto"/>
        <w:rPr>
          <w:sz w:val="28"/>
          <w:szCs w:val="28"/>
        </w:rPr>
      </w:pPr>
      <w:r w:rsidRPr="005F271E">
        <w:rPr>
          <w:sz w:val="28"/>
          <w:szCs w:val="28"/>
        </w:rPr>
        <w:t>- письменные контрольные работы учащихся;</w:t>
      </w:r>
    </w:p>
    <w:p w:rsidR="00A75F07" w:rsidRPr="005F271E" w:rsidRDefault="00A75F07" w:rsidP="00A75F07">
      <w:pPr>
        <w:spacing w:line="360" w:lineRule="auto"/>
        <w:rPr>
          <w:sz w:val="28"/>
          <w:szCs w:val="28"/>
        </w:rPr>
      </w:pPr>
      <w:r w:rsidRPr="005F271E">
        <w:rPr>
          <w:sz w:val="28"/>
          <w:szCs w:val="28"/>
        </w:rPr>
        <w:t>- письменный или устный зачёт по теме, разделу предметного курса;</w:t>
      </w:r>
    </w:p>
    <w:p w:rsidR="00A75F07" w:rsidRPr="005F271E" w:rsidRDefault="00A75F07" w:rsidP="00A75F07">
      <w:pPr>
        <w:spacing w:line="360" w:lineRule="auto"/>
        <w:rPr>
          <w:sz w:val="28"/>
          <w:szCs w:val="28"/>
        </w:rPr>
      </w:pPr>
      <w:r w:rsidRPr="005F271E">
        <w:rPr>
          <w:sz w:val="28"/>
          <w:szCs w:val="28"/>
        </w:rPr>
        <w:t>- диктант;</w:t>
      </w:r>
    </w:p>
    <w:p w:rsidR="00A75F07" w:rsidRPr="005F271E" w:rsidRDefault="00A75F07" w:rsidP="00A75F07">
      <w:pPr>
        <w:spacing w:line="360" w:lineRule="auto"/>
        <w:rPr>
          <w:sz w:val="28"/>
          <w:szCs w:val="28"/>
        </w:rPr>
      </w:pPr>
      <w:r w:rsidRPr="005F271E">
        <w:rPr>
          <w:sz w:val="28"/>
          <w:szCs w:val="28"/>
        </w:rPr>
        <w:t>-сочинение;</w:t>
      </w:r>
    </w:p>
    <w:p w:rsidR="00A75F07" w:rsidRPr="005F271E" w:rsidRDefault="00A75F07" w:rsidP="00A75F07">
      <w:pPr>
        <w:spacing w:line="360" w:lineRule="auto"/>
        <w:rPr>
          <w:sz w:val="28"/>
          <w:szCs w:val="28"/>
        </w:rPr>
      </w:pPr>
      <w:r w:rsidRPr="005F271E">
        <w:rPr>
          <w:sz w:val="28"/>
          <w:szCs w:val="28"/>
        </w:rPr>
        <w:t>- изложение;</w:t>
      </w:r>
    </w:p>
    <w:p w:rsidR="00A75F07" w:rsidRPr="005F271E" w:rsidRDefault="00A75F07" w:rsidP="00A75F07">
      <w:pPr>
        <w:spacing w:line="360" w:lineRule="auto"/>
        <w:rPr>
          <w:sz w:val="28"/>
          <w:szCs w:val="28"/>
        </w:rPr>
      </w:pPr>
      <w:r w:rsidRPr="005F271E">
        <w:rPr>
          <w:sz w:val="28"/>
          <w:szCs w:val="28"/>
        </w:rPr>
        <w:t>- тестирование;</w:t>
      </w:r>
    </w:p>
    <w:p w:rsidR="00A75F07" w:rsidRPr="005F271E" w:rsidRDefault="00A75F07" w:rsidP="00A75F07">
      <w:pPr>
        <w:spacing w:line="360" w:lineRule="auto"/>
        <w:rPr>
          <w:sz w:val="28"/>
          <w:szCs w:val="28"/>
        </w:rPr>
      </w:pPr>
      <w:r w:rsidRPr="005F271E">
        <w:rPr>
          <w:sz w:val="28"/>
          <w:szCs w:val="28"/>
        </w:rPr>
        <w:t>- реферат;</w:t>
      </w:r>
    </w:p>
    <w:p w:rsidR="00A75F07" w:rsidRPr="005F271E" w:rsidRDefault="00A75F07" w:rsidP="00A75F07">
      <w:pPr>
        <w:spacing w:line="360" w:lineRule="auto"/>
        <w:rPr>
          <w:sz w:val="28"/>
          <w:szCs w:val="28"/>
        </w:rPr>
      </w:pPr>
      <w:r w:rsidRPr="005F271E">
        <w:rPr>
          <w:sz w:val="28"/>
          <w:szCs w:val="28"/>
        </w:rPr>
        <w:t>- исследовательская работа;</w:t>
      </w:r>
    </w:p>
    <w:p w:rsidR="00A75F07" w:rsidRPr="005F271E" w:rsidRDefault="00A75F07" w:rsidP="00A75F07">
      <w:pPr>
        <w:spacing w:line="360" w:lineRule="auto"/>
        <w:rPr>
          <w:sz w:val="28"/>
          <w:szCs w:val="28"/>
        </w:rPr>
      </w:pPr>
      <w:r w:rsidRPr="005F271E">
        <w:rPr>
          <w:sz w:val="28"/>
          <w:szCs w:val="28"/>
        </w:rPr>
        <w:t>- проектная деятельность;</w:t>
      </w:r>
    </w:p>
    <w:p w:rsidR="00A75F07" w:rsidRPr="005F271E" w:rsidRDefault="00A75F07" w:rsidP="00A75F07">
      <w:pPr>
        <w:spacing w:line="360" w:lineRule="auto"/>
        <w:rPr>
          <w:sz w:val="28"/>
          <w:szCs w:val="28"/>
        </w:rPr>
      </w:pPr>
      <w:r w:rsidRPr="005F271E">
        <w:rPr>
          <w:sz w:val="28"/>
          <w:szCs w:val="28"/>
        </w:rPr>
        <w:t>- поисково-творческая работа;</w:t>
      </w:r>
    </w:p>
    <w:p w:rsidR="00A75F07" w:rsidRDefault="00A75F07" w:rsidP="00A75F07">
      <w:pPr>
        <w:spacing w:line="360" w:lineRule="auto"/>
        <w:rPr>
          <w:sz w:val="28"/>
          <w:szCs w:val="28"/>
        </w:rPr>
      </w:pPr>
      <w:r w:rsidRPr="005F271E">
        <w:rPr>
          <w:sz w:val="28"/>
          <w:szCs w:val="28"/>
        </w:rPr>
        <w:t>- административная контрольная работа.</w:t>
      </w:r>
    </w:p>
    <w:p w:rsidR="00A75F07" w:rsidRPr="001B5896" w:rsidRDefault="00A75F07" w:rsidP="00A75F07">
      <w:pPr>
        <w:spacing w:line="360" w:lineRule="auto"/>
        <w:jc w:val="both"/>
        <w:rPr>
          <w:sz w:val="28"/>
          <w:szCs w:val="28"/>
        </w:rPr>
      </w:pPr>
      <w:r>
        <w:rPr>
          <w:sz w:val="28"/>
          <w:szCs w:val="28"/>
        </w:rPr>
        <w:t xml:space="preserve">          </w:t>
      </w:r>
      <w:r w:rsidRPr="001B5896">
        <w:rPr>
          <w:sz w:val="28"/>
          <w:szCs w:val="28"/>
        </w:rPr>
        <w:t xml:space="preserve">Текущий контроль результатов подготовки </w:t>
      </w:r>
      <w:r>
        <w:rPr>
          <w:sz w:val="28"/>
          <w:szCs w:val="28"/>
        </w:rPr>
        <w:t xml:space="preserve">к ЕГЭ </w:t>
      </w:r>
      <w:r w:rsidRPr="001B5896">
        <w:rPr>
          <w:sz w:val="28"/>
          <w:szCs w:val="28"/>
        </w:rPr>
        <w:t>осуществляется учителем в процессе проведения практических занятий и лабораторных работ, а также в режиме тренировочного тестирования</w:t>
      </w:r>
      <w:r>
        <w:rPr>
          <w:sz w:val="28"/>
          <w:szCs w:val="28"/>
        </w:rPr>
        <w:t xml:space="preserve"> по каждому выбранному или обязательному для сдачи экзамена предмету. </w:t>
      </w:r>
      <w:r w:rsidRPr="001B5896">
        <w:rPr>
          <w:sz w:val="28"/>
          <w:szCs w:val="28"/>
        </w:rPr>
        <w:t xml:space="preserve"> </w:t>
      </w:r>
    </w:p>
    <w:tbl>
      <w:tblPr>
        <w:tblW w:w="9458" w:type="dxa"/>
        <w:tblInd w:w="113" w:type="dxa"/>
        <w:tblLook w:val="04A0"/>
      </w:tblPr>
      <w:tblGrid>
        <w:gridCol w:w="1834"/>
        <w:gridCol w:w="1834"/>
        <w:gridCol w:w="1503"/>
        <w:gridCol w:w="1259"/>
        <w:gridCol w:w="836"/>
        <w:gridCol w:w="678"/>
        <w:gridCol w:w="836"/>
        <w:gridCol w:w="678"/>
      </w:tblGrid>
      <w:tr w:rsidR="0045199F" w:rsidRPr="004633D7" w:rsidTr="0045199F">
        <w:trPr>
          <w:trHeight w:val="996"/>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b/>
                <w:bCs/>
                <w:lang w:eastAsia="ru-RU"/>
              </w:rPr>
            </w:pPr>
            <w:r w:rsidRPr="004633D7">
              <w:rPr>
                <w:b/>
                <w:bCs/>
                <w:lang w:eastAsia="ru-RU"/>
              </w:rPr>
              <w:t>Предметные области</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b/>
                <w:bCs/>
                <w:lang w:eastAsia="ru-RU"/>
              </w:rPr>
            </w:pPr>
            <w:r w:rsidRPr="004633D7">
              <w:rPr>
                <w:b/>
                <w:bCs/>
                <w:lang w:eastAsia="ru-RU"/>
              </w:rPr>
              <w:t>Учебные предметы</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b/>
                <w:bCs/>
                <w:lang w:eastAsia="ru-RU"/>
              </w:rPr>
            </w:pPr>
            <w:r w:rsidRPr="004633D7">
              <w:rPr>
                <w:b/>
                <w:bCs/>
                <w:lang w:eastAsia="ru-RU"/>
              </w:rPr>
              <w:t>Уровень изучения предмета (Базовый/</w:t>
            </w:r>
            <w:r w:rsidRPr="004633D7">
              <w:rPr>
                <w:b/>
                <w:bCs/>
                <w:lang w:eastAsia="ru-RU"/>
              </w:rPr>
              <w:br/>
              <w:t>Углубленный)</w:t>
            </w:r>
          </w:p>
        </w:tc>
        <w:tc>
          <w:tcPr>
            <w:tcW w:w="1259" w:type="dxa"/>
            <w:vMerge w:val="restart"/>
            <w:tcBorders>
              <w:top w:val="single" w:sz="4" w:space="0" w:color="auto"/>
              <w:left w:val="single" w:sz="4" w:space="0" w:color="auto"/>
              <w:bottom w:val="single" w:sz="4" w:space="0" w:color="auto"/>
              <w:right w:val="nil"/>
            </w:tcBorders>
            <w:shd w:val="clear" w:color="auto" w:fill="auto"/>
            <w:vAlign w:val="center"/>
            <w:hideMark/>
          </w:tcPr>
          <w:p w:rsidR="0045199F" w:rsidRPr="004633D7" w:rsidRDefault="0045199F" w:rsidP="001B2569">
            <w:pPr>
              <w:jc w:val="center"/>
              <w:rPr>
                <w:b/>
                <w:bCs/>
                <w:lang w:eastAsia="ru-RU"/>
              </w:rPr>
            </w:pPr>
            <w:r w:rsidRPr="004633D7">
              <w:rPr>
                <w:b/>
                <w:bCs/>
                <w:lang w:eastAsia="ru-RU"/>
              </w:rPr>
              <w:t>Количество часов за 2 года обучения</w:t>
            </w:r>
          </w:p>
        </w:tc>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b/>
                <w:bCs/>
                <w:lang w:eastAsia="ru-RU"/>
              </w:rPr>
            </w:pPr>
            <w:r w:rsidRPr="004633D7">
              <w:rPr>
                <w:b/>
                <w:bCs/>
                <w:lang w:eastAsia="ru-RU"/>
              </w:rPr>
              <w:t>10 класс</w:t>
            </w:r>
            <w:r w:rsidRPr="004633D7">
              <w:rPr>
                <w:b/>
                <w:bCs/>
                <w:lang w:eastAsia="ru-RU"/>
              </w:rPr>
              <w:br/>
              <w:t xml:space="preserve"> (35 учебных недель)</w:t>
            </w:r>
          </w:p>
        </w:tc>
        <w:tc>
          <w:tcPr>
            <w:tcW w:w="1514" w:type="dxa"/>
            <w:gridSpan w:val="2"/>
            <w:tcBorders>
              <w:top w:val="single" w:sz="4" w:space="0" w:color="auto"/>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b/>
                <w:bCs/>
                <w:lang w:eastAsia="ru-RU"/>
              </w:rPr>
            </w:pPr>
            <w:r w:rsidRPr="004633D7">
              <w:rPr>
                <w:b/>
                <w:bCs/>
                <w:lang w:eastAsia="ru-RU"/>
              </w:rPr>
              <w:t>11 класс</w:t>
            </w:r>
            <w:r w:rsidRPr="004633D7">
              <w:rPr>
                <w:b/>
                <w:bCs/>
                <w:lang w:eastAsia="ru-RU"/>
              </w:rPr>
              <w:br/>
              <w:t xml:space="preserve"> (34 учебные недели)</w:t>
            </w:r>
          </w:p>
        </w:tc>
      </w:tr>
      <w:tr w:rsidR="0045199F" w:rsidRPr="004633D7" w:rsidTr="0045199F">
        <w:trPr>
          <w:trHeight w:val="1087"/>
        </w:trPr>
        <w:tc>
          <w:tcPr>
            <w:tcW w:w="1834" w:type="dxa"/>
            <w:vMerge/>
            <w:tcBorders>
              <w:top w:val="single" w:sz="4" w:space="0" w:color="auto"/>
              <w:left w:val="single" w:sz="4" w:space="0" w:color="auto"/>
              <w:bottom w:val="single" w:sz="4" w:space="0" w:color="auto"/>
              <w:right w:val="single" w:sz="4" w:space="0" w:color="auto"/>
            </w:tcBorders>
            <w:vAlign w:val="center"/>
            <w:hideMark/>
          </w:tcPr>
          <w:p w:rsidR="0045199F" w:rsidRPr="004633D7" w:rsidRDefault="0045199F" w:rsidP="001B2569">
            <w:pPr>
              <w:rPr>
                <w:b/>
                <w:bCs/>
                <w:lang w:eastAsia="ru-RU"/>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45199F" w:rsidRPr="004633D7" w:rsidRDefault="0045199F" w:rsidP="001B2569">
            <w:pPr>
              <w:rPr>
                <w:b/>
                <w:bCs/>
                <w:lang w:eastAsia="ru-RU"/>
              </w:rPr>
            </w:pPr>
          </w:p>
        </w:tc>
        <w:tc>
          <w:tcPr>
            <w:tcW w:w="1503" w:type="dxa"/>
            <w:vMerge/>
            <w:tcBorders>
              <w:top w:val="single" w:sz="4" w:space="0" w:color="auto"/>
              <w:left w:val="single" w:sz="4" w:space="0" w:color="auto"/>
              <w:bottom w:val="single" w:sz="4" w:space="0" w:color="000000"/>
              <w:right w:val="single" w:sz="4" w:space="0" w:color="auto"/>
            </w:tcBorders>
            <w:vAlign w:val="center"/>
            <w:hideMark/>
          </w:tcPr>
          <w:p w:rsidR="0045199F" w:rsidRPr="004633D7" w:rsidRDefault="0045199F" w:rsidP="001B2569">
            <w:pPr>
              <w:rPr>
                <w:b/>
                <w:bCs/>
                <w:lang w:eastAsia="ru-RU"/>
              </w:rPr>
            </w:pPr>
          </w:p>
        </w:tc>
        <w:tc>
          <w:tcPr>
            <w:tcW w:w="1259" w:type="dxa"/>
            <w:vMerge/>
            <w:tcBorders>
              <w:top w:val="single" w:sz="4" w:space="0" w:color="auto"/>
              <w:left w:val="single" w:sz="4" w:space="0" w:color="auto"/>
              <w:bottom w:val="single" w:sz="4" w:space="0" w:color="000000"/>
              <w:right w:val="nil"/>
            </w:tcBorders>
            <w:vAlign w:val="center"/>
            <w:hideMark/>
          </w:tcPr>
          <w:p w:rsidR="0045199F" w:rsidRPr="004633D7" w:rsidRDefault="0045199F" w:rsidP="001B2569">
            <w:pPr>
              <w:rPr>
                <w:b/>
                <w:bCs/>
                <w:lang w:eastAsia="ru-RU"/>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кол-во часов в неделю</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кол-во часов в год</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кол-во часов в неделю</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 xml:space="preserve">кол-во часов в год </w:t>
            </w:r>
          </w:p>
        </w:tc>
      </w:tr>
      <w:tr w:rsidR="0045199F" w:rsidRPr="004633D7" w:rsidTr="001B2569">
        <w:trPr>
          <w:trHeight w:val="343"/>
        </w:trPr>
        <w:tc>
          <w:tcPr>
            <w:tcW w:w="9458" w:type="dxa"/>
            <w:gridSpan w:val="8"/>
            <w:tcBorders>
              <w:top w:val="single" w:sz="4" w:space="0" w:color="auto"/>
              <w:left w:val="single" w:sz="4" w:space="0" w:color="auto"/>
              <w:bottom w:val="single" w:sz="4" w:space="0" w:color="auto"/>
              <w:right w:val="single" w:sz="4" w:space="0" w:color="auto"/>
            </w:tcBorders>
            <w:vAlign w:val="center"/>
          </w:tcPr>
          <w:p w:rsidR="0045199F" w:rsidRPr="008E2B8F" w:rsidRDefault="0045199F" w:rsidP="001B2569">
            <w:pPr>
              <w:rPr>
                <w:i/>
                <w:lang w:eastAsia="ru-RU"/>
              </w:rPr>
            </w:pPr>
            <w:r w:rsidRPr="008E2B8F">
              <w:rPr>
                <w:i/>
                <w:lang w:eastAsia="ru-RU"/>
              </w:rPr>
              <w:t>Обязательная часть</w:t>
            </w:r>
          </w:p>
        </w:tc>
      </w:tr>
      <w:tr w:rsidR="0045199F" w:rsidRPr="004633D7" w:rsidTr="0045199F">
        <w:trPr>
          <w:trHeight w:val="906"/>
        </w:trPr>
        <w:tc>
          <w:tcPr>
            <w:tcW w:w="1834" w:type="dxa"/>
            <w:vMerge w:val="restart"/>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rPr>
                <w:lang w:eastAsia="ru-RU"/>
              </w:rPr>
            </w:pPr>
            <w:r w:rsidRPr="004633D7">
              <w:rPr>
                <w:lang w:eastAsia="ru-RU"/>
              </w:rPr>
              <w:t>Русский язык и литература</w:t>
            </w:r>
          </w:p>
        </w:tc>
        <w:tc>
          <w:tcPr>
            <w:tcW w:w="1834" w:type="dxa"/>
            <w:tcBorders>
              <w:top w:val="nil"/>
              <w:left w:val="nil"/>
              <w:bottom w:val="single" w:sz="4" w:space="0" w:color="auto"/>
              <w:right w:val="nil"/>
            </w:tcBorders>
            <w:shd w:val="clear" w:color="auto" w:fill="auto"/>
            <w:vAlign w:val="center"/>
            <w:hideMark/>
          </w:tcPr>
          <w:p w:rsidR="0045199F" w:rsidRPr="004633D7" w:rsidRDefault="0045199F" w:rsidP="001B2569">
            <w:pPr>
              <w:rPr>
                <w:lang w:eastAsia="ru-RU"/>
              </w:rPr>
            </w:pPr>
            <w:r w:rsidRPr="004633D7">
              <w:rPr>
                <w:lang w:eastAsia="ru-RU"/>
              </w:rPr>
              <w:t xml:space="preserve">Русский язык </w:t>
            </w:r>
          </w:p>
        </w:tc>
        <w:tc>
          <w:tcPr>
            <w:tcW w:w="1503" w:type="dxa"/>
            <w:tcBorders>
              <w:top w:val="nil"/>
              <w:left w:val="single" w:sz="4" w:space="0" w:color="auto"/>
              <w:bottom w:val="single" w:sz="4" w:space="0" w:color="auto"/>
              <w:right w:val="nil"/>
            </w:tcBorders>
            <w:shd w:val="clear" w:color="auto" w:fill="auto"/>
            <w:vAlign w:val="center"/>
            <w:hideMark/>
          </w:tcPr>
          <w:p w:rsidR="0045199F" w:rsidRPr="004633D7" w:rsidRDefault="0045199F" w:rsidP="001B2569">
            <w:pPr>
              <w:jc w:val="center"/>
              <w:rPr>
                <w:lang w:eastAsia="ru-RU"/>
              </w:rPr>
            </w:pPr>
            <w:r w:rsidRPr="004633D7">
              <w:rPr>
                <w:lang w:eastAsia="ru-RU"/>
              </w:rPr>
              <w:t>Б</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69</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35</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34</w:t>
            </w:r>
          </w:p>
        </w:tc>
      </w:tr>
      <w:tr w:rsidR="0045199F" w:rsidRPr="004633D7" w:rsidTr="0045199F">
        <w:trPr>
          <w:trHeight w:val="301"/>
        </w:trPr>
        <w:tc>
          <w:tcPr>
            <w:tcW w:w="1834" w:type="dxa"/>
            <w:vMerge/>
            <w:tcBorders>
              <w:top w:val="nil"/>
              <w:left w:val="single" w:sz="4" w:space="0" w:color="auto"/>
              <w:bottom w:val="single" w:sz="4" w:space="0" w:color="auto"/>
              <w:right w:val="single" w:sz="4" w:space="0" w:color="auto"/>
            </w:tcBorders>
            <w:vAlign w:val="center"/>
            <w:hideMark/>
          </w:tcPr>
          <w:p w:rsidR="0045199F" w:rsidRPr="004633D7" w:rsidRDefault="0045199F" w:rsidP="001B2569">
            <w:pPr>
              <w:rPr>
                <w:lang w:eastAsia="ru-RU"/>
              </w:rPr>
            </w:pPr>
          </w:p>
        </w:tc>
        <w:tc>
          <w:tcPr>
            <w:tcW w:w="1834" w:type="dxa"/>
            <w:tcBorders>
              <w:top w:val="nil"/>
              <w:left w:val="nil"/>
              <w:bottom w:val="single" w:sz="4" w:space="0" w:color="auto"/>
              <w:right w:val="nil"/>
            </w:tcBorders>
            <w:shd w:val="clear" w:color="auto" w:fill="auto"/>
            <w:vAlign w:val="center"/>
            <w:hideMark/>
          </w:tcPr>
          <w:p w:rsidR="0045199F" w:rsidRPr="004633D7" w:rsidRDefault="0045199F" w:rsidP="001B2569">
            <w:pPr>
              <w:rPr>
                <w:lang w:eastAsia="ru-RU"/>
              </w:rPr>
            </w:pPr>
            <w:r w:rsidRPr="004633D7">
              <w:rPr>
                <w:lang w:eastAsia="ru-RU"/>
              </w:rPr>
              <w:t xml:space="preserve">Литература </w:t>
            </w:r>
          </w:p>
        </w:tc>
        <w:tc>
          <w:tcPr>
            <w:tcW w:w="1503" w:type="dxa"/>
            <w:tcBorders>
              <w:top w:val="nil"/>
              <w:left w:val="single" w:sz="4" w:space="0" w:color="auto"/>
              <w:bottom w:val="single" w:sz="4" w:space="0" w:color="auto"/>
              <w:right w:val="nil"/>
            </w:tcBorders>
            <w:shd w:val="clear" w:color="auto" w:fill="auto"/>
            <w:vAlign w:val="center"/>
            <w:hideMark/>
          </w:tcPr>
          <w:p w:rsidR="0045199F" w:rsidRPr="004633D7" w:rsidRDefault="0045199F" w:rsidP="001B2569">
            <w:pPr>
              <w:jc w:val="center"/>
              <w:rPr>
                <w:lang w:eastAsia="ru-RU"/>
              </w:rPr>
            </w:pPr>
            <w:r w:rsidRPr="004633D7">
              <w:rPr>
                <w:lang w:eastAsia="ru-RU"/>
              </w:rPr>
              <w:t>Б</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207</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105</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102</w:t>
            </w:r>
          </w:p>
        </w:tc>
      </w:tr>
      <w:tr w:rsidR="0045199F" w:rsidRPr="004633D7" w:rsidTr="0045199F">
        <w:trPr>
          <w:trHeight w:val="749"/>
        </w:trPr>
        <w:tc>
          <w:tcPr>
            <w:tcW w:w="1834"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rPr>
                <w:lang w:eastAsia="ru-RU"/>
              </w:rPr>
            </w:pPr>
            <w:r w:rsidRPr="004633D7">
              <w:rPr>
                <w:lang w:eastAsia="ru-RU"/>
              </w:rPr>
              <w:t>Родной язык и родная литература</w:t>
            </w:r>
          </w:p>
        </w:tc>
        <w:tc>
          <w:tcPr>
            <w:tcW w:w="1834" w:type="dxa"/>
            <w:tcBorders>
              <w:top w:val="nil"/>
              <w:left w:val="nil"/>
              <w:bottom w:val="single" w:sz="4" w:space="0" w:color="auto"/>
              <w:right w:val="nil"/>
            </w:tcBorders>
            <w:shd w:val="clear" w:color="000000" w:fill="FFFFFF"/>
            <w:vAlign w:val="center"/>
            <w:hideMark/>
          </w:tcPr>
          <w:p w:rsidR="0045199F" w:rsidRPr="004633D7" w:rsidRDefault="0045199F" w:rsidP="001B2569">
            <w:pPr>
              <w:rPr>
                <w:lang w:eastAsia="ru-RU"/>
              </w:rPr>
            </w:pPr>
            <w:r w:rsidRPr="004633D7">
              <w:rPr>
                <w:lang w:eastAsia="ru-RU"/>
              </w:rPr>
              <w:t>Родной язык</w:t>
            </w:r>
          </w:p>
        </w:tc>
        <w:tc>
          <w:tcPr>
            <w:tcW w:w="1503" w:type="dxa"/>
            <w:tcBorders>
              <w:top w:val="nil"/>
              <w:left w:val="single" w:sz="4" w:space="0" w:color="auto"/>
              <w:bottom w:val="single" w:sz="4" w:space="0" w:color="auto"/>
              <w:right w:val="nil"/>
            </w:tcBorders>
            <w:shd w:val="clear" w:color="000000" w:fill="FFFFFF"/>
            <w:vAlign w:val="center"/>
            <w:hideMark/>
          </w:tcPr>
          <w:p w:rsidR="0045199F" w:rsidRPr="004633D7" w:rsidRDefault="0045199F" w:rsidP="001B2569">
            <w:pPr>
              <w:jc w:val="center"/>
              <w:rPr>
                <w:lang w:eastAsia="ru-RU"/>
              </w:rPr>
            </w:pPr>
            <w:r w:rsidRPr="004633D7">
              <w:rPr>
                <w:lang w:eastAsia="ru-RU"/>
              </w:rPr>
              <w:t>Б</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rsidR="0045199F" w:rsidRPr="004633D7" w:rsidRDefault="0045199F" w:rsidP="001B2569">
            <w:pPr>
              <w:jc w:val="center"/>
              <w:rPr>
                <w:lang w:eastAsia="ru-RU"/>
              </w:rPr>
            </w:pPr>
            <w:r w:rsidRPr="004633D7">
              <w:rPr>
                <w:lang w:eastAsia="ru-RU"/>
              </w:rPr>
              <w:t> </w:t>
            </w:r>
            <w:r>
              <w:rPr>
                <w:lang w:eastAsia="ru-RU"/>
              </w:rPr>
              <w:t>69</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Pr>
                <w:lang w:eastAsia="ru-RU"/>
              </w:rPr>
              <w:t>1</w:t>
            </w:r>
            <w:r w:rsidRPr="004633D7">
              <w:rPr>
                <w:lang w:eastAsia="ru-RU"/>
              </w:rPr>
              <w:t> </w:t>
            </w:r>
          </w:p>
          <w:p w:rsidR="0045199F" w:rsidRPr="004633D7" w:rsidRDefault="0045199F" w:rsidP="001B2569">
            <w:pPr>
              <w:jc w:val="center"/>
              <w:rPr>
                <w:lang w:eastAsia="ru-RU"/>
              </w:rPr>
            </w:pPr>
            <w:r w:rsidRPr="004633D7">
              <w:rPr>
                <w:lang w:eastAsia="ru-RU"/>
              </w:rPr>
              <w:t> </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Pr>
                <w:lang w:eastAsia="ru-RU"/>
              </w:rPr>
              <w:t>35</w:t>
            </w:r>
            <w:r w:rsidRPr="004633D7">
              <w:rPr>
                <w:lang w:eastAsia="ru-RU"/>
              </w:rPr>
              <w:t> </w:t>
            </w:r>
          </w:p>
          <w:p w:rsidR="0045199F" w:rsidRPr="004633D7" w:rsidRDefault="0045199F" w:rsidP="001B2569">
            <w:pPr>
              <w:jc w:val="center"/>
              <w:rPr>
                <w:lang w:eastAsia="ru-RU"/>
              </w:rPr>
            </w:pPr>
            <w:r w:rsidRPr="004633D7">
              <w:rPr>
                <w:lang w:eastAsia="ru-RU"/>
              </w:rPr>
              <w:t> </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 </w:t>
            </w:r>
            <w:r>
              <w:rPr>
                <w:lang w:eastAsia="ru-RU"/>
              </w:rPr>
              <w:t>1</w:t>
            </w:r>
          </w:p>
          <w:p w:rsidR="0045199F" w:rsidRPr="004633D7" w:rsidRDefault="0045199F" w:rsidP="001B2569">
            <w:pPr>
              <w:jc w:val="center"/>
              <w:rPr>
                <w:lang w:eastAsia="ru-RU"/>
              </w:rPr>
            </w:pPr>
            <w:r w:rsidRPr="004633D7">
              <w:rPr>
                <w:lang w:eastAsia="ru-RU"/>
              </w:rPr>
              <w:t> </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Pr>
                <w:lang w:eastAsia="ru-RU"/>
              </w:rPr>
              <w:t>34</w:t>
            </w:r>
            <w:r w:rsidRPr="004633D7">
              <w:rPr>
                <w:lang w:eastAsia="ru-RU"/>
              </w:rPr>
              <w:t> </w:t>
            </w:r>
          </w:p>
          <w:p w:rsidR="0045199F" w:rsidRPr="004633D7" w:rsidRDefault="0045199F" w:rsidP="001B2569">
            <w:pPr>
              <w:jc w:val="center"/>
              <w:rPr>
                <w:lang w:eastAsia="ru-RU"/>
              </w:rPr>
            </w:pPr>
            <w:r w:rsidRPr="004633D7">
              <w:rPr>
                <w:lang w:eastAsia="ru-RU"/>
              </w:rPr>
              <w:t> </w:t>
            </w:r>
          </w:p>
        </w:tc>
      </w:tr>
      <w:tr w:rsidR="0045199F" w:rsidRPr="004633D7" w:rsidTr="0045199F">
        <w:trPr>
          <w:trHeight w:val="603"/>
        </w:trPr>
        <w:tc>
          <w:tcPr>
            <w:tcW w:w="1834"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rPr>
                <w:lang w:eastAsia="ru-RU"/>
              </w:rPr>
            </w:pPr>
            <w:r w:rsidRPr="004633D7">
              <w:rPr>
                <w:lang w:eastAsia="ru-RU"/>
              </w:rPr>
              <w:t>Иностранные языки</w:t>
            </w:r>
          </w:p>
        </w:tc>
        <w:tc>
          <w:tcPr>
            <w:tcW w:w="1834" w:type="dxa"/>
            <w:tcBorders>
              <w:top w:val="single" w:sz="4" w:space="0" w:color="auto"/>
              <w:left w:val="nil"/>
              <w:bottom w:val="single" w:sz="4" w:space="0" w:color="auto"/>
              <w:right w:val="nil"/>
            </w:tcBorders>
            <w:shd w:val="clear" w:color="auto" w:fill="auto"/>
            <w:vAlign w:val="center"/>
            <w:hideMark/>
          </w:tcPr>
          <w:p w:rsidR="0045199F" w:rsidRPr="004633D7" w:rsidRDefault="0045199F" w:rsidP="001B2569">
            <w:pPr>
              <w:rPr>
                <w:lang w:eastAsia="ru-RU"/>
              </w:rPr>
            </w:pPr>
            <w:r w:rsidRPr="004633D7">
              <w:rPr>
                <w:lang w:eastAsia="ru-RU"/>
              </w:rPr>
              <w:t>Ин</w:t>
            </w:r>
            <w:r>
              <w:rPr>
                <w:lang w:eastAsia="ru-RU"/>
              </w:rPr>
              <w:t>остранный язык (английский</w:t>
            </w:r>
            <w:r w:rsidRPr="004633D7">
              <w:rPr>
                <w:lang w:eastAsia="ru-RU"/>
              </w:rPr>
              <w:t>)</w:t>
            </w:r>
          </w:p>
        </w:tc>
        <w:tc>
          <w:tcPr>
            <w:tcW w:w="1503" w:type="dxa"/>
            <w:tcBorders>
              <w:top w:val="single" w:sz="4" w:space="0" w:color="auto"/>
              <w:left w:val="single" w:sz="4" w:space="0" w:color="auto"/>
              <w:bottom w:val="single" w:sz="4" w:space="0" w:color="auto"/>
              <w:right w:val="nil"/>
            </w:tcBorders>
            <w:shd w:val="clear" w:color="auto" w:fill="auto"/>
            <w:vAlign w:val="center"/>
            <w:hideMark/>
          </w:tcPr>
          <w:p w:rsidR="0045199F" w:rsidRPr="004633D7" w:rsidRDefault="0045199F" w:rsidP="001B2569">
            <w:pPr>
              <w:jc w:val="center"/>
              <w:rPr>
                <w:lang w:eastAsia="ru-RU"/>
              </w:rPr>
            </w:pPr>
            <w:r w:rsidRPr="004633D7">
              <w:rPr>
                <w:lang w:eastAsia="ru-RU"/>
              </w:rPr>
              <w:t>Б</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207</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105</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102</w:t>
            </w:r>
          </w:p>
        </w:tc>
      </w:tr>
      <w:tr w:rsidR="0045199F" w:rsidRPr="004633D7" w:rsidTr="0045199F">
        <w:trPr>
          <w:trHeight w:val="301"/>
        </w:trPr>
        <w:tc>
          <w:tcPr>
            <w:tcW w:w="1834" w:type="dxa"/>
            <w:vMerge w:val="restart"/>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rPr>
                <w:lang w:eastAsia="ru-RU"/>
              </w:rPr>
            </w:pPr>
            <w:r w:rsidRPr="004633D7">
              <w:rPr>
                <w:lang w:eastAsia="ru-RU"/>
              </w:rPr>
              <w:t>Общественно</w:t>
            </w:r>
            <w:r>
              <w:rPr>
                <w:lang w:eastAsia="ru-RU"/>
              </w:rPr>
              <w:t>-</w:t>
            </w:r>
            <w:r w:rsidRPr="004633D7">
              <w:rPr>
                <w:lang w:eastAsia="ru-RU"/>
              </w:rPr>
              <w:t xml:space="preserve"> научные предметы</w:t>
            </w:r>
          </w:p>
        </w:tc>
        <w:tc>
          <w:tcPr>
            <w:tcW w:w="1834" w:type="dxa"/>
            <w:tcBorders>
              <w:top w:val="nil"/>
              <w:left w:val="nil"/>
              <w:bottom w:val="single" w:sz="4" w:space="0" w:color="auto"/>
              <w:right w:val="nil"/>
            </w:tcBorders>
            <w:shd w:val="clear" w:color="auto" w:fill="auto"/>
            <w:vAlign w:val="center"/>
            <w:hideMark/>
          </w:tcPr>
          <w:p w:rsidR="0045199F" w:rsidRPr="004633D7" w:rsidRDefault="0045199F" w:rsidP="001B2569">
            <w:pPr>
              <w:rPr>
                <w:lang w:eastAsia="ru-RU"/>
              </w:rPr>
            </w:pPr>
            <w:r w:rsidRPr="004633D7">
              <w:rPr>
                <w:lang w:eastAsia="ru-RU"/>
              </w:rPr>
              <w:t xml:space="preserve">История </w:t>
            </w:r>
          </w:p>
        </w:tc>
        <w:tc>
          <w:tcPr>
            <w:tcW w:w="1503" w:type="dxa"/>
            <w:tcBorders>
              <w:top w:val="nil"/>
              <w:left w:val="single" w:sz="4" w:space="0" w:color="auto"/>
              <w:bottom w:val="single" w:sz="4" w:space="0" w:color="auto"/>
              <w:right w:val="nil"/>
            </w:tcBorders>
            <w:shd w:val="clear" w:color="auto" w:fill="auto"/>
            <w:vAlign w:val="center"/>
            <w:hideMark/>
          </w:tcPr>
          <w:p w:rsidR="0045199F" w:rsidRPr="004633D7" w:rsidRDefault="0045199F" w:rsidP="001B2569">
            <w:pPr>
              <w:jc w:val="center"/>
              <w:rPr>
                <w:lang w:eastAsia="ru-RU"/>
              </w:rPr>
            </w:pPr>
            <w:r w:rsidRPr="004633D7">
              <w:rPr>
                <w:lang w:eastAsia="ru-RU"/>
              </w:rPr>
              <w:t>Б</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138</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2</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70</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2</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68</w:t>
            </w:r>
          </w:p>
        </w:tc>
      </w:tr>
      <w:tr w:rsidR="0045199F" w:rsidRPr="004633D7" w:rsidTr="0045199F">
        <w:trPr>
          <w:trHeight w:val="301"/>
        </w:trPr>
        <w:tc>
          <w:tcPr>
            <w:tcW w:w="1834" w:type="dxa"/>
            <w:vMerge/>
            <w:tcBorders>
              <w:top w:val="nil"/>
              <w:left w:val="single" w:sz="4" w:space="0" w:color="auto"/>
              <w:bottom w:val="single" w:sz="4" w:space="0" w:color="auto"/>
              <w:right w:val="single" w:sz="4" w:space="0" w:color="auto"/>
            </w:tcBorders>
            <w:vAlign w:val="center"/>
            <w:hideMark/>
          </w:tcPr>
          <w:p w:rsidR="0045199F" w:rsidRPr="004633D7" w:rsidRDefault="0045199F" w:rsidP="001B2569">
            <w:pPr>
              <w:rPr>
                <w:lang w:eastAsia="ru-RU"/>
              </w:rPr>
            </w:pPr>
          </w:p>
        </w:tc>
        <w:tc>
          <w:tcPr>
            <w:tcW w:w="1834" w:type="dxa"/>
            <w:tcBorders>
              <w:top w:val="nil"/>
              <w:left w:val="nil"/>
              <w:bottom w:val="single" w:sz="4" w:space="0" w:color="auto"/>
              <w:right w:val="nil"/>
            </w:tcBorders>
            <w:shd w:val="clear" w:color="auto" w:fill="auto"/>
            <w:vAlign w:val="center"/>
            <w:hideMark/>
          </w:tcPr>
          <w:p w:rsidR="0045199F" w:rsidRPr="004633D7" w:rsidRDefault="0045199F" w:rsidP="001B2569">
            <w:pPr>
              <w:rPr>
                <w:lang w:eastAsia="ru-RU"/>
              </w:rPr>
            </w:pPr>
            <w:r w:rsidRPr="004633D7">
              <w:rPr>
                <w:lang w:eastAsia="ru-RU"/>
              </w:rPr>
              <w:t>География</w:t>
            </w:r>
          </w:p>
        </w:tc>
        <w:tc>
          <w:tcPr>
            <w:tcW w:w="1503" w:type="dxa"/>
            <w:tcBorders>
              <w:top w:val="nil"/>
              <w:left w:val="single" w:sz="4" w:space="0" w:color="auto"/>
              <w:bottom w:val="single" w:sz="4" w:space="0" w:color="auto"/>
              <w:right w:val="nil"/>
            </w:tcBorders>
            <w:shd w:val="clear" w:color="auto" w:fill="auto"/>
            <w:vAlign w:val="center"/>
            <w:hideMark/>
          </w:tcPr>
          <w:p w:rsidR="0045199F" w:rsidRPr="004633D7" w:rsidRDefault="0045199F" w:rsidP="001B2569">
            <w:pPr>
              <w:jc w:val="center"/>
              <w:rPr>
                <w:lang w:eastAsia="ru-RU"/>
              </w:rPr>
            </w:pPr>
            <w:r w:rsidRPr="004633D7">
              <w:rPr>
                <w:lang w:eastAsia="ru-RU"/>
              </w:rPr>
              <w:t>Б</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69</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35</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34</w:t>
            </w:r>
          </w:p>
        </w:tc>
      </w:tr>
      <w:tr w:rsidR="0045199F" w:rsidRPr="004633D7" w:rsidTr="0045199F">
        <w:trPr>
          <w:trHeight w:val="301"/>
        </w:trPr>
        <w:tc>
          <w:tcPr>
            <w:tcW w:w="1834" w:type="dxa"/>
            <w:vMerge/>
            <w:tcBorders>
              <w:top w:val="nil"/>
              <w:left w:val="single" w:sz="4" w:space="0" w:color="auto"/>
              <w:bottom w:val="single" w:sz="4" w:space="0" w:color="auto"/>
              <w:right w:val="single" w:sz="4" w:space="0" w:color="auto"/>
            </w:tcBorders>
            <w:vAlign w:val="center"/>
            <w:hideMark/>
          </w:tcPr>
          <w:p w:rsidR="0045199F" w:rsidRPr="004633D7" w:rsidRDefault="0045199F" w:rsidP="001B2569">
            <w:pPr>
              <w:rPr>
                <w:lang w:eastAsia="ru-RU"/>
              </w:rPr>
            </w:pPr>
          </w:p>
        </w:tc>
        <w:tc>
          <w:tcPr>
            <w:tcW w:w="1834" w:type="dxa"/>
            <w:tcBorders>
              <w:top w:val="nil"/>
              <w:left w:val="nil"/>
              <w:bottom w:val="single" w:sz="4" w:space="0" w:color="auto"/>
              <w:right w:val="nil"/>
            </w:tcBorders>
            <w:shd w:val="clear" w:color="auto" w:fill="auto"/>
            <w:vAlign w:val="center"/>
            <w:hideMark/>
          </w:tcPr>
          <w:p w:rsidR="0045199F" w:rsidRPr="004633D7" w:rsidRDefault="0045199F" w:rsidP="001B2569">
            <w:pPr>
              <w:rPr>
                <w:lang w:eastAsia="ru-RU"/>
              </w:rPr>
            </w:pPr>
            <w:r w:rsidRPr="004633D7">
              <w:rPr>
                <w:lang w:eastAsia="ru-RU"/>
              </w:rPr>
              <w:t>Обществознание</w:t>
            </w:r>
          </w:p>
        </w:tc>
        <w:tc>
          <w:tcPr>
            <w:tcW w:w="1503" w:type="dxa"/>
            <w:tcBorders>
              <w:top w:val="nil"/>
              <w:left w:val="single" w:sz="4" w:space="0" w:color="auto"/>
              <w:bottom w:val="single" w:sz="4" w:space="0" w:color="auto"/>
              <w:right w:val="nil"/>
            </w:tcBorders>
            <w:shd w:val="clear" w:color="auto" w:fill="auto"/>
            <w:vAlign w:val="center"/>
            <w:hideMark/>
          </w:tcPr>
          <w:p w:rsidR="0045199F" w:rsidRPr="004633D7" w:rsidRDefault="0045199F" w:rsidP="001B2569">
            <w:pPr>
              <w:jc w:val="center"/>
              <w:rPr>
                <w:lang w:eastAsia="ru-RU"/>
              </w:rPr>
            </w:pPr>
            <w:r w:rsidRPr="004633D7">
              <w:rPr>
                <w:lang w:eastAsia="ru-RU"/>
              </w:rPr>
              <w:t>Б</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138</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2</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70</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2</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68</w:t>
            </w:r>
          </w:p>
        </w:tc>
      </w:tr>
      <w:tr w:rsidR="0045199F" w:rsidRPr="004633D7" w:rsidTr="0045199F">
        <w:trPr>
          <w:trHeight w:val="256"/>
        </w:trPr>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45199F" w:rsidRPr="004633D7" w:rsidRDefault="0045199F" w:rsidP="001B2569">
            <w:pPr>
              <w:rPr>
                <w:lang w:eastAsia="ru-RU"/>
              </w:rPr>
            </w:pPr>
            <w:r w:rsidRPr="004633D7">
              <w:rPr>
                <w:lang w:eastAsia="ru-RU"/>
              </w:rPr>
              <w:t>Математика и информатика</w:t>
            </w:r>
          </w:p>
        </w:tc>
        <w:tc>
          <w:tcPr>
            <w:tcW w:w="1834"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rPr>
                <w:lang w:eastAsia="ru-RU"/>
              </w:rPr>
            </w:pPr>
            <w:r w:rsidRPr="004633D7">
              <w:rPr>
                <w:lang w:eastAsia="ru-RU"/>
              </w:rPr>
              <w:t>Математика</w:t>
            </w:r>
          </w:p>
        </w:tc>
        <w:tc>
          <w:tcPr>
            <w:tcW w:w="1503"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У</w:t>
            </w:r>
          </w:p>
        </w:tc>
        <w:tc>
          <w:tcPr>
            <w:tcW w:w="1259"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414</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6</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210</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6</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204</w:t>
            </w:r>
          </w:p>
        </w:tc>
      </w:tr>
      <w:tr w:rsidR="0045199F" w:rsidRPr="004633D7" w:rsidTr="0045199F">
        <w:trPr>
          <w:trHeight w:val="301"/>
        </w:trPr>
        <w:tc>
          <w:tcPr>
            <w:tcW w:w="1834" w:type="dxa"/>
            <w:vMerge/>
            <w:tcBorders>
              <w:top w:val="nil"/>
              <w:left w:val="single" w:sz="4" w:space="0" w:color="auto"/>
              <w:bottom w:val="single" w:sz="4" w:space="0" w:color="000000"/>
              <w:right w:val="single" w:sz="4" w:space="0" w:color="auto"/>
            </w:tcBorders>
            <w:vAlign w:val="center"/>
            <w:hideMark/>
          </w:tcPr>
          <w:p w:rsidR="0045199F" w:rsidRPr="004633D7" w:rsidRDefault="0045199F" w:rsidP="001B2569">
            <w:pPr>
              <w:rPr>
                <w:lang w:eastAsia="ru-RU"/>
              </w:rPr>
            </w:pPr>
          </w:p>
        </w:tc>
        <w:tc>
          <w:tcPr>
            <w:tcW w:w="1834" w:type="dxa"/>
            <w:tcBorders>
              <w:top w:val="nil"/>
              <w:left w:val="nil"/>
              <w:bottom w:val="single" w:sz="4" w:space="0" w:color="auto"/>
              <w:right w:val="nil"/>
            </w:tcBorders>
            <w:shd w:val="clear" w:color="auto" w:fill="auto"/>
            <w:vAlign w:val="center"/>
            <w:hideMark/>
          </w:tcPr>
          <w:p w:rsidR="0045199F" w:rsidRPr="004633D7" w:rsidRDefault="0045199F" w:rsidP="001B2569">
            <w:pPr>
              <w:rPr>
                <w:lang w:eastAsia="ru-RU"/>
              </w:rPr>
            </w:pPr>
            <w:r w:rsidRPr="004633D7">
              <w:rPr>
                <w:lang w:eastAsia="ru-RU"/>
              </w:rPr>
              <w:t>Информатика</w:t>
            </w:r>
          </w:p>
        </w:tc>
        <w:tc>
          <w:tcPr>
            <w:tcW w:w="1503" w:type="dxa"/>
            <w:tcBorders>
              <w:top w:val="nil"/>
              <w:left w:val="single" w:sz="4" w:space="0" w:color="auto"/>
              <w:bottom w:val="single" w:sz="4" w:space="0" w:color="auto"/>
              <w:right w:val="nil"/>
            </w:tcBorders>
            <w:shd w:val="clear" w:color="auto" w:fill="auto"/>
            <w:vAlign w:val="center"/>
            <w:hideMark/>
          </w:tcPr>
          <w:p w:rsidR="0045199F" w:rsidRPr="004633D7" w:rsidRDefault="0045199F" w:rsidP="001B2569">
            <w:pPr>
              <w:jc w:val="center"/>
              <w:rPr>
                <w:lang w:eastAsia="ru-RU"/>
              </w:rPr>
            </w:pPr>
            <w:r w:rsidRPr="004633D7">
              <w:rPr>
                <w:lang w:eastAsia="ru-RU"/>
              </w:rPr>
              <w:t>Б</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69</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35</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34</w:t>
            </w:r>
          </w:p>
        </w:tc>
      </w:tr>
      <w:tr w:rsidR="0045199F" w:rsidRPr="004633D7" w:rsidTr="0045199F">
        <w:trPr>
          <w:trHeight w:val="264"/>
        </w:trPr>
        <w:tc>
          <w:tcPr>
            <w:tcW w:w="1834" w:type="dxa"/>
            <w:vMerge w:val="restart"/>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rPr>
                <w:lang w:eastAsia="ru-RU"/>
              </w:rPr>
            </w:pPr>
            <w:r w:rsidRPr="004633D7">
              <w:rPr>
                <w:lang w:eastAsia="ru-RU"/>
              </w:rPr>
              <w:t>Естественные науки</w:t>
            </w:r>
          </w:p>
        </w:tc>
        <w:tc>
          <w:tcPr>
            <w:tcW w:w="1834" w:type="dxa"/>
            <w:tcBorders>
              <w:top w:val="nil"/>
              <w:left w:val="nil"/>
              <w:bottom w:val="single" w:sz="4" w:space="0" w:color="auto"/>
              <w:right w:val="nil"/>
            </w:tcBorders>
            <w:shd w:val="clear" w:color="auto" w:fill="auto"/>
            <w:vAlign w:val="center"/>
            <w:hideMark/>
          </w:tcPr>
          <w:p w:rsidR="0045199F" w:rsidRPr="004633D7" w:rsidRDefault="0045199F" w:rsidP="001B2569">
            <w:pPr>
              <w:rPr>
                <w:lang w:eastAsia="ru-RU"/>
              </w:rPr>
            </w:pPr>
            <w:r w:rsidRPr="004633D7">
              <w:rPr>
                <w:lang w:eastAsia="ru-RU"/>
              </w:rPr>
              <w:t>Физика</w:t>
            </w:r>
          </w:p>
        </w:tc>
        <w:tc>
          <w:tcPr>
            <w:tcW w:w="1503" w:type="dxa"/>
            <w:tcBorders>
              <w:top w:val="nil"/>
              <w:left w:val="single" w:sz="4" w:space="0" w:color="auto"/>
              <w:bottom w:val="single" w:sz="4" w:space="0" w:color="auto"/>
              <w:right w:val="nil"/>
            </w:tcBorders>
            <w:shd w:val="clear" w:color="auto" w:fill="auto"/>
            <w:vAlign w:val="center"/>
            <w:hideMark/>
          </w:tcPr>
          <w:p w:rsidR="0045199F" w:rsidRPr="004633D7" w:rsidRDefault="0045199F" w:rsidP="001B2569">
            <w:pPr>
              <w:jc w:val="center"/>
              <w:rPr>
                <w:lang w:eastAsia="ru-RU"/>
              </w:rPr>
            </w:pPr>
            <w:r w:rsidRPr="004633D7">
              <w:rPr>
                <w:lang w:eastAsia="ru-RU"/>
              </w:rPr>
              <w:t>Б</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138</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2</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70</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2</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68</w:t>
            </w:r>
          </w:p>
        </w:tc>
      </w:tr>
      <w:tr w:rsidR="0045199F" w:rsidRPr="004633D7" w:rsidTr="0045199F">
        <w:trPr>
          <w:trHeight w:val="264"/>
        </w:trPr>
        <w:tc>
          <w:tcPr>
            <w:tcW w:w="1834" w:type="dxa"/>
            <w:vMerge/>
            <w:tcBorders>
              <w:top w:val="nil"/>
              <w:left w:val="single" w:sz="4" w:space="0" w:color="auto"/>
              <w:bottom w:val="single" w:sz="4" w:space="0" w:color="auto"/>
              <w:right w:val="single" w:sz="4" w:space="0" w:color="auto"/>
            </w:tcBorders>
            <w:shd w:val="clear" w:color="auto" w:fill="auto"/>
            <w:vAlign w:val="center"/>
          </w:tcPr>
          <w:p w:rsidR="0045199F" w:rsidRPr="004633D7" w:rsidRDefault="0045199F" w:rsidP="001B2569">
            <w:pPr>
              <w:rPr>
                <w:lang w:eastAsia="ru-RU"/>
              </w:rPr>
            </w:pPr>
          </w:p>
        </w:tc>
        <w:tc>
          <w:tcPr>
            <w:tcW w:w="1834" w:type="dxa"/>
            <w:tcBorders>
              <w:top w:val="nil"/>
              <w:left w:val="nil"/>
              <w:bottom w:val="single" w:sz="4" w:space="0" w:color="auto"/>
              <w:right w:val="nil"/>
            </w:tcBorders>
            <w:shd w:val="clear" w:color="auto" w:fill="auto"/>
            <w:vAlign w:val="center"/>
          </w:tcPr>
          <w:p w:rsidR="0045199F" w:rsidRPr="004633D7" w:rsidRDefault="0045199F" w:rsidP="001B2569">
            <w:pPr>
              <w:rPr>
                <w:lang w:eastAsia="ru-RU"/>
              </w:rPr>
            </w:pPr>
            <w:r>
              <w:rPr>
                <w:lang w:eastAsia="ru-RU"/>
              </w:rPr>
              <w:t>Астрономия</w:t>
            </w:r>
          </w:p>
        </w:tc>
        <w:tc>
          <w:tcPr>
            <w:tcW w:w="1503" w:type="dxa"/>
            <w:tcBorders>
              <w:top w:val="nil"/>
              <w:left w:val="single" w:sz="4" w:space="0" w:color="auto"/>
              <w:bottom w:val="single" w:sz="4" w:space="0" w:color="auto"/>
              <w:right w:val="nil"/>
            </w:tcBorders>
            <w:shd w:val="clear" w:color="auto" w:fill="auto"/>
            <w:vAlign w:val="center"/>
          </w:tcPr>
          <w:p w:rsidR="0045199F" w:rsidRPr="004633D7" w:rsidRDefault="0045199F" w:rsidP="001B2569">
            <w:pPr>
              <w:jc w:val="center"/>
              <w:rPr>
                <w:lang w:eastAsia="ru-RU"/>
              </w:rPr>
            </w:pPr>
            <w:r>
              <w:rPr>
                <w:lang w:eastAsia="ru-RU"/>
              </w:rPr>
              <w:t>Б</w:t>
            </w:r>
          </w:p>
        </w:tc>
        <w:tc>
          <w:tcPr>
            <w:tcW w:w="1259" w:type="dxa"/>
            <w:tcBorders>
              <w:top w:val="nil"/>
              <w:left w:val="single" w:sz="4" w:space="0" w:color="auto"/>
              <w:bottom w:val="single" w:sz="4" w:space="0" w:color="auto"/>
              <w:right w:val="single" w:sz="4" w:space="0" w:color="auto"/>
            </w:tcBorders>
            <w:shd w:val="clear" w:color="auto" w:fill="auto"/>
            <w:vAlign w:val="center"/>
          </w:tcPr>
          <w:p w:rsidR="0045199F" w:rsidRPr="004633D7" w:rsidRDefault="0045199F" w:rsidP="001B2569">
            <w:pPr>
              <w:jc w:val="center"/>
              <w:rPr>
                <w:lang w:eastAsia="ru-RU"/>
              </w:rPr>
            </w:pPr>
            <w:r>
              <w:rPr>
                <w:lang w:eastAsia="ru-RU"/>
              </w:rPr>
              <w:t>69</w:t>
            </w:r>
          </w:p>
        </w:tc>
        <w:tc>
          <w:tcPr>
            <w:tcW w:w="836" w:type="dxa"/>
            <w:tcBorders>
              <w:top w:val="nil"/>
              <w:left w:val="nil"/>
              <w:bottom w:val="single" w:sz="4" w:space="0" w:color="auto"/>
              <w:right w:val="single" w:sz="4" w:space="0" w:color="auto"/>
            </w:tcBorders>
            <w:shd w:val="clear" w:color="auto" w:fill="auto"/>
            <w:vAlign w:val="center"/>
          </w:tcPr>
          <w:p w:rsidR="0045199F" w:rsidRPr="004633D7" w:rsidRDefault="0045199F" w:rsidP="001B2569">
            <w:pPr>
              <w:jc w:val="center"/>
              <w:rPr>
                <w:lang w:eastAsia="ru-RU"/>
              </w:rPr>
            </w:pPr>
            <w:r>
              <w:rPr>
                <w:lang w:eastAsia="ru-RU"/>
              </w:rPr>
              <w:t>1</w:t>
            </w:r>
          </w:p>
        </w:tc>
        <w:tc>
          <w:tcPr>
            <w:tcW w:w="678" w:type="dxa"/>
            <w:tcBorders>
              <w:top w:val="nil"/>
              <w:left w:val="nil"/>
              <w:bottom w:val="single" w:sz="4" w:space="0" w:color="auto"/>
              <w:right w:val="single" w:sz="4" w:space="0" w:color="auto"/>
            </w:tcBorders>
            <w:shd w:val="clear" w:color="auto" w:fill="auto"/>
            <w:vAlign w:val="center"/>
          </w:tcPr>
          <w:p w:rsidR="0045199F" w:rsidRPr="004633D7" w:rsidRDefault="0045199F" w:rsidP="001B2569">
            <w:pPr>
              <w:jc w:val="center"/>
              <w:rPr>
                <w:lang w:eastAsia="ru-RU"/>
              </w:rPr>
            </w:pPr>
            <w:r>
              <w:rPr>
                <w:lang w:eastAsia="ru-RU"/>
              </w:rPr>
              <w:t>35</w:t>
            </w:r>
          </w:p>
        </w:tc>
        <w:tc>
          <w:tcPr>
            <w:tcW w:w="836" w:type="dxa"/>
            <w:tcBorders>
              <w:top w:val="nil"/>
              <w:left w:val="nil"/>
              <w:bottom w:val="single" w:sz="4" w:space="0" w:color="auto"/>
              <w:right w:val="single" w:sz="4" w:space="0" w:color="auto"/>
            </w:tcBorders>
            <w:shd w:val="clear" w:color="auto" w:fill="auto"/>
            <w:vAlign w:val="center"/>
          </w:tcPr>
          <w:p w:rsidR="0045199F" w:rsidRPr="004633D7" w:rsidRDefault="0045199F" w:rsidP="001B2569">
            <w:pPr>
              <w:jc w:val="center"/>
              <w:rPr>
                <w:lang w:eastAsia="ru-RU"/>
              </w:rPr>
            </w:pPr>
            <w:r>
              <w:rPr>
                <w:lang w:eastAsia="ru-RU"/>
              </w:rPr>
              <w:t>1</w:t>
            </w:r>
          </w:p>
        </w:tc>
        <w:tc>
          <w:tcPr>
            <w:tcW w:w="678" w:type="dxa"/>
            <w:tcBorders>
              <w:top w:val="nil"/>
              <w:left w:val="nil"/>
              <w:bottom w:val="single" w:sz="4" w:space="0" w:color="auto"/>
              <w:right w:val="single" w:sz="4" w:space="0" w:color="auto"/>
            </w:tcBorders>
            <w:shd w:val="clear" w:color="auto" w:fill="auto"/>
            <w:vAlign w:val="center"/>
          </w:tcPr>
          <w:p w:rsidR="0045199F" w:rsidRPr="004633D7" w:rsidRDefault="0045199F" w:rsidP="001B2569">
            <w:pPr>
              <w:jc w:val="center"/>
              <w:rPr>
                <w:lang w:eastAsia="ru-RU"/>
              </w:rPr>
            </w:pPr>
            <w:r>
              <w:rPr>
                <w:lang w:eastAsia="ru-RU"/>
              </w:rPr>
              <w:t>34</w:t>
            </w:r>
          </w:p>
        </w:tc>
      </w:tr>
      <w:tr w:rsidR="0045199F" w:rsidRPr="004633D7" w:rsidTr="0045199F">
        <w:trPr>
          <w:trHeight w:val="301"/>
        </w:trPr>
        <w:tc>
          <w:tcPr>
            <w:tcW w:w="1834" w:type="dxa"/>
            <w:vMerge/>
            <w:tcBorders>
              <w:top w:val="nil"/>
              <w:left w:val="single" w:sz="4" w:space="0" w:color="auto"/>
              <w:bottom w:val="single" w:sz="4" w:space="0" w:color="auto"/>
              <w:right w:val="single" w:sz="4" w:space="0" w:color="auto"/>
            </w:tcBorders>
            <w:vAlign w:val="center"/>
            <w:hideMark/>
          </w:tcPr>
          <w:p w:rsidR="0045199F" w:rsidRPr="004633D7" w:rsidRDefault="0045199F" w:rsidP="001B2569">
            <w:pPr>
              <w:rPr>
                <w:lang w:eastAsia="ru-RU"/>
              </w:rPr>
            </w:pPr>
          </w:p>
        </w:tc>
        <w:tc>
          <w:tcPr>
            <w:tcW w:w="1834" w:type="dxa"/>
            <w:tcBorders>
              <w:top w:val="nil"/>
              <w:left w:val="nil"/>
              <w:bottom w:val="single" w:sz="4" w:space="0" w:color="auto"/>
              <w:right w:val="nil"/>
            </w:tcBorders>
            <w:shd w:val="clear" w:color="auto" w:fill="auto"/>
            <w:vAlign w:val="center"/>
            <w:hideMark/>
          </w:tcPr>
          <w:p w:rsidR="0045199F" w:rsidRPr="004633D7" w:rsidRDefault="0045199F" w:rsidP="001B2569">
            <w:pPr>
              <w:rPr>
                <w:lang w:eastAsia="ru-RU"/>
              </w:rPr>
            </w:pPr>
            <w:r w:rsidRPr="004633D7">
              <w:rPr>
                <w:lang w:eastAsia="ru-RU"/>
              </w:rPr>
              <w:t>Химия</w:t>
            </w:r>
          </w:p>
        </w:tc>
        <w:tc>
          <w:tcPr>
            <w:tcW w:w="1503" w:type="dxa"/>
            <w:tcBorders>
              <w:top w:val="nil"/>
              <w:left w:val="single" w:sz="4" w:space="0" w:color="auto"/>
              <w:bottom w:val="single" w:sz="4" w:space="0" w:color="auto"/>
              <w:right w:val="nil"/>
            </w:tcBorders>
            <w:shd w:val="clear" w:color="auto" w:fill="auto"/>
            <w:vAlign w:val="center"/>
            <w:hideMark/>
          </w:tcPr>
          <w:p w:rsidR="0045199F" w:rsidRPr="004633D7" w:rsidRDefault="0045199F" w:rsidP="001B2569">
            <w:pPr>
              <w:jc w:val="center"/>
              <w:rPr>
                <w:lang w:eastAsia="ru-RU"/>
              </w:rPr>
            </w:pPr>
            <w:r w:rsidRPr="004633D7">
              <w:rPr>
                <w:lang w:eastAsia="ru-RU"/>
              </w:rPr>
              <w:t>Б</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69</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35</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34</w:t>
            </w:r>
          </w:p>
        </w:tc>
      </w:tr>
      <w:tr w:rsidR="0045199F" w:rsidRPr="004633D7" w:rsidTr="0045199F">
        <w:trPr>
          <w:trHeight w:val="301"/>
        </w:trPr>
        <w:tc>
          <w:tcPr>
            <w:tcW w:w="1834" w:type="dxa"/>
            <w:vMerge/>
            <w:tcBorders>
              <w:top w:val="nil"/>
              <w:left w:val="single" w:sz="4" w:space="0" w:color="auto"/>
              <w:bottom w:val="single" w:sz="4" w:space="0" w:color="auto"/>
              <w:right w:val="single" w:sz="4" w:space="0" w:color="auto"/>
            </w:tcBorders>
            <w:vAlign w:val="center"/>
            <w:hideMark/>
          </w:tcPr>
          <w:p w:rsidR="0045199F" w:rsidRPr="004633D7" w:rsidRDefault="0045199F" w:rsidP="001B2569">
            <w:pPr>
              <w:rPr>
                <w:lang w:eastAsia="ru-RU"/>
              </w:rPr>
            </w:pPr>
          </w:p>
        </w:tc>
        <w:tc>
          <w:tcPr>
            <w:tcW w:w="1834" w:type="dxa"/>
            <w:tcBorders>
              <w:top w:val="nil"/>
              <w:left w:val="nil"/>
              <w:bottom w:val="single" w:sz="4" w:space="0" w:color="auto"/>
              <w:right w:val="nil"/>
            </w:tcBorders>
            <w:shd w:val="clear" w:color="auto" w:fill="auto"/>
            <w:vAlign w:val="center"/>
            <w:hideMark/>
          </w:tcPr>
          <w:p w:rsidR="0045199F" w:rsidRPr="004633D7" w:rsidRDefault="0045199F" w:rsidP="001B2569">
            <w:pPr>
              <w:rPr>
                <w:lang w:eastAsia="ru-RU"/>
              </w:rPr>
            </w:pPr>
            <w:r w:rsidRPr="004633D7">
              <w:rPr>
                <w:lang w:eastAsia="ru-RU"/>
              </w:rPr>
              <w:t>Биология</w:t>
            </w:r>
          </w:p>
        </w:tc>
        <w:tc>
          <w:tcPr>
            <w:tcW w:w="1503" w:type="dxa"/>
            <w:tcBorders>
              <w:top w:val="nil"/>
              <w:left w:val="single" w:sz="4" w:space="0" w:color="auto"/>
              <w:bottom w:val="single" w:sz="4" w:space="0" w:color="auto"/>
              <w:right w:val="nil"/>
            </w:tcBorders>
            <w:shd w:val="clear" w:color="auto" w:fill="auto"/>
            <w:vAlign w:val="center"/>
            <w:hideMark/>
          </w:tcPr>
          <w:p w:rsidR="0045199F" w:rsidRPr="004633D7" w:rsidRDefault="0045199F" w:rsidP="001B2569">
            <w:pPr>
              <w:jc w:val="center"/>
              <w:rPr>
                <w:lang w:eastAsia="ru-RU"/>
              </w:rPr>
            </w:pPr>
            <w:r w:rsidRPr="004633D7">
              <w:rPr>
                <w:lang w:eastAsia="ru-RU"/>
              </w:rPr>
              <w:t>Б</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69</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35</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34</w:t>
            </w:r>
          </w:p>
        </w:tc>
      </w:tr>
      <w:tr w:rsidR="0045199F" w:rsidRPr="004633D7" w:rsidTr="0045199F">
        <w:trPr>
          <w:trHeight w:val="603"/>
        </w:trPr>
        <w:tc>
          <w:tcPr>
            <w:tcW w:w="1834" w:type="dxa"/>
            <w:vMerge w:val="restart"/>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rPr>
                <w:lang w:eastAsia="ru-RU"/>
              </w:rPr>
            </w:pPr>
            <w:r w:rsidRPr="004633D7">
              <w:rPr>
                <w:lang w:eastAsia="ru-RU"/>
              </w:rPr>
              <w:t>ФК, экология и основы безопасности жизнедеятельности</w:t>
            </w:r>
          </w:p>
        </w:tc>
        <w:tc>
          <w:tcPr>
            <w:tcW w:w="1834" w:type="dxa"/>
            <w:tcBorders>
              <w:top w:val="nil"/>
              <w:left w:val="nil"/>
              <w:bottom w:val="single" w:sz="4" w:space="0" w:color="auto"/>
              <w:right w:val="nil"/>
            </w:tcBorders>
            <w:shd w:val="clear" w:color="auto" w:fill="auto"/>
            <w:vAlign w:val="center"/>
            <w:hideMark/>
          </w:tcPr>
          <w:p w:rsidR="0045199F" w:rsidRPr="004633D7" w:rsidRDefault="0045199F" w:rsidP="001B2569">
            <w:pPr>
              <w:rPr>
                <w:lang w:eastAsia="ru-RU"/>
              </w:rPr>
            </w:pPr>
            <w:r w:rsidRPr="004633D7">
              <w:rPr>
                <w:lang w:eastAsia="ru-RU"/>
              </w:rPr>
              <w:t>Физическая</w:t>
            </w:r>
            <w:r>
              <w:rPr>
                <w:lang w:eastAsia="ru-RU"/>
              </w:rPr>
              <w:t xml:space="preserve"> </w:t>
            </w:r>
            <w:r w:rsidRPr="004633D7">
              <w:rPr>
                <w:lang w:eastAsia="ru-RU"/>
              </w:rPr>
              <w:t>культура</w:t>
            </w:r>
          </w:p>
        </w:tc>
        <w:tc>
          <w:tcPr>
            <w:tcW w:w="1503" w:type="dxa"/>
            <w:tcBorders>
              <w:top w:val="nil"/>
              <w:left w:val="single" w:sz="4" w:space="0" w:color="auto"/>
              <w:bottom w:val="single" w:sz="4" w:space="0" w:color="auto"/>
              <w:right w:val="nil"/>
            </w:tcBorders>
            <w:shd w:val="clear" w:color="auto" w:fill="auto"/>
            <w:vAlign w:val="center"/>
            <w:hideMark/>
          </w:tcPr>
          <w:p w:rsidR="0045199F" w:rsidRPr="004633D7" w:rsidRDefault="0045199F" w:rsidP="001B2569">
            <w:pPr>
              <w:jc w:val="center"/>
              <w:rPr>
                <w:lang w:eastAsia="ru-RU"/>
              </w:rPr>
            </w:pPr>
            <w:r w:rsidRPr="004633D7">
              <w:rPr>
                <w:lang w:eastAsia="ru-RU"/>
              </w:rPr>
              <w:t>Б</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Pr>
                <w:lang w:eastAsia="ru-RU"/>
              </w:rPr>
              <w:t>2</w:t>
            </w:r>
            <w:r w:rsidRPr="004633D7">
              <w:rPr>
                <w:lang w:eastAsia="ru-RU"/>
              </w:rPr>
              <w:t>07</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105</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102</w:t>
            </w:r>
          </w:p>
        </w:tc>
      </w:tr>
      <w:tr w:rsidR="0045199F" w:rsidRPr="004633D7" w:rsidTr="0045199F">
        <w:trPr>
          <w:trHeight w:val="603"/>
        </w:trPr>
        <w:tc>
          <w:tcPr>
            <w:tcW w:w="1834" w:type="dxa"/>
            <w:vMerge/>
            <w:tcBorders>
              <w:top w:val="nil"/>
              <w:left w:val="single" w:sz="4" w:space="0" w:color="auto"/>
              <w:bottom w:val="single" w:sz="4" w:space="0" w:color="auto"/>
              <w:right w:val="single" w:sz="4" w:space="0" w:color="auto"/>
            </w:tcBorders>
            <w:vAlign w:val="center"/>
            <w:hideMark/>
          </w:tcPr>
          <w:p w:rsidR="0045199F" w:rsidRPr="004633D7" w:rsidRDefault="0045199F" w:rsidP="001B2569">
            <w:pPr>
              <w:rPr>
                <w:lang w:eastAsia="ru-RU"/>
              </w:rPr>
            </w:pPr>
          </w:p>
        </w:tc>
        <w:tc>
          <w:tcPr>
            <w:tcW w:w="1834" w:type="dxa"/>
            <w:tcBorders>
              <w:top w:val="nil"/>
              <w:left w:val="nil"/>
              <w:bottom w:val="single" w:sz="4" w:space="0" w:color="auto"/>
              <w:right w:val="nil"/>
            </w:tcBorders>
            <w:shd w:val="clear" w:color="auto" w:fill="auto"/>
            <w:vAlign w:val="center"/>
            <w:hideMark/>
          </w:tcPr>
          <w:p w:rsidR="0045199F" w:rsidRPr="004633D7" w:rsidRDefault="0045199F" w:rsidP="001B2569">
            <w:pPr>
              <w:rPr>
                <w:lang w:eastAsia="ru-RU"/>
              </w:rPr>
            </w:pPr>
            <w:r w:rsidRPr="004633D7">
              <w:rPr>
                <w:lang w:eastAsia="ru-RU"/>
              </w:rPr>
              <w:t>Основы безопасности жизнедеятельности</w:t>
            </w:r>
          </w:p>
        </w:tc>
        <w:tc>
          <w:tcPr>
            <w:tcW w:w="1503" w:type="dxa"/>
            <w:tcBorders>
              <w:top w:val="nil"/>
              <w:left w:val="single" w:sz="4" w:space="0" w:color="auto"/>
              <w:bottom w:val="single" w:sz="4" w:space="0" w:color="auto"/>
              <w:right w:val="nil"/>
            </w:tcBorders>
            <w:shd w:val="clear" w:color="auto" w:fill="auto"/>
            <w:vAlign w:val="center"/>
            <w:hideMark/>
          </w:tcPr>
          <w:p w:rsidR="0045199F" w:rsidRPr="004633D7" w:rsidRDefault="0045199F" w:rsidP="001B2569">
            <w:pPr>
              <w:jc w:val="center"/>
              <w:rPr>
                <w:lang w:eastAsia="ru-RU"/>
              </w:rPr>
            </w:pPr>
            <w:r w:rsidRPr="004633D7">
              <w:rPr>
                <w:lang w:eastAsia="ru-RU"/>
              </w:rPr>
              <w:t>Б</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69</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35</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34</w:t>
            </w:r>
          </w:p>
        </w:tc>
      </w:tr>
      <w:tr w:rsidR="0045199F" w:rsidRPr="004633D7" w:rsidTr="0045199F">
        <w:trPr>
          <w:trHeight w:val="603"/>
        </w:trPr>
        <w:tc>
          <w:tcPr>
            <w:tcW w:w="1834" w:type="dxa"/>
            <w:tcBorders>
              <w:top w:val="nil"/>
              <w:left w:val="single" w:sz="4" w:space="0" w:color="auto"/>
              <w:bottom w:val="single" w:sz="4" w:space="0" w:color="auto"/>
              <w:right w:val="single" w:sz="4" w:space="0" w:color="auto"/>
            </w:tcBorders>
            <w:vAlign w:val="center"/>
          </w:tcPr>
          <w:p w:rsidR="0045199F" w:rsidRPr="004633D7" w:rsidRDefault="0045199F" w:rsidP="001B2569">
            <w:pPr>
              <w:rPr>
                <w:lang w:eastAsia="ru-RU"/>
              </w:rPr>
            </w:pPr>
          </w:p>
        </w:tc>
        <w:tc>
          <w:tcPr>
            <w:tcW w:w="1834" w:type="dxa"/>
            <w:tcBorders>
              <w:top w:val="nil"/>
              <w:left w:val="nil"/>
              <w:bottom w:val="single" w:sz="4" w:space="0" w:color="auto"/>
              <w:right w:val="nil"/>
            </w:tcBorders>
            <w:shd w:val="clear" w:color="auto" w:fill="auto"/>
            <w:vAlign w:val="center"/>
          </w:tcPr>
          <w:p w:rsidR="0045199F" w:rsidRPr="008E2B8F" w:rsidRDefault="0045199F" w:rsidP="001B2569">
            <w:pPr>
              <w:rPr>
                <w:b/>
                <w:lang w:eastAsia="ru-RU"/>
              </w:rPr>
            </w:pPr>
            <w:r w:rsidRPr="008E2B8F">
              <w:rPr>
                <w:b/>
                <w:lang w:eastAsia="ru-RU"/>
              </w:rPr>
              <w:t>Итого</w:t>
            </w:r>
          </w:p>
        </w:tc>
        <w:tc>
          <w:tcPr>
            <w:tcW w:w="1503" w:type="dxa"/>
            <w:tcBorders>
              <w:top w:val="nil"/>
              <w:left w:val="single" w:sz="4" w:space="0" w:color="auto"/>
              <w:bottom w:val="single" w:sz="4" w:space="0" w:color="auto"/>
              <w:right w:val="nil"/>
            </w:tcBorders>
            <w:shd w:val="clear" w:color="auto" w:fill="auto"/>
            <w:vAlign w:val="center"/>
          </w:tcPr>
          <w:p w:rsidR="0045199F" w:rsidRPr="004633D7" w:rsidRDefault="0045199F" w:rsidP="001B2569">
            <w:pPr>
              <w:jc w:val="center"/>
              <w:rPr>
                <w:lang w:eastAsia="ru-RU"/>
              </w:rPr>
            </w:pPr>
          </w:p>
        </w:tc>
        <w:tc>
          <w:tcPr>
            <w:tcW w:w="1259" w:type="dxa"/>
            <w:tcBorders>
              <w:top w:val="nil"/>
              <w:left w:val="single" w:sz="4" w:space="0" w:color="auto"/>
              <w:bottom w:val="single" w:sz="4" w:space="0" w:color="auto"/>
              <w:right w:val="single" w:sz="4" w:space="0" w:color="auto"/>
            </w:tcBorders>
            <w:shd w:val="clear" w:color="auto" w:fill="auto"/>
            <w:vAlign w:val="center"/>
          </w:tcPr>
          <w:p w:rsidR="0045199F" w:rsidRPr="004633D7" w:rsidRDefault="0045199F" w:rsidP="001B2569">
            <w:pPr>
              <w:jc w:val="center"/>
              <w:rPr>
                <w:lang w:eastAsia="ru-RU"/>
              </w:rPr>
            </w:pPr>
          </w:p>
        </w:tc>
        <w:tc>
          <w:tcPr>
            <w:tcW w:w="836" w:type="dxa"/>
            <w:tcBorders>
              <w:top w:val="nil"/>
              <w:left w:val="nil"/>
              <w:bottom w:val="single" w:sz="4" w:space="0" w:color="auto"/>
              <w:right w:val="single" w:sz="4" w:space="0" w:color="auto"/>
            </w:tcBorders>
            <w:shd w:val="clear" w:color="auto" w:fill="auto"/>
            <w:vAlign w:val="center"/>
          </w:tcPr>
          <w:p w:rsidR="0045199F" w:rsidRPr="00A943C3" w:rsidRDefault="0045199F" w:rsidP="001B2569">
            <w:pPr>
              <w:jc w:val="center"/>
              <w:rPr>
                <w:b/>
                <w:lang w:eastAsia="ru-RU"/>
              </w:rPr>
            </w:pPr>
            <w:r>
              <w:rPr>
                <w:b/>
                <w:lang w:eastAsia="ru-RU"/>
              </w:rPr>
              <w:t>29</w:t>
            </w:r>
          </w:p>
        </w:tc>
        <w:tc>
          <w:tcPr>
            <w:tcW w:w="678" w:type="dxa"/>
            <w:tcBorders>
              <w:top w:val="nil"/>
              <w:left w:val="nil"/>
              <w:bottom w:val="single" w:sz="4" w:space="0" w:color="auto"/>
              <w:right w:val="single" w:sz="4" w:space="0" w:color="auto"/>
            </w:tcBorders>
            <w:shd w:val="clear" w:color="auto" w:fill="auto"/>
            <w:vAlign w:val="center"/>
          </w:tcPr>
          <w:p w:rsidR="0045199F" w:rsidRPr="00A943C3" w:rsidRDefault="0045199F" w:rsidP="001B2569">
            <w:pPr>
              <w:jc w:val="center"/>
              <w:rPr>
                <w:b/>
                <w:lang w:eastAsia="ru-RU"/>
              </w:rPr>
            </w:pPr>
            <w:r>
              <w:rPr>
                <w:b/>
                <w:lang w:eastAsia="ru-RU"/>
              </w:rPr>
              <w:t>1015</w:t>
            </w:r>
          </w:p>
        </w:tc>
        <w:tc>
          <w:tcPr>
            <w:tcW w:w="836" w:type="dxa"/>
            <w:tcBorders>
              <w:top w:val="nil"/>
              <w:left w:val="nil"/>
              <w:bottom w:val="single" w:sz="4" w:space="0" w:color="auto"/>
              <w:right w:val="single" w:sz="4" w:space="0" w:color="auto"/>
            </w:tcBorders>
            <w:shd w:val="clear" w:color="auto" w:fill="auto"/>
            <w:vAlign w:val="center"/>
          </w:tcPr>
          <w:p w:rsidR="0045199F" w:rsidRPr="00A943C3" w:rsidRDefault="0045199F" w:rsidP="001B2569">
            <w:pPr>
              <w:jc w:val="center"/>
              <w:rPr>
                <w:b/>
                <w:lang w:eastAsia="ru-RU"/>
              </w:rPr>
            </w:pPr>
            <w:r>
              <w:rPr>
                <w:b/>
                <w:lang w:eastAsia="ru-RU"/>
              </w:rPr>
              <w:t>29</w:t>
            </w:r>
          </w:p>
        </w:tc>
        <w:tc>
          <w:tcPr>
            <w:tcW w:w="678" w:type="dxa"/>
            <w:tcBorders>
              <w:top w:val="nil"/>
              <w:left w:val="nil"/>
              <w:bottom w:val="single" w:sz="4" w:space="0" w:color="auto"/>
              <w:right w:val="single" w:sz="4" w:space="0" w:color="auto"/>
            </w:tcBorders>
            <w:shd w:val="clear" w:color="auto" w:fill="auto"/>
            <w:vAlign w:val="center"/>
          </w:tcPr>
          <w:p w:rsidR="0045199F" w:rsidRPr="00A943C3" w:rsidRDefault="0045199F" w:rsidP="001B2569">
            <w:pPr>
              <w:jc w:val="center"/>
              <w:rPr>
                <w:b/>
                <w:lang w:eastAsia="ru-RU"/>
              </w:rPr>
            </w:pPr>
            <w:r>
              <w:rPr>
                <w:b/>
                <w:lang w:eastAsia="ru-RU"/>
              </w:rPr>
              <w:t>986</w:t>
            </w:r>
          </w:p>
        </w:tc>
      </w:tr>
      <w:tr w:rsidR="0045199F" w:rsidRPr="004633D7" w:rsidTr="001B2569">
        <w:trPr>
          <w:trHeight w:val="365"/>
        </w:trPr>
        <w:tc>
          <w:tcPr>
            <w:tcW w:w="9458" w:type="dxa"/>
            <w:gridSpan w:val="8"/>
            <w:tcBorders>
              <w:top w:val="nil"/>
              <w:left w:val="single" w:sz="4" w:space="0" w:color="auto"/>
              <w:bottom w:val="single" w:sz="4" w:space="0" w:color="auto"/>
              <w:right w:val="single" w:sz="4" w:space="0" w:color="auto"/>
            </w:tcBorders>
            <w:vAlign w:val="center"/>
          </w:tcPr>
          <w:p w:rsidR="0045199F" w:rsidRPr="008E2B8F" w:rsidRDefault="0045199F" w:rsidP="001B2569">
            <w:pPr>
              <w:rPr>
                <w:i/>
                <w:lang w:eastAsia="ru-RU"/>
              </w:rPr>
            </w:pPr>
            <w:r w:rsidRPr="008E2B8F">
              <w:rPr>
                <w:i/>
                <w:lang w:eastAsia="ru-RU"/>
              </w:rPr>
              <w:t>Часть, формируемая участниками образовательных отношений</w:t>
            </w:r>
          </w:p>
        </w:tc>
      </w:tr>
      <w:tr w:rsidR="0045199F" w:rsidRPr="004633D7" w:rsidTr="0045199F">
        <w:trPr>
          <w:trHeight w:val="301"/>
        </w:trPr>
        <w:tc>
          <w:tcPr>
            <w:tcW w:w="1834"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rPr>
                <w:lang w:eastAsia="ru-RU"/>
              </w:rPr>
            </w:pPr>
            <w:r w:rsidRPr="004633D7">
              <w:rPr>
                <w:lang w:eastAsia="ru-RU"/>
              </w:rPr>
              <w:t> </w:t>
            </w:r>
          </w:p>
        </w:tc>
        <w:tc>
          <w:tcPr>
            <w:tcW w:w="1834" w:type="dxa"/>
            <w:tcBorders>
              <w:top w:val="nil"/>
              <w:left w:val="nil"/>
              <w:bottom w:val="single" w:sz="4" w:space="0" w:color="auto"/>
              <w:right w:val="nil"/>
            </w:tcBorders>
            <w:shd w:val="clear" w:color="auto" w:fill="auto"/>
            <w:vAlign w:val="center"/>
            <w:hideMark/>
          </w:tcPr>
          <w:p w:rsidR="0045199F" w:rsidRPr="004633D7" w:rsidRDefault="0045199F" w:rsidP="001B2569">
            <w:pPr>
              <w:rPr>
                <w:lang w:eastAsia="ru-RU"/>
              </w:rPr>
            </w:pPr>
            <w:r w:rsidRPr="004633D7">
              <w:rPr>
                <w:lang w:eastAsia="ru-RU"/>
              </w:rPr>
              <w:t>Индивидуальный проект</w:t>
            </w:r>
          </w:p>
        </w:tc>
        <w:tc>
          <w:tcPr>
            <w:tcW w:w="1503" w:type="dxa"/>
            <w:tcBorders>
              <w:top w:val="nil"/>
              <w:left w:val="single" w:sz="4" w:space="0" w:color="auto"/>
              <w:bottom w:val="single" w:sz="4" w:space="0" w:color="auto"/>
              <w:right w:val="nil"/>
            </w:tcBorders>
            <w:shd w:val="clear" w:color="auto" w:fill="auto"/>
            <w:vAlign w:val="center"/>
            <w:hideMark/>
          </w:tcPr>
          <w:p w:rsidR="0045199F" w:rsidRPr="004633D7" w:rsidRDefault="0045199F" w:rsidP="001B2569">
            <w:pPr>
              <w:jc w:val="center"/>
              <w:rPr>
                <w:lang w:eastAsia="ru-RU"/>
              </w:rPr>
            </w:pP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69</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35</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1</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34</w:t>
            </w:r>
          </w:p>
        </w:tc>
      </w:tr>
      <w:tr w:rsidR="0045199F" w:rsidRPr="004633D7" w:rsidTr="0045199F">
        <w:trPr>
          <w:trHeight w:val="619"/>
        </w:trPr>
        <w:tc>
          <w:tcPr>
            <w:tcW w:w="1834" w:type="dxa"/>
            <w:tcBorders>
              <w:top w:val="nil"/>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rPr>
                <w:lang w:eastAsia="ru-RU"/>
              </w:rPr>
            </w:pPr>
            <w:r>
              <w:rPr>
                <w:lang w:eastAsia="ru-RU"/>
              </w:rPr>
              <w:t>Предметы и курсы по выбору</w:t>
            </w:r>
            <w:r w:rsidRPr="004633D7">
              <w:rPr>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rPr>
                <w:lang w:eastAsia="ru-RU"/>
              </w:rPr>
            </w:pPr>
          </w:p>
        </w:tc>
        <w:tc>
          <w:tcPr>
            <w:tcW w:w="1503"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ЭК</w:t>
            </w:r>
          </w:p>
        </w:tc>
        <w:tc>
          <w:tcPr>
            <w:tcW w:w="1259"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Pr>
                <w:lang w:eastAsia="ru-RU"/>
              </w:rPr>
              <w:t>276</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Pr>
                <w:lang w:eastAsia="ru-RU"/>
              </w:rPr>
              <w:t>4</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Pr>
                <w:lang w:eastAsia="ru-RU"/>
              </w:rPr>
              <w:t>140</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Pr>
                <w:lang w:eastAsia="ru-RU"/>
              </w:rPr>
              <w:t>4</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Pr>
                <w:lang w:eastAsia="ru-RU"/>
              </w:rPr>
              <w:t>136</w:t>
            </w:r>
          </w:p>
        </w:tc>
      </w:tr>
      <w:tr w:rsidR="0045199F" w:rsidRPr="004633D7" w:rsidTr="0045199F">
        <w:trPr>
          <w:trHeight w:val="301"/>
        </w:trPr>
        <w:tc>
          <w:tcPr>
            <w:tcW w:w="1834" w:type="dxa"/>
            <w:tcBorders>
              <w:top w:val="nil"/>
              <w:left w:val="single" w:sz="4" w:space="0" w:color="auto"/>
              <w:bottom w:val="single" w:sz="4" w:space="0" w:color="auto"/>
              <w:right w:val="single" w:sz="4" w:space="0" w:color="auto"/>
            </w:tcBorders>
            <w:shd w:val="clear" w:color="auto" w:fill="auto"/>
            <w:vAlign w:val="center"/>
          </w:tcPr>
          <w:p w:rsidR="0045199F" w:rsidRPr="004633D7" w:rsidRDefault="0045199F" w:rsidP="001B2569">
            <w:pPr>
              <w:rPr>
                <w:lang w:eastAsia="ru-RU"/>
              </w:rPr>
            </w:pPr>
          </w:p>
        </w:tc>
        <w:tc>
          <w:tcPr>
            <w:tcW w:w="1834" w:type="dxa"/>
            <w:tcBorders>
              <w:top w:val="nil"/>
              <w:left w:val="nil"/>
              <w:bottom w:val="single" w:sz="4" w:space="0" w:color="auto"/>
              <w:right w:val="single" w:sz="4" w:space="0" w:color="auto"/>
            </w:tcBorders>
            <w:shd w:val="clear" w:color="auto" w:fill="auto"/>
            <w:vAlign w:val="center"/>
          </w:tcPr>
          <w:p w:rsidR="0045199F" w:rsidRPr="008E2B8F" w:rsidRDefault="0045199F" w:rsidP="001B2569">
            <w:pPr>
              <w:rPr>
                <w:b/>
                <w:lang w:eastAsia="ru-RU"/>
              </w:rPr>
            </w:pPr>
            <w:r w:rsidRPr="008E2B8F">
              <w:rPr>
                <w:b/>
                <w:lang w:eastAsia="ru-RU"/>
              </w:rPr>
              <w:t>Итого</w:t>
            </w:r>
          </w:p>
        </w:tc>
        <w:tc>
          <w:tcPr>
            <w:tcW w:w="1503" w:type="dxa"/>
            <w:tcBorders>
              <w:top w:val="nil"/>
              <w:left w:val="nil"/>
              <w:bottom w:val="single" w:sz="4" w:space="0" w:color="auto"/>
              <w:right w:val="single" w:sz="4" w:space="0" w:color="auto"/>
            </w:tcBorders>
            <w:shd w:val="clear" w:color="auto" w:fill="auto"/>
            <w:vAlign w:val="center"/>
          </w:tcPr>
          <w:p w:rsidR="0045199F" w:rsidRPr="004633D7" w:rsidRDefault="0045199F" w:rsidP="001B2569">
            <w:pPr>
              <w:jc w:val="center"/>
              <w:rPr>
                <w:lang w:eastAsia="ru-RU"/>
              </w:rPr>
            </w:pPr>
          </w:p>
        </w:tc>
        <w:tc>
          <w:tcPr>
            <w:tcW w:w="1259" w:type="dxa"/>
            <w:tcBorders>
              <w:top w:val="nil"/>
              <w:left w:val="nil"/>
              <w:bottom w:val="single" w:sz="4" w:space="0" w:color="auto"/>
              <w:right w:val="single" w:sz="4" w:space="0" w:color="auto"/>
            </w:tcBorders>
            <w:shd w:val="clear" w:color="auto" w:fill="auto"/>
            <w:vAlign w:val="center"/>
          </w:tcPr>
          <w:p w:rsidR="0045199F" w:rsidRPr="0045199F" w:rsidRDefault="0045199F" w:rsidP="001B2569">
            <w:pPr>
              <w:jc w:val="center"/>
              <w:rPr>
                <w:b/>
                <w:lang w:eastAsia="ru-RU"/>
              </w:rPr>
            </w:pPr>
            <w:r w:rsidRPr="0045199F">
              <w:rPr>
                <w:b/>
                <w:lang w:eastAsia="ru-RU"/>
              </w:rPr>
              <w:t>345</w:t>
            </w:r>
          </w:p>
        </w:tc>
        <w:tc>
          <w:tcPr>
            <w:tcW w:w="836" w:type="dxa"/>
            <w:tcBorders>
              <w:top w:val="nil"/>
              <w:left w:val="nil"/>
              <w:bottom w:val="single" w:sz="4" w:space="0" w:color="auto"/>
              <w:right w:val="single" w:sz="4" w:space="0" w:color="auto"/>
            </w:tcBorders>
            <w:shd w:val="clear" w:color="auto" w:fill="auto"/>
            <w:vAlign w:val="center"/>
          </w:tcPr>
          <w:p w:rsidR="0045199F" w:rsidRPr="00A943C3" w:rsidRDefault="0045199F" w:rsidP="001B2569">
            <w:pPr>
              <w:jc w:val="center"/>
              <w:rPr>
                <w:b/>
                <w:lang w:eastAsia="ru-RU"/>
              </w:rPr>
            </w:pPr>
            <w:r>
              <w:rPr>
                <w:b/>
                <w:lang w:eastAsia="ru-RU"/>
              </w:rPr>
              <w:t>5</w:t>
            </w:r>
          </w:p>
        </w:tc>
        <w:tc>
          <w:tcPr>
            <w:tcW w:w="678" w:type="dxa"/>
            <w:tcBorders>
              <w:top w:val="nil"/>
              <w:left w:val="nil"/>
              <w:bottom w:val="single" w:sz="4" w:space="0" w:color="auto"/>
              <w:right w:val="single" w:sz="4" w:space="0" w:color="auto"/>
            </w:tcBorders>
            <w:shd w:val="clear" w:color="auto" w:fill="auto"/>
            <w:vAlign w:val="center"/>
          </w:tcPr>
          <w:p w:rsidR="0045199F" w:rsidRPr="00A943C3" w:rsidRDefault="0045199F" w:rsidP="001B2569">
            <w:pPr>
              <w:jc w:val="center"/>
              <w:rPr>
                <w:b/>
                <w:lang w:eastAsia="ru-RU"/>
              </w:rPr>
            </w:pPr>
            <w:r>
              <w:rPr>
                <w:b/>
                <w:lang w:eastAsia="ru-RU"/>
              </w:rPr>
              <w:t>175</w:t>
            </w:r>
          </w:p>
        </w:tc>
        <w:tc>
          <w:tcPr>
            <w:tcW w:w="836" w:type="dxa"/>
            <w:tcBorders>
              <w:top w:val="nil"/>
              <w:left w:val="nil"/>
              <w:bottom w:val="single" w:sz="4" w:space="0" w:color="auto"/>
              <w:right w:val="single" w:sz="4" w:space="0" w:color="auto"/>
            </w:tcBorders>
            <w:shd w:val="clear" w:color="auto" w:fill="auto"/>
            <w:vAlign w:val="center"/>
          </w:tcPr>
          <w:p w:rsidR="0045199F" w:rsidRPr="00A943C3" w:rsidRDefault="0045199F" w:rsidP="001B2569">
            <w:pPr>
              <w:jc w:val="center"/>
              <w:rPr>
                <w:b/>
                <w:lang w:eastAsia="ru-RU"/>
              </w:rPr>
            </w:pPr>
            <w:r>
              <w:rPr>
                <w:b/>
                <w:lang w:eastAsia="ru-RU"/>
              </w:rPr>
              <w:t>5</w:t>
            </w:r>
          </w:p>
        </w:tc>
        <w:tc>
          <w:tcPr>
            <w:tcW w:w="678" w:type="dxa"/>
            <w:tcBorders>
              <w:top w:val="nil"/>
              <w:left w:val="nil"/>
              <w:bottom w:val="single" w:sz="4" w:space="0" w:color="auto"/>
              <w:right w:val="single" w:sz="4" w:space="0" w:color="auto"/>
            </w:tcBorders>
            <w:shd w:val="clear" w:color="auto" w:fill="auto"/>
            <w:vAlign w:val="center"/>
          </w:tcPr>
          <w:p w:rsidR="0045199F" w:rsidRPr="00A943C3" w:rsidRDefault="0045199F" w:rsidP="001B2569">
            <w:pPr>
              <w:jc w:val="center"/>
              <w:rPr>
                <w:b/>
                <w:lang w:eastAsia="ru-RU"/>
              </w:rPr>
            </w:pPr>
            <w:r>
              <w:rPr>
                <w:b/>
                <w:lang w:eastAsia="ru-RU"/>
              </w:rPr>
              <w:t>170</w:t>
            </w:r>
          </w:p>
        </w:tc>
      </w:tr>
      <w:tr w:rsidR="0045199F" w:rsidRPr="004633D7" w:rsidTr="0045199F">
        <w:trPr>
          <w:trHeight w:val="573"/>
        </w:trPr>
        <w:tc>
          <w:tcPr>
            <w:tcW w:w="3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199F" w:rsidRPr="004633D7" w:rsidRDefault="0045199F" w:rsidP="001B2569">
            <w:pPr>
              <w:rPr>
                <w:lang w:eastAsia="ru-RU"/>
              </w:rPr>
            </w:pPr>
            <w:r w:rsidRPr="004633D7">
              <w:rPr>
                <w:lang w:eastAsia="ru-RU"/>
              </w:rPr>
              <w:t>Максимально допустимая учебная нагрузка</w:t>
            </w:r>
            <w:r w:rsidRPr="004633D7">
              <w:rPr>
                <w:lang w:eastAsia="ru-RU"/>
              </w:rPr>
              <w:br/>
              <w:t xml:space="preserve"> (5-дневная рабочая неделя)</w:t>
            </w:r>
          </w:p>
        </w:tc>
        <w:tc>
          <w:tcPr>
            <w:tcW w:w="1503"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lang w:eastAsia="ru-RU"/>
              </w:rPr>
            </w:pPr>
            <w:r w:rsidRPr="004633D7">
              <w:rPr>
                <w:lang w:eastAsia="ru-RU"/>
              </w:rPr>
              <w:t> </w:t>
            </w:r>
          </w:p>
        </w:tc>
        <w:tc>
          <w:tcPr>
            <w:tcW w:w="1259"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b/>
                <w:bCs/>
                <w:lang w:eastAsia="ru-RU"/>
              </w:rPr>
            </w:pPr>
            <w:r>
              <w:rPr>
                <w:b/>
                <w:bCs/>
                <w:lang w:eastAsia="ru-RU"/>
              </w:rPr>
              <w:t>2346</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b/>
                <w:bCs/>
                <w:lang w:eastAsia="ru-RU"/>
              </w:rPr>
            </w:pPr>
            <w:r w:rsidRPr="004633D7">
              <w:rPr>
                <w:b/>
                <w:bCs/>
                <w:lang w:eastAsia="ru-RU"/>
              </w:rPr>
              <w:t>34</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b/>
                <w:bCs/>
                <w:lang w:eastAsia="ru-RU"/>
              </w:rPr>
            </w:pPr>
            <w:r w:rsidRPr="004633D7">
              <w:rPr>
                <w:b/>
                <w:bCs/>
                <w:lang w:eastAsia="ru-RU"/>
              </w:rPr>
              <w:t> </w:t>
            </w:r>
            <w:r>
              <w:rPr>
                <w:b/>
                <w:bCs/>
                <w:lang w:eastAsia="ru-RU"/>
              </w:rPr>
              <w:t>1190</w:t>
            </w:r>
          </w:p>
        </w:tc>
        <w:tc>
          <w:tcPr>
            <w:tcW w:w="836"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b/>
                <w:bCs/>
                <w:lang w:eastAsia="ru-RU"/>
              </w:rPr>
            </w:pPr>
            <w:r w:rsidRPr="004633D7">
              <w:rPr>
                <w:b/>
                <w:bCs/>
                <w:lang w:eastAsia="ru-RU"/>
              </w:rPr>
              <w:t>34</w:t>
            </w:r>
          </w:p>
        </w:tc>
        <w:tc>
          <w:tcPr>
            <w:tcW w:w="678" w:type="dxa"/>
            <w:tcBorders>
              <w:top w:val="nil"/>
              <w:left w:val="nil"/>
              <w:bottom w:val="single" w:sz="4" w:space="0" w:color="auto"/>
              <w:right w:val="single" w:sz="4" w:space="0" w:color="auto"/>
            </w:tcBorders>
            <w:shd w:val="clear" w:color="auto" w:fill="auto"/>
            <w:vAlign w:val="center"/>
            <w:hideMark/>
          </w:tcPr>
          <w:p w:rsidR="0045199F" w:rsidRPr="004633D7" w:rsidRDefault="0045199F" w:rsidP="001B2569">
            <w:pPr>
              <w:jc w:val="center"/>
              <w:rPr>
                <w:b/>
                <w:bCs/>
                <w:lang w:eastAsia="ru-RU"/>
              </w:rPr>
            </w:pPr>
            <w:r>
              <w:rPr>
                <w:b/>
                <w:bCs/>
                <w:lang w:eastAsia="ru-RU"/>
              </w:rPr>
              <w:t>1156</w:t>
            </w:r>
            <w:r w:rsidRPr="004633D7">
              <w:rPr>
                <w:b/>
                <w:bCs/>
                <w:lang w:eastAsia="ru-RU"/>
              </w:rPr>
              <w:t> </w:t>
            </w:r>
          </w:p>
        </w:tc>
      </w:tr>
    </w:tbl>
    <w:p w:rsidR="00A75F07" w:rsidRPr="002D35B8" w:rsidRDefault="00A75F07" w:rsidP="00A75F07">
      <w:pPr>
        <w:spacing w:line="360" w:lineRule="auto"/>
        <w:ind w:firstLine="709"/>
        <w:jc w:val="both"/>
        <w:rPr>
          <w:sz w:val="28"/>
          <w:szCs w:val="28"/>
        </w:rPr>
      </w:pPr>
    </w:p>
    <w:p w:rsidR="0045199F" w:rsidRDefault="0045199F" w:rsidP="0045199F">
      <w:pPr>
        <w:suppressAutoHyphens w:val="0"/>
        <w:autoSpaceDE/>
        <w:spacing w:line="276" w:lineRule="auto"/>
        <w:ind w:firstLine="709"/>
        <w:jc w:val="both"/>
        <w:rPr>
          <w:rFonts w:cs="Times New Roman"/>
          <w:color w:val="auto"/>
          <w:sz w:val="28"/>
          <w:szCs w:val="28"/>
          <w:lang w:eastAsia="ru-RU"/>
        </w:rPr>
      </w:pPr>
      <w:r w:rsidRPr="0045199F">
        <w:rPr>
          <w:sz w:val="28"/>
          <w:szCs w:val="28"/>
          <w:lang w:eastAsia="ru-RU"/>
        </w:rPr>
        <w:t>Часть, формируемая участниками образовательных отношений</w:t>
      </w:r>
      <w:r>
        <w:rPr>
          <w:sz w:val="28"/>
          <w:szCs w:val="28"/>
          <w:lang w:eastAsia="ru-RU"/>
        </w:rPr>
        <w:t>,</w:t>
      </w:r>
      <w:r w:rsidRPr="0045199F">
        <w:rPr>
          <w:rFonts w:cs="Times New Roman"/>
          <w:color w:val="auto"/>
          <w:sz w:val="28"/>
          <w:szCs w:val="28"/>
          <w:lang w:eastAsia="ru-RU"/>
        </w:rPr>
        <w:t xml:space="preserve"> будет меняться в соответствии с запросом учащихся и родителей. Уточненный учебный план разрабатывается и утверждается приказом директора школы ежегодно</w:t>
      </w:r>
      <w:r>
        <w:rPr>
          <w:rFonts w:cs="Times New Roman"/>
          <w:color w:val="auto"/>
          <w:sz w:val="28"/>
          <w:szCs w:val="28"/>
          <w:lang w:eastAsia="ru-RU"/>
        </w:rPr>
        <w:t>.</w:t>
      </w:r>
    </w:p>
    <w:p w:rsidR="00DA4452" w:rsidRDefault="00DA4452" w:rsidP="0045199F">
      <w:pPr>
        <w:suppressAutoHyphens w:val="0"/>
        <w:autoSpaceDE/>
        <w:spacing w:line="276" w:lineRule="auto"/>
        <w:ind w:firstLine="709"/>
        <w:jc w:val="both"/>
        <w:rPr>
          <w:rFonts w:cs="Times New Roman"/>
          <w:color w:val="auto"/>
          <w:sz w:val="28"/>
          <w:szCs w:val="28"/>
          <w:lang w:eastAsia="ru-RU"/>
        </w:rPr>
      </w:pPr>
    </w:p>
    <w:p w:rsidR="002772AB" w:rsidRDefault="002772AB" w:rsidP="00DA4452">
      <w:pPr>
        <w:spacing w:line="360" w:lineRule="auto"/>
        <w:jc w:val="center"/>
        <w:rPr>
          <w:b/>
          <w:bCs/>
          <w:sz w:val="28"/>
          <w:szCs w:val="28"/>
        </w:rPr>
      </w:pPr>
    </w:p>
    <w:p w:rsidR="00DA4452" w:rsidRPr="00DA4452" w:rsidRDefault="00DA4452" w:rsidP="00DA4452">
      <w:pPr>
        <w:spacing w:line="360" w:lineRule="auto"/>
        <w:jc w:val="center"/>
        <w:rPr>
          <w:sz w:val="28"/>
          <w:szCs w:val="28"/>
          <w:shd w:val="clear" w:color="auto" w:fill="FFFFFF"/>
        </w:rPr>
      </w:pPr>
      <w:r w:rsidRPr="00DA4452">
        <w:rPr>
          <w:b/>
          <w:bCs/>
          <w:sz w:val="28"/>
          <w:szCs w:val="28"/>
        </w:rPr>
        <w:t>Примерный план внеурочной деятельности</w:t>
      </w:r>
    </w:p>
    <w:tbl>
      <w:tblPr>
        <w:tblW w:w="9193" w:type="dxa"/>
        <w:tblLayout w:type="fixed"/>
        <w:tblCellMar>
          <w:left w:w="10" w:type="dxa"/>
          <w:right w:w="10" w:type="dxa"/>
        </w:tblCellMar>
        <w:tblLook w:val="0000"/>
      </w:tblPr>
      <w:tblGrid>
        <w:gridCol w:w="1331"/>
        <w:gridCol w:w="1843"/>
        <w:gridCol w:w="1843"/>
        <w:gridCol w:w="1842"/>
        <w:gridCol w:w="1560"/>
        <w:gridCol w:w="774"/>
      </w:tblGrid>
      <w:tr w:rsidR="00DA4452" w:rsidRPr="0094606D" w:rsidTr="00DA4452">
        <w:trPr>
          <w:trHeight w:val="1689"/>
        </w:trPr>
        <w:tc>
          <w:tcPr>
            <w:tcW w:w="1331" w:type="dxa"/>
            <w:tcBorders>
              <w:top w:val="single" w:sz="2" w:space="0" w:color="000000"/>
              <w:left w:val="single" w:sz="2" w:space="0" w:color="000000"/>
              <w:bottom w:val="single" w:sz="2" w:space="0" w:color="000000"/>
            </w:tcBorders>
            <w:tcMar>
              <w:top w:w="55" w:type="dxa"/>
              <w:left w:w="55" w:type="dxa"/>
              <w:bottom w:w="55" w:type="dxa"/>
              <w:right w:w="55" w:type="dxa"/>
            </w:tcMar>
          </w:tcPr>
          <w:p w:rsidR="00DA4452" w:rsidRPr="0094606D" w:rsidRDefault="00DA4452" w:rsidP="001B2569">
            <w:pPr>
              <w:jc w:val="cente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DA4452" w:rsidRPr="0094606D" w:rsidRDefault="00DA4452" w:rsidP="00DA4452">
            <w:pPr>
              <w:jc w:val="center"/>
              <w:rPr>
                <w:b/>
              </w:rPr>
            </w:pPr>
            <w:r w:rsidRPr="0094606D">
              <w:rPr>
                <w:b/>
              </w:rPr>
              <w:t>Жизнь ученических сообществ</w:t>
            </w:r>
            <w:r>
              <w:rPr>
                <w:b/>
              </w:rPr>
              <w:t xml:space="preserve"> </w:t>
            </w:r>
            <w:r w:rsidRPr="00CC4359">
              <w:t>(газета «Пульс», совет школьников, работа секторов)</w:t>
            </w: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DA4452" w:rsidRPr="0094606D" w:rsidRDefault="00DA4452" w:rsidP="00DA4452">
            <w:pPr>
              <w:jc w:val="center"/>
              <w:rPr>
                <w:b/>
              </w:rPr>
            </w:pPr>
            <w:r w:rsidRPr="0094606D">
              <w:rPr>
                <w:b/>
              </w:rPr>
              <w:t>Внеурочная деятельность по предметам школьной программы</w:t>
            </w:r>
            <w:r>
              <w:rPr>
                <w:b/>
              </w:rPr>
              <w:t xml:space="preserve"> </w:t>
            </w:r>
            <w:r w:rsidRPr="00CC4359">
              <w:t>(НПК, участие в олимпиадах</w:t>
            </w:r>
            <w:r w:rsidR="00CC4359" w:rsidRPr="00CC4359">
              <w:t>, в предметных неделях, «КЮИ»</w:t>
            </w:r>
            <w:r w:rsidRPr="00CC4359">
              <w:t>)</w:t>
            </w:r>
          </w:p>
        </w:tc>
        <w:tc>
          <w:tcPr>
            <w:tcW w:w="184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DA4452" w:rsidP="001B2569">
            <w:pPr>
              <w:jc w:val="center"/>
              <w:rPr>
                <w:b/>
              </w:rPr>
            </w:pPr>
            <w:r>
              <w:rPr>
                <w:b/>
              </w:rPr>
              <w:t xml:space="preserve">Внеурочная деятельность  </w:t>
            </w:r>
            <w:r w:rsidRPr="00CC4359">
              <w:t>(участие в конкурсах</w:t>
            </w:r>
            <w:r w:rsidR="00CC4359" w:rsidRPr="00CC4359">
              <w:t xml:space="preserve"> и акциях</w:t>
            </w:r>
            <w:r w:rsidRPr="00CC4359">
              <w:t xml:space="preserve"> разного уровня, «ШОК», ВИА «Орфей»</w:t>
            </w:r>
            <w:r w:rsidR="00CC4359" w:rsidRPr="00CC4359">
              <w:t>, спортивные состязания</w:t>
            </w:r>
            <w:r w:rsidRPr="00CC4359">
              <w:t>)</w:t>
            </w:r>
          </w:p>
        </w:tc>
        <w:tc>
          <w:tcPr>
            <w:tcW w:w="156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DA4452" w:rsidP="00DA4452">
            <w:pPr>
              <w:jc w:val="center"/>
              <w:rPr>
                <w:b/>
              </w:rPr>
            </w:pPr>
            <w:r>
              <w:rPr>
                <w:b/>
              </w:rPr>
              <w:t>Воспитательные мероприятия</w:t>
            </w:r>
            <w:r w:rsidR="00CC4359">
              <w:rPr>
                <w:b/>
              </w:rPr>
              <w:t xml:space="preserve"> </w:t>
            </w:r>
            <w:r w:rsidR="00CC4359" w:rsidRPr="00CC4359">
              <w:t>(классные и общешкольные КТД, мероприятия совместные с СДК, ФАПом и т.д.)</w:t>
            </w:r>
          </w:p>
        </w:tc>
        <w:tc>
          <w:tcPr>
            <w:tcW w:w="774" w:type="dxa"/>
            <w:tcBorders>
              <w:top w:val="single" w:sz="2" w:space="0" w:color="000000"/>
              <w:left w:val="single" w:sz="2" w:space="0" w:color="000000"/>
              <w:bottom w:val="single" w:sz="2" w:space="0" w:color="000000"/>
              <w:right w:val="single" w:sz="4" w:space="0" w:color="auto"/>
            </w:tcBorders>
          </w:tcPr>
          <w:p w:rsidR="00DA4452" w:rsidRPr="0094606D" w:rsidRDefault="00DA4452" w:rsidP="001B2569">
            <w:pPr>
              <w:jc w:val="center"/>
              <w:rPr>
                <w:b/>
              </w:rPr>
            </w:pPr>
            <w:r w:rsidRPr="0094606D">
              <w:rPr>
                <w:b/>
              </w:rPr>
              <w:t>Всего</w:t>
            </w:r>
          </w:p>
        </w:tc>
      </w:tr>
      <w:tr w:rsidR="00DA4452" w:rsidRPr="0094606D" w:rsidTr="00DA4452">
        <w:trPr>
          <w:trHeight w:val="276"/>
        </w:trPr>
        <w:tc>
          <w:tcPr>
            <w:tcW w:w="1331" w:type="dxa"/>
            <w:tcBorders>
              <w:left w:val="single" w:sz="2" w:space="0" w:color="000000"/>
              <w:bottom w:val="single" w:sz="2" w:space="0" w:color="000000"/>
            </w:tcBorders>
            <w:tcMar>
              <w:top w:w="55" w:type="dxa"/>
              <w:left w:w="55" w:type="dxa"/>
              <w:bottom w:w="55" w:type="dxa"/>
              <w:right w:w="55" w:type="dxa"/>
            </w:tcMar>
          </w:tcPr>
          <w:p w:rsidR="00DA4452" w:rsidRPr="0094606D" w:rsidRDefault="00DA4452" w:rsidP="001B2569"/>
        </w:tc>
        <w:tc>
          <w:tcPr>
            <w:tcW w:w="5528" w:type="dxa"/>
            <w:gridSpan w:val="3"/>
            <w:tcBorders>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DA4452" w:rsidP="001B2569">
            <w:pPr>
              <w:jc w:val="center"/>
              <w:rPr>
                <w:b/>
              </w:rPr>
            </w:pPr>
            <w:r w:rsidRPr="0094606D">
              <w:rPr>
                <w:b/>
              </w:rPr>
              <w:t>10</w:t>
            </w:r>
            <w:r>
              <w:rPr>
                <w:b/>
              </w:rPr>
              <w:t>-й</w:t>
            </w:r>
            <w:r w:rsidRPr="0094606D">
              <w:rPr>
                <w:b/>
              </w:rPr>
              <w:t xml:space="preserve"> класс</w:t>
            </w:r>
          </w:p>
        </w:tc>
        <w:tc>
          <w:tcPr>
            <w:tcW w:w="1560" w:type="dxa"/>
            <w:tcBorders>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DA4452" w:rsidP="001B2569">
            <w:pPr>
              <w:jc w:val="center"/>
            </w:pPr>
          </w:p>
        </w:tc>
        <w:tc>
          <w:tcPr>
            <w:tcW w:w="774" w:type="dxa"/>
            <w:tcBorders>
              <w:left w:val="single" w:sz="2" w:space="0" w:color="000000"/>
              <w:bottom w:val="single" w:sz="2" w:space="0" w:color="000000"/>
              <w:right w:val="single" w:sz="4" w:space="0" w:color="auto"/>
            </w:tcBorders>
          </w:tcPr>
          <w:p w:rsidR="00DA4452" w:rsidRPr="0094606D" w:rsidRDefault="00DA4452" w:rsidP="001B2569">
            <w:pPr>
              <w:jc w:val="center"/>
            </w:pPr>
          </w:p>
        </w:tc>
      </w:tr>
      <w:tr w:rsidR="00DA4452" w:rsidRPr="0094606D" w:rsidTr="00DA4452">
        <w:trPr>
          <w:trHeight w:val="584"/>
        </w:trPr>
        <w:tc>
          <w:tcPr>
            <w:tcW w:w="1331" w:type="dxa"/>
            <w:tcBorders>
              <w:left w:val="single" w:sz="2" w:space="0" w:color="000000"/>
              <w:bottom w:val="single" w:sz="2" w:space="0" w:color="000000"/>
            </w:tcBorders>
            <w:tcMar>
              <w:top w:w="55" w:type="dxa"/>
              <w:left w:w="55" w:type="dxa"/>
              <w:bottom w:w="55" w:type="dxa"/>
              <w:right w:w="55" w:type="dxa"/>
            </w:tcMar>
          </w:tcPr>
          <w:p w:rsidR="00DA4452" w:rsidRPr="0094606D" w:rsidRDefault="00DA4452" w:rsidP="001B2569">
            <w:r w:rsidRPr="0094606D">
              <w:t>1</w:t>
            </w:r>
            <w:r>
              <w:t>-е</w:t>
            </w:r>
            <w:r w:rsidRPr="0094606D">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DA4452" w:rsidRPr="0094606D" w:rsidRDefault="00CC4359" w:rsidP="001B2569">
            <w:pPr>
              <w:jc w:val="center"/>
            </w:pPr>
            <w:r>
              <w:t>2</w:t>
            </w:r>
            <w:r w:rsidR="00DA4452" w:rsidRPr="0094606D">
              <w:t>0</w:t>
            </w:r>
          </w:p>
        </w:tc>
        <w:tc>
          <w:tcPr>
            <w:tcW w:w="1843" w:type="dxa"/>
            <w:tcBorders>
              <w:left w:val="single" w:sz="2" w:space="0" w:color="000000"/>
              <w:bottom w:val="single" w:sz="2" w:space="0" w:color="000000"/>
            </w:tcBorders>
            <w:tcMar>
              <w:top w:w="55" w:type="dxa"/>
              <w:left w:w="55" w:type="dxa"/>
              <w:bottom w:w="55" w:type="dxa"/>
              <w:right w:w="55" w:type="dxa"/>
            </w:tcMar>
          </w:tcPr>
          <w:p w:rsidR="00DA4452" w:rsidRPr="0094606D" w:rsidRDefault="00CC4359" w:rsidP="001B2569">
            <w:pPr>
              <w:jc w:val="center"/>
            </w:pPr>
            <w:r>
              <w:t>3</w:t>
            </w:r>
            <w:r w:rsidR="00DA4452" w:rsidRPr="0094606D">
              <w:t>0</w:t>
            </w:r>
          </w:p>
        </w:tc>
        <w:tc>
          <w:tcPr>
            <w:tcW w:w="1842" w:type="dxa"/>
            <w:tcBorders>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CC4359" w:rsidP="001B2569">
            <w:pPr>
              <w:jc w:val="center"/>
            </w:pPr>
            <w:r>
              <w:t>2</w:t>
            </w:r>
            <w:r w:rsidR="00DA4452" w:rsidRPr="0094606D">
              <w:t>0</w:t>
            </w:r>
          </w:p>
        </w:tc>
        <w:tc>
          <w:tcPr>
            <w:tcW w:w="1560" w:type="dxa"/>
            <w:tcBorders>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CC4359" w:rsidP="00DA4452">
            <w:pPr>
              <w:jc w:val="center"/>
            </w:pPr>
            <w:r>
              <w:t>30</w:t>
            </w:r>
          </w:p>
        </w:tc>
        <w:tc>
          <w:tcPr>
            <w:tcW w:w="774" w:type="dxa"/>
            <w:tcBorders>
              <w:left w:val="single" w:sz="2" w:space="0" w:color="000000"/>
              <w:bottom w:val="single" w:sz="2" w:space="0" w:color="000000"/>
              <w:right w:val="single" w:sz="4" w:space="0" w:color="auto"/>
            </w:tcBorders>
          </w:tcPr>
          <w:p w:rsidR="00DA4452" w:rsidRPr="0094606D" w:rsidRDefault="00CC4359" w:rsidP="001B2569">
            <w:pPr>
              <w:jc w:val="center"/>
            </w:pPr>
            <w:r>
              <w:t>10</w:t>
            </w:r>
            <w:r w:rsidR="00DA4452" w:rsidRPr="0094606D">
              <w:t>0</w:t>
            </w:r>
          </w:p>
        </w:tc>
      </w:tr>
      <w:tr w:rsidR="00CC4359" w:rsidRPr="0094606D" w:rsidTr="00DA4452">
        <w:trPr>
          <w:trHeight w:val="568"/>
        </w:trPr>
        <w:tc>
          <w:tcPr>
            <w:tcW w:w="1331" w:type="dxa"/>
            <w:tcBorders>
              <w:left w:val="single" w:sz="2" w:space="0" w:color="000000"/>
              <w:bottom w:val="single" w:sz="2" w:space="0" w:color="000000"/>
            </w:tcBorders>
            <w:tcMar>
              <w:top w:w="55" w:type="dxa"/>
              <w:left w:w="55" w:type="dxa"/>
              <w:bottom w:w="55" w:type="dxa"/>
              <w:right w:w="55" w:type="dxa"/>
            </w:tcMar>
          </w:tcPr>
          <w:p w:rsidR="00CC4359" w:rsidRPr="0094606D" w:rsidRDefault="00CC4359" w:rsidP="001B2569">
            <w:r w:rsidRPr="0094606D">
              <w:t>2</w:t>
            </w:r>
            <w:r>
              <w:t>-е</w:t>
            </w:r>
            <w:r w:rsidRPr="0094606D">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CC4359" w:rsidRPr="0094606D" w:rsidRDefault="00CC4359" w:rsidP="001B2569">
            <w:pPr>
              <w:jc w:val="center"/>
            </w:pPr>
            <w:r>
              <w:t>2</w:t>
            </w:r>
            <w:r w:rsidRPr="0094606D">
              <w:t>0</w:t>
            </w:r>
          </w:p>
        </w:tc>
        <w:tc>
          <w:tcPr>
            <w:tcW w:w="1843" w:type="dxa"/>
            <w:tcBorders>
              <w:left w:val="single" w:sz="2" w:space="0" w:color="000000"/>
              <w:bottom w:val="single" w:sz="2" w:space="0" w:color="000000"/>
            </w:tcBorders>
            <w:tcMar>
              <w:top w:w="55" w:type="dxa"/>
              <w:left w:w="55" w:type="dxa"/>
              <w:bottom w:w="55" w:type="dxa"/>
              <w:right w:w="55" w:type="dxa"/>
            </w:tcMar>
          </w:tcPr>
          <w:p w:rsidR="00CC4359" w:rsidRPr="0094606D" w:rsidRDefault="00CC4359" w:rsidP="001B2569">
            <w:pPr>
              <w:jc w:val="center"/>
            </w:pPr>
            <w:r>
              <w:t>3</w:t>
            </w:r>
            <w:r w:rsidRPr="0094606D">
              <w:t>0</w:t>
            </w:r>
          </w:p>
        </w:tc>
        <w:tc>
          <w:tcPr>
            <w:tcW w:w="1842" w:type="dxa"/>
            <w:tcBorders>
              <w:left w:val="single" w:sz="2" w:space="0" w:color="000000"/>
              <w:bottom w:val="single" w:sz="2" w:space="0" w:color="000000"/>
              <w:right w:val="single" w:sz="4" w:space="0" w:color="auto"/>
            </w:tcBorders>
            <w:tcMar>
              <w:top w:w="55" w:type="dxa"/>
              <w:left w:w="55" w:type="dxa"/>
              <w:bottom w:w="55" w:type="dxa"/>
              <w:right w:w="55" w:type="dxa"/>
            </w:tcMar>
          </w:tcPr>
          <w:p w:rsidR="00CC4359" w:rsidRPr="0094606D" w:rsidRDefault="00CC4359" w:rsidP="001B2569">
            <w:pPr>
              <w:jc w:val="center"/>
            </w:pPr>
            <w:r>
              <w:t>2</w:t>
            </w:r>
            <w:r w:rsidRPr="0094606D">
              <w:t>0</w:t>
            </w:r>
          </w:p>
        </w:tc>
        <w:tc>
          <w:tcPr>
            <w:tcW w:w="1560" w:type="dxa"/>
            <w:tcBorders>
              <w:left w:val="single" w:sz="2" w:space="0" w:color="000000"/>
              <w:bottom w:val="single" w:sz="2" w:space="0" w:color="000000"/>
              <w:right w:val="single" w:sz="4" w:space="0" w:color="auto"/>
            </w:tcBorders>
            <w:tcMar>
              <w:top w:w="55" w:type="dxa"/>
              <w:left w:w="55" w:type="dxa"/>
              <w:bottom w:w="55" w:type="dxa"/>
              <w:right w:w="55" w:type="dxa"/>
            </w:tcMar>
          </w:tcPr>
          <w:p w:rsidR="00CC4359" w:rsidRPr="0094606D" w:rsidRDefault="00CC4359" w:rsidP="001B2569">
            <w:pPr>
              <w:jc w:val="center"/>
            </w:pPr>
            <w:r>
              <w:t>30</w:t>
            </w:r>
          </w:p>
        </w:tc>
        <w:tc>
          <w:tcPr>
            <w:tcW w:w="774" w:type="dxa"/>
            <w:tcBorders>
              <w:left w:val="single" w:sz="2" w:space="0" w:color="000000"/>
              <w:bottom w:val="single" w:sz="2" w:space="0" w:color="000000"/>
              <w:right w:val="single" w:sz="4" w:space="0" w:color="auto"/>
            </w:tcBorders>
          </w:tcPr>
          <w:p w:rsidR="00CC4359" w:rsidRPr="0094606D" w:rsidRDefault="00CC4359" w:rsidP="001B2569">
            <w:pPr>
              <w:jc w:val="center"/>
            </w:pPr>
            <w:r>
              <w:t>10</w:t>
            </w:r>
            <w:r w:rsidRPr="0094606D">
              <w:t>0</w:t>
            </w:r>
          </w:p>
        </w:tc>
      </w:tr>
      <w:tr w:rsidR="00DA4452" w:rsidRPr="0094606D" w:rsidTr="00DA4452">
        <w:trPr>
          <w:trHeight w:val="292"/>
        </w:trPr>
        <w:tc>
          <w:tcPr>
            <w:tcW w:w="1331" w:type="dxa"/>
            <w:tcBorders>
              <w:left w:val="single" w:sz="2" w:space="0" w:color="000000"/>
              <w:bottom w:val="single" w:sz="2" w:space="0" w:color="000000"/>
            </w:tcBorders>
            <w:tcMar>
              <w:top w:w="55" w:type="dxa"/>
              <w:left w:w="55" w:type="dxa"/>
              <w:bottom w:w="55" w:type="dxa"/>
              <w:right w:w="55" w:type="dxa"/>
            </w:tcMar>
          </w:tcPr>
          <w:p w:rsidR="00DA4452" w:rsidRPr="0094606D" w:rsidRDefault="00DA4452" w:rsidP="001B2569">
            <w:r w:rsidRPr="0094606D">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DA4452" w:rsidRPr="0094606D" w:rsidRDefault="00CC4359" w:rsidP="001B2569">
            <w:pPr>
              <w:jc w:val="center"/>
            </w:pPr>
            <w:r>
              <w:t>4</w:t>
            </w:r>
            <w:r w:rsidR="00DA4452" w:rsidRPr="0094606D">
              <w:t>0</w:t>
            </w:r>
          </w:p>
        </w:tc>
        <w:tc>
          <w:tcPr>
            <w:tcW w:w="1843" w:type="dxa"/>
            <w:tcBorders>
              <w:left w:val="single" w:sz="2" w:space="0" w:color="000000"/>
              <w:bottom w:val="single" w:sz="2" w:space="0" w:color="000000"/>
            </w:tcBorders>
            <w:tcMar>
              <w:top w:w="55" w:type="dxa"/>
              <w:left w:w="55" w:type="dxa"/>
              <w:bottom w:w="55" w:type="dxa"/>
              <w:right w:w="55" w:type="dxa"/>
            </w:tcMar>
          </w:tcPr>
          <w:p w:rsidR="00DA4452" w:rsidRPr="0094606D" w:rsidRDefault="00DA4452" w:rsidP="001B2569">
            <w:pPr>
              <w:jc w:val="center"/>
            </w:pPr>
            <w:r w:rsidRPr="0094606D">
              <w:t>60</w:t>
            </w:r>
          </w:p>
        </w:tc>
        <w:tc>
          <w:tcPr>
            <w:tcW w:w="1842" w:type="dxa"/>
            <w:tcBorders>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CC4359" w:rsidP="001B2569">
            <w:pPr>
              <w:jc w:val="center"/>
            </w:pPr>
            <w:r>
              <w:t>4</w:t>
            </w:r>
            <w:r w:rsidR="00DA4452" w:rsidRPr="0094606D">
              <w:t>0</w:t>
            </w:r>
          </w:p>
        </w:tc>
        <w:tc>
          <w:tcPr>
            <w:tcW w:w="1560" w:type="dxa"/>
            <w:tcBorders>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CC4359" w:rsidP="00DA4452">
            <w:pPr>
              <w:jc w:val="center"/>
            </w:pPr>
            <w:r>
              <w:t>60</w:t>
            </w:r>
          </w:p>
        </w:tc>
        <w:tc>
          <w:tcPr>
            <w:tcW w:w="774" w:type="dxa"/>
            <w:tcBorders>
              <w:left w:val="single" w:sz="2" w:space="0" w:color="000000"/>
              <w:bottom w:val="single" w:sz="2" w:space="0" w:color="000000"/>
              <w:right w:val="single" w:sz="4" w:space="0" w:color="auto"/>
            </w:tcBorders>
          </w:tcPr>
          <w:p w:rsidR="00DA4452" w:rsidRPr="0094606D" w:rsidRDefault="00CC4359" w:rsidP="001B2569">
            <w:pPr>
              <w:jc w:val="center"/>
            </w:pPr>
            <w:r>
              <w:t>20</w:t>
            </w:r>
            <w:r w:rsidR="00DA4452" w:rsidRPr="0094606D">
              <w:t>0</w:t>
            </w:r>
          </w:p>
        </w:tc>
      </w:tr>
      <w:tr w:rsidR="00DA4452" w:rsidRPr="0094606D" w:rsidTr="00DA4452">
        <w:trPr>
          <w:trHeight w:val="276"/>
        </w:trPr>
        <w:tc>
          <w:tcPr>
            <w:tcW w:w="1331" w:type="dxa"/>
            <w:tcBorders>
              <w:left w:val="single" w:sz="2" w:space="0" w:color="000000"/>
              <w:bottom w:val="single" w:sz="2" w:space="0" w:color="000000"/>
            </w:tcBorders>
            <w:tcMar>
              <w:top w:w="55" w:type="dxa"/>
              <w:left w:w="55" w:type="dxa"/>
              <w:bottom w:w="55" w:type="dxa"/>
              <w:right w:w="55" w:type="dxa"/>
            </w:tcMar>
          </w:tcPr>
          <w:p w:rsidR="00DA4452" w:rsidRPr="0094606D" w:rsidRDefault="00DA4452" w:rsidP="001B2569"/>
        </w:tc>
        <w:tc>
          <w:tcPr>
            <w:tcW w:w="5528" w:type="dxa"/>
            <w:gridSpan w:val="3"/>
            <w:tcBorders>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DA4452" w:rsidP="001B2569">
            <w:pPr>
              <w:jc w:val="center"/>
              <w:rPr>
                <w:b/>
              </w:rPr>
            </w:pPr>
            <w:r w:rsidRPr="0094606D">
              <w:rPr>
                <w:b/>
              </w:rPr>
              <w:t>11</w:t>
            </w:r>
            <w:r>
              <w:rPr>
                <w:b/>
              </w:rPr>
              <w:t>-й</w:t>
            </w:r>
            <w:r w:rsidRPr="0094606D">
              <w:rPr>
                <w:b/>
              </w:rPr>
              <w:t xml:space="preserve"> класс</w:t>
            </w:r>
          </w:p>
        </w:tc>
        <w:tc>
          <w:tcPr>
            <w:tcW w:w="1560" w:type="dxa"/>
            <w:tcBorders>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DA4452" w:rsidP="001B2569">
            <w:pPr>
              <w:jc w:val="center"/>
              <w:rPr>
                <w:b/>
              </w:rPr>
            </w:pPr>
          </w:p>
        </w:tc>
        <w:tc>
          <w:tcPr>
            <w:tcW w:w="774" w:type="dxa"/>
            <w:tcBorders>
              <w:left w:val="single" w:sz="2" w:space="0" w:color="000000"/>
              <w:bottom w:val="single" w:sz="2" w:space="0" w:color="000000"/>
              <w:right w:val="single" w:sz="4" w:space="0" w:color="auto"/>
            </w:tcBorders>
          </w:tcPr>
          <w:p w:rsidR="00DA4452" w:rsidRPr="0094606D" w:rsidRDefault="00DA4452" w:rsidP="001B2569">
            <w:pPr>
              <w:jc w:val="center"/>
              <w:rPr>
                <w:b/>
              </w:rPr>
            </w:pPr>
          </w:p>
        </w:tc>
      </w:tr>
      <w:tr w:rsidR="00CC4359" w:rsidRPr="0094606D" w:rsidTr="00DA4452">
        <w:trPr>
          <w:trHeight w:val="584"/>
        </w:trPr>
        <w:tc>
          <w:tcPr>
            <w:tcW w:w="1331" w:type="dxa"/>
            <w:tcBorders>
              <w:left w:val="single" w:sz="2" w:space="0" w:color="000000"/>
              <w:bottom w:val="single" w:sz="2" w:space="0" w:color="000000"/>
            </w:tcBorders>
            <w:tcMar>
              <w:top w:w="55" w:type="dxa"/>
              <w:left w:w="55" w:type="dxa"/>
              <w:bottom w:w="55" w:type="dxa"/>
              <w:right w:w="55" w:type="dxa"/>
            </w:tcMar>
          </w:tcPr>
          <w:p w:rsidR="00CC4359" w:rsidRPr="0094606D" w:rsidRDefault="00CC4359" w:rsidP="001B2569">
            <w:r w:rsidRPr="0094606D">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CC4359" w:rsidRPr="0094606D" w:rsidRDefault="00CC4359" w:rsidP="001B2569">
            <w:pPr>
              <w:jc w:val="center"/>
            </w:pPr>
            <w:r>
              <w:t>2</w:t>
            </w:r>
            <w:r w:rsidRPr="0094606D">
              <w:t>0</w:t>
            </w:r>
          </w:p>
        </w:tc>
        <w:tc>
          <w:tcPr>
            <w:tcW w:w="1843" w:type="dxa"/>
            <w:tcBorders>
              <w:left w:val="single" w:sz="2" w:space="0" w:color="000000"/>
              <w:bottom w:val="single" w:sz="2" w:space="0" w:color="000000"/>
            </w:tcBorders>
            <w:tcMar>
              <w:top w:w="55" w:type="dxa"/>
              <w:left w:w="55" w:type="dxa"/>
              <w:bottom w:w="55" w:type="dxa"/>
              <w:right w:w="55" w:type="dxa"/>
            </w:tcMar>
          </w:tcPr>
          <w:p w:rsidR="00CC4359" w:rsidRPr="0094606D" w:rsidRDefault="00CC4359" w:rsidP="001B2569">
            <w:pPr>
              <w:jc w:val="center"/>
            </w:pPr>
            <w:r>
              <w:t>3</w:t>
            </w:r>
            <w:r w:rsidRPr="0094606D">
              <w:t>0</w:t>
            </w:r>
          </w:p>
        </w:tc>
        <w:tc>
          <w:tcPr>
            <w:tcW w:w="1842" w:type="dxa"/>
            <w:tcBorders>
              <w:left w:val="single" w:sz="2" w:space="0" w:color="000000"/>
              <w:bottom w:val="single" w:sz="2" w:space="0" w:color="000000"/>
              <w:right w:val="single" w:sz="4" w:space="0" w:color="auto"/>
            </w:tcBorders>
            <w:tcMar>
              <w:top w:w="55" w:type="dxa"/>
              <w:left w:w="55" w:type="dxa"/>
              <w:bottom w:w="55" w:type="dxa"/>
              <w:right w:w="55" w:type="dxa"/>
            </w:tcMar>
          </w:tcPr>
          <w:p w:rsidR="00CC4359" w:rsidRPr="0094606D" w:rsidRDefault="00CC4359" w:rsidP="001B2569">
            <w:pPr>
              <w:jc w:val="center"/>
            </w:pPr>
            <w:r>
              <w:t>2</w:t>
            </w:r>
            <w:r w:rsidRPr="0094606D">
              <w:t>0</w:t>
            </w:r>
          </w:p>
        </w:tc>
        <w:tc>
          <w:tcPr>
            <w:tcW w:w="1560" w:type="dxa"/>
            <w:tcBorders>
              <w:left w:val="single" w:sz="2" w:space="0" w:color="000000"/>
              <w:bottom w:val="single" w:sz="2" w:space="0" w:color="000000"/>
              <w:right w:val="single" w:sz="4" w:space="0" w:color="auto"/>
            </w:tcBorders>
            <w:tcMar>
              <w:top w:w="55" w:type="dxa"/>
              <w:left w:w="55" w:type="dxa"/>
              <w:bottom w:w="55" w:type="dxa"/>
              <w:right w:w="55" w:type="dxa"/>
            </w:tcMar>
          </w:tcPr>
          <w:p w:rsidR="00CC4359" w:rsidRPr="0094606D" w:rsidRDefault="00CC4359" w:rsidP="001B2569">
            <w:pPr>
              <w:jc w:val="center"/>
            </w:pPr>
            <w:r>
              <w:t>30</w:t>
            </w:r>
          </w:p>
        </w:tc>
        <w:tc>
          <w:tcPr>
            <w:tcW w:w="774" w:type="dxa"/>
            <w:tcBorders>
              <w:left w:val="single" w:sz="2" w:space="0" w:color="000000"/>
              <w:bottom w:val="single" w:sz="2" w:space="0" w:color="000000"/>
              <w:right w:val="single" w:sz="4" w:space="0" w:color="auto"/>
            </w:tcBorders>
          </w:tcPr>
          <w:p w:rsidR="00CC4359" w:rsidRPr="0094606D" w:rsidRDefault="00CC4359" w:rsidP="001B2569">
            <w:pPr>
              <w:jc w:val="center"/>
            </w:pPr>
            <w:r>
              <w:t>10</w:t>
            </w:r>
            <w:r w:rsidRPr="0094606D">
              <w:t>0</w:t>
            </w:r>
          </w:p>
        </w:tc>
      </w:tr>
      <w:tr w:rsidR="00DA4452" w:rsidRPr="0094606D" w:rsidTr="00DA4452">
        <w:trPr>
          <w:trHeight w:val="568"/>
        </w:trPr>
        <w:tc>
          <w:tcPr>
            <w:tcW w:w="1331" w:type="dxa"/>
            <w:tcBorders>
              <w:left w:val="single" w:sz="2" w:space="0" w:color="000000"/>
              <w:bottom w:val="single" w:sz="2" w:space="0" w:color="000000"/>
            </w:tcBorders>
            <w:tcMar>
              <w:top w:w="55" w:type="dxa"/>
              <w:left w:w="55" w:type="dxa"/>
              <w:bottom w:w="55" w:type="dxa"/>
              <w:right w:w="55" w:type="dxa"/>
            </w:tcMar>
          </w:tcPr>
          <w:p w:rsidR="00DA4452" w:rsidRPr="0094606D" w:rsidRDefault="00DA4452" w:rsidP="001B2569">
            <w:r w:rsidRPr="0094606D">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DA4452" w:rsidRPr="0094606D" w:rsidRDefault="00DA4452" w:rsidP="001B2569">
            <w:pPr>
              <w:jc w:val="center"/>
            </w:pPr>
            <w:r w:rsidRPr="0094606D">
              <w:t>10</w:t>
            </w:r>
          </w:p>
        </w:tc>
        <w:tc>
          <w:tcPr>
            <w:tcW w:w="1843" w:type="dxa"/>
            <w:tcBorders>
              <w:left w:val="single" w:sz="2" w:space="0" w:color="000000"/>
              <w:bottom w:val="single" w:sz="2" w:space="0" w:color="000000"/>
            </w:tcBorders>
            <w:tcMar>
              <w:top w:w="55" w:type="dxa"/>
              <w:left w:w="55" w:type="dxa"/>
              <w:bottom w:w="55" w:type="dxa"/>
              <w:right w:w="55" w:type="dxa"/>
            </w:tcMar>
          </w:tcPr>
          <w:p w:rsidR="00DA4452" w:rsidRPr="0094606D" w:rsidRDefault="00DA4452" w:rsidP="001B2569">
            <w:pPr>
              <w:jc w:val="center"/>
            </w:pPr>
            <w:r w:rsidRPr="0094606D">
              <w:t>10</w:t>
            </w:r>
          </w:p>
        </w:tc>
        <w:tc>
          <w:tcPr>
            <w:tcW w:w="1842" w:type="dxa"/>
            <w:tcBorders>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D77ECC" w:rsidP="001B2569">
            <w:pPr>
              <w:jc w:val="center"/>
            </w:pPr>
            <w:r>
              <w:t>10</w:t>
            </w:r>
          </w:p>
        </w:tc>
        <w:tc>
          <w:tcPr>
            <w:tcW w:w="1560" w:type="dxa"/>
            <w:tcBorders>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D77ECC" w:rsidP="00DA4452">
            <w:pPr>
              <w:jc w:val="center"/>
            </w:pPr>
            <w:r>
              <w:t>10</w:t>
            </w:r>
          </w:p>
        </w:tc>
        <w:tc>
          <w:tcPr>
            <w:tcW w:w="774" w:type="dxa"/>
            <w:tcBorders>
              <w:left w:val="single" w:sz="2" w:space="0" w:color="000000"/>
              <w:bottom w:val="single" w:sz="2" w:space="0" w:color="000000"/>
              <w:right w:val="single" w:sz="4" w:space="0" w:color="auto"/>
            </w:tcBorders>
          </w:tcPr>
          <w:p w:rsidR="00DA4452" w:rsidRPr="0094606D" w:rsidRDefault="00D77ECC" w:rsidP="001B2569">
            <w:pPr>
              <w:jc w:val="center"/>
            </w:pPr>
            <w:r>
              <w:t>4</w:t>
            </w:r>
            <w:r w:rsidR="00DA4452" w:rsidRPr="0094606D">
              <w:t>0</w:t>
            </w:r>
          </w:p>
        </w:tc>
      </w:tr>
      <w:tr w:rsidR="00DA4452" w:rsidRPr="0094606D" w:rsidTr="00DA4452">
        <w:trPr>
          <w:trHeight w:val="292"/>
        </w:trPr>
        <w:tc>
          <w:tcPr>
            <w:tcW w:w="1331" w:type="dxa"/>
            <w:tcBorders>
              <w:left w:val="single" w:sz="2" w:space="0" w:color="000000"/>
              <w:bottom w:val="single" w:sz="2" w:space="0" w:color="000000"/>
            </w:tcBorders>
            <w:tcMar>
              <w:top w:w="55" w:type="dxa"/>
              <w:left w:w="55" w:type="dxa"/>
              <w:bottom w:w="55" w:type="dxa"/>
              <w:right w:w="55" w:type="dxa"/>
            </w:tcMar>
          </w:tcPr>
          <w:p w:rsidR="00DA4452" w:rsidRPr="0094606D" w:rsidRDefault="00DA4452" w:rsidP="001B2569">
            <w:r w:rsidRPr="0094606D">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DA4452" w:rsidRPr="0094606D" w:rsidRDefault="00D77ECC" w:rsidP="001B2569">
            <w:pPr>
              <w:jc w:val="center"/>
            </w:pPr>
            <w:r>
              <w:t>3</w:t>
            </w:r>
            <w:r w:rsidR="00DA4452" w:rsidRPr="0094606D">
              <w:t>0</w:t>
            </w:r>
          </w:p>
        </w:tc>
        <w:tc>
          <w:tcPr>
            <w:tcW w:w="1843" w:type="dxa"/>
            <w:tcBorders>
              <w:left w:val="single" w:sz="2" w:space="0" w:color="000000"/>
              <w:bottom w:val="single" w:sz="2" w:space="0" w:color="000000"/>
            </w:tcBorders>
            <w:tcMar>
              <w:top w:w="55" w:type="dxa"/>
              <w:left w:w="55" w:type="dxa"/>
              <w:bottom w:w="55" w:type="dxa"/>
              <w:right w:w="55" w:type="dxa"/>
            </w:tcMar>
          </w:tcPr>
          <w:p w:rsidR="00DA4452" w:rsidRPr="0094606D" w:rsidRDefault="00DA4452" w:rsidP="001B2569">
            <w:pPr>
              <w:jc w:val="center"/>
            </w:pPr>
            <w:r>
              <w:t>4</w:t>
            </w:r>
            <w:r w:rsidRPr="0094606D">
              <w:t>0</w:t>
            </w:r>
          </w:p>
        </w:tc>
        <w:tc>
          <w:tcPr>
            <w:tcW w:w="1842" w:type="dxa"/>
            <w:tcBorders>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DA4452" w:rsidP="001B2569">
            <w:pPr>
              <w:jc w:val="center"/>
            </w:pPr>
            <w:r>
              <w:t>3</w:t>
            </w:r>
            <w:r w:rsidRPr="0094606D">
              <w:t>0</w:t>
            </w:r>
          </w:p>
        </w:tc>
        <w:tc>
          <w:tcPr>
            <w:tcW w:w="1560" w:type="dxa"/>
            <w:tcBorders>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D77ECC" w:rsidP="00DA4452">
            <w:pPr>
              <w:jc w:val="center"/>
            </w:pPr>
            <w:r>
              <w:t>40</w:t>
            </w:r>
          </w:p>
        </w:tc>
        <w:tc>
          <w:tcPr>
            <w:tcW w:w="774" w:type="dxa"/>
            <w:tcBorders>
              <w:left w:val="single" w:sz="2" w:space="0" w:color="000000"/>
              <w:bottom w:val="single" w:sz="2" w:space="0" w:color="000000"/>
              <w:right w:val="single" w:sz="4" w:space="0" w:color="auto"/>
            </w:tcBorders>
          </w:tcPr>
          <w:p w:rsidR="00DA4452" w:rsidRPr="0094606D" w:rsidRDefault="00DA4452" w:rsidP="00D77ECC">
            <w:pPr>
              <w:jc w:val="center"/>
            </w:pPr>
            <w:r w:rsidRPr="0094606D">
              <w:t>1</w:t>
            </w:r>
            <w:r w:rsidR="00D77ECC">
              <w:t>4</w:t>
            </w:r>
            <w:r w:rsidRPr="0094606D">
              <w:t>0</w:t>
            </w:r>
          </w:p>
        </w:tc>
      </w:tr>
      <w:tr w:rsidR="00DA4452" w:rsidRPr="0094606D" w:rsidTr="00DA4452">
        <w:trPr>
          <w:trHeight w:val="276"/>
        </w:trPr>
        <w:tc>
          <w:tcPr>
            <w:tcW w:w="1331" w:type="dxa"/>
            <w:tcBorders>
              <w:left w:val="single" w:sz="2" w:space="0" w:color="000000"/>
              <w:bottom w:val="single" w:sz="2" w:space="0" w:color="000000"/>
            </w:tcBorders>
            <w:tcMar>
              <w:top w:w="55" w:type="dxa"/>
              <w:left w:w="55" w:type="dxa"/>
              <w:bottom w:w="55" w:type="dxa"/>
              <w:right w:w="55" w:type="dxa"/>
            </w:tcMar>
          </w:tcPr>
          <w:p w:rsidR="00DA4452" w:rsidRPr="0094606D" w:rsidRDefault="00DA4452" w:rsidP="001B2569"/>
        </w:tc>
        <w:tc>
          <w:tcPr>
            <w:tcW w:w="1843" w:type="dxa"/>
            <w:tcBorders>
              <w:left w:val="single" w:sz="2" w:space="0" w:color="000000"/>
              <w:bottom w:val="single" w:sz="2" w:space="0" w:color="000000"/>
            </w:tcBorders>
            <w:tcMar>
              <w:top w:w="55" w:type="dxa"/>
              <w:left w:w="55" w:type="dxa"/>
              <w:bottom w:w="55" w:type="dxa"/>
              <w:right w:w="55" w:type="dxa"/>
            </w:tcMar>
          </w:tcPr>
          <w:p w:rsidR="00DA4452" w:rsidRPr="0094606D" w:rsidRDefault="00DA4452" w:rsidP="001B2569"/>
        </w:tc>
        <w:tc>
          <w:tcPr>
            <w:tcW w:w="1843" w:type="dxa"/>
            <w:tcBorders>
              <w:left w:val="single" w:sz="2" w:space="0" w:color="000000"/>
              <w:bottom w:val="single" w:sz="2" w:space="0" w:color="000000"/>
            </w:tcBorders>
            <w:tcMar>
              <w:top w:w="55" w:type="dxa"/>
              <w:left w:w="55" w:type="dxa"/>
              <w:bottom w:w="55" w:type="dxa"/>
              <w:right w:w="55" w:type="dxa"/>
            </w:tcMar>
          </w:tcPr>
          <w:p w:rsidR="00DA4452" w:rsidRPr="0094606D" w:rsidRDefault="00DA4452" w:rsidP="001B2569"/>
        </w:tc>
        <w:tc>
          <w:tcPr>
            <w:tcW w:w="1842" w:type="dxa"/>
            <w:tcBorders>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DA4452" w:rsidP="001B2569">
            <w:r w:rsidRPr="0094606D">
              <w:t>Всего</w:t>
            </w:r>
          </w:p>
        </w:tc>
        <w:tc>
          <w:tcPr>
            <w:tcW w:w="2334" w:type="dxa"/>
            <w:gridSpan w:val="2"/>
            <w:tcBorders>
              <w:left w:val="single" w:sz="2" w:space="0" w:color="000000"/>
              <w:bottom w:val="single" w:sz="2" w:space="0" w:color="000000"/>
              <w:right w:val="single" w:sz="4" w:space="0" w:color="auto"/>
            </w:tcBorders>
            <w:tcMar>
              <w:top w:w="55" w:type="dxa"/>
              <w:left w:w="55" w:type="dxa"/>
              <w:bottom w:w="55" w:type="dxa"/>
              <w:right w:w="55" w:type="dxa"/>
            </w:tcMar>
          </w:tcPr>
          <w:p w:rsidR="00DA4452" w:rsidRPr="0094606D" w:rsidRDefault="00D77ECC" w:rsidP="001B2569">
            <w:pPr>
              <w:jc w:val="center"/>
            </w:pPr>
            <w:r>
              <w:t>34</w:t>
            </w:r>
            <w:r w:rsidR="00DA4452" w:rsidRPr="0094606D">
              <w:t>0</w:t>
            </w:r>
          </w:p>
        </w:tc>
      </w:tr>
    </w:tbl>
    <w:p w:rsidR="00D77ECC" w:rsidRPr="00D77ECC" w:rsidRDefault="00D77ECC" w:rsidP="00D77ECC">
      <w:pPr>
        <w:spacing w:line="360" w:lineRule="auto"/>
        <w:ind w:firstLine="709"/>
        <w:jc w:val="both"/>
        <w:rPr>
          <w:sz w:val="28"/>
          <w:szCs w:val="28"/>
        </w:rPr>
      </w:pPr>
      <w:r w:rsidRPr="00D77ECC">
        <w:rPr>
          <w:sz w:val="28"/>
          <w:szCs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DA4452" w:rsidRPr="00D77ECC" w:rsidRDefault="00D77ECC" w:rsidP="00D77ECC">
      <w:pPr>
        <w:suppressAutoHyphens w:val="0"/>
        <w:autoSpaceDE/>
        <w:spacing w:line="360" w:lineRule="auto"/>
        <w:ind w:firstLine="709"/>
        <w:jc w:val="both"/>
        <w:rPr>
          <w:rFonts w:cs="Times New Roman"/>
          <w:color w:val="auto"/>
          <w:sz w:val="28"/>
          <w:szCs w:val="28"/>
          <w:lang w:eastAsia="ru-RU"/>
        </w:rPr>
      </w:pPr>
      <w:r w:rsidRPr="00D77ECC">
        <w:rPr>
          <w:sz w:val="28"/>
          <w:szCs w:val="28"/>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w:t>
      </w:r>
    </w:p>
    <w:p w:rsidR="00BE4499" w:rsidRPr="00EE487B" w:rsidRDefault="00EE487B" w:rsidP="009963AD">
      <w:pPr>
        <w:shd w:val="clear" w:color="auto" w:fill="FFFFFF"/>
        <w:suppressAutoHyphens w:val="0"/>
        <w:spacing w:line="360" w:lineRule="auto"/>
        <w:ind w:firstLine="709"/>
        <w:jc w:val="center"/>
        <w:rPr>
          <w:b/>
          <w:sz w:val="28"/>
          <w:szCs w:val="28"/>
        </w:rPr>
      </w:pPr>
      <w:r w:rsidRPr="00EE487B">
        <w:rPr>
          <w:b/>
          <w:sz w:val="28"/>
          <w:szCs w:val="28"/>
        </w:rPr>
        <w:t>3.3. Система условий реализации ООП СОО</w:t>
      </w:r>
    </w:p>
    <w:p w:rsidR="00EE487B" w:rsidRPr="00744456" w:rsidRDefault="00EE487B" w:rsidP="00EE487B">
      <w:pPr>
        <w:pStyle w:val="afffff2"/>
        <w:spacing w:after="0" w:line="360" w:lineRule="auto"/>
        <w:ind w:firstLine="567"/>
        <w:jc w:val="both"/>
        <w:rPr>
          <w:rFonts w:ascii="Times New Roman" w:hAnsi="Times New Roman"/>
          <w:sz w:val="28"/>
          <w:szCs w:val="28"/>
        </w:rPr>
      </w:pPr>
      <w:r>
        <w:rPr>
          <w:rFonts w:ascii="Times New Roman" w:hAnsi="Times New Roman"/>
          <w:sz w:val="28"/>
          <w:szCs w:val="28"/>
        </w:rPr>
        <w:t>Для успешной реализации  ООП С</w:t>
      </w:r>
      <w:r w:rsidRPr="001D3222">
        <w:rPr>
          <w:rFonts w:ascii="Times New Roman" w:hAnsi="Times New Roman"/>
          <w:sz w:val="28"/>
          <w:szCs w:val="28"/>
        </w:rPr>
        <w:t>ОО в школе имеются необходимые кадровые,  финансовые  и материально-технические условия.</w:t>
      </w:r>
      <w:r w:rsidRPr="00744456">
        <w:rPr>
          <w:rFonts w:ascii="Times New Roman" w:hAnsi="Times New Roman"/>
          <w:sz w:val="28"/>
          <w:szCs w:val="28"/>
        </w:rPr>
        <w:t xml:space="preserve"> </w:t>
      </w:r>
    </w:p>
    <w:p w:rsidR="00EE487B" w:rsidRPr="00744456" w:rsidRDefault="00EE487B" w:rsidP="00EE487B">
      <w:pPr>
        <w:pStyle w:val="afffff2"/>
        <w:tabs>
          <w:tab w:val="clear" w:pos="709"/>
          <w:tab w:val="left" w:pos="720"/>
        </w:tabs>
        <w:spacing w:after="0" w:line="360" w:lineRule="auto"/>
        <w:ind w:firstLine="567"/>
        <w:jc w:val="both"/>
        <w:rPr>
          <w:rFonts w:ascii="Times New Roman" w:hAnsi="Times New Roman"/>
          <w:sz w:val="28"/>
          <w:szCs w:val="28"/>
        </w:rPr>
      </w:pPr>
      <w:r>
        <w:rPr>
          <w:rFonts w:ascii="Times New Roman" w:hAnsi="Times New Roman"/>
          <w:sz w:val="28"/>
          <w:szCs w:val="28"/>
        </w:rPr>
        <w:t>МК</w:t>
      </w:r>
      <w:r w:rsidRPr="00744456">
        <w:rPr>
          <w:rFonts w:ascii="Times New Roman" w:hAnsi="Times New Roman"/>
          <w:sz w:val="28"/>
          <w:szCs w:val="28"/>
        </w:rPr>
        <w:t>ОУ «</w:t>
      </w:r>
      <w:r>
        <w:rPr>
          <w:rFonts w:ascii="Times New Roman" w:hAnsi="Times New Roman"/>
          <w:sz w:val="28"/>
          <w:szCs w:val="28"/>
        </w:rPr>
        <w:t>Верещагинская средняя школа</w:t>
      </w:r>
      <w:r w:rsidRPr="00744456">
        <w:rPr>
          <w:rFonts w:ascii="Times New Roman" w:hAnsi="Times New Roman"/>
          <w:sz w:val="28"/>
          <w:szCs w:val="28"/>
        </w:rPr>
        <w:t>» укомплектовано кадрами, имеющими необходимую квалификацию для р</w:t>
      </w:r>
      <w:r>
        <w:rPr>
          <w:rFonts w:ascii="Times New Roman" w:hAnsi="Times New Roman"/>
          <w:sz w:val="28"/>
          <w:szCs w:val="28"/>
        </w:rPr>
        <w:t>ешения задач, определённых ООП С</w:t>
      </w:r>
      <w:r w:rsidRPr="00744456">
        <w:rPr>
          <w:rFonts w:ascii="Times New Roman" w:hAnsi="Times New Roman"/>
          <w:sz w:val="28"/>
          <w:szCs w:val="28"/>
        </w:rPr>
        <w:t>ОО.</w:t>
      </w:r>
    </w:p>
    <w:p w:rsidR="00EE487B" w:rsidRPr="00744456" w:rsidRDefault="00EE487B" w:rsidP="00EE487B">
      <w:pPr>
        <w:pStyle w:val="afffff2"/>
        <w:tabs>
          <w:tab w:val="clear" w:pos="709"/>
          <w:tab w:val="left" w:pos="720"/>
        </w:tabs>
        <w:spacing w:after="0" w:line="360" w:lineRule="auto"/>
        <w:ind w:firstLine="567"/>
        <w:jc w:val="both"/>
        <w:rPr>
          <w:rFonts w:ascii="Times New Roman" w:hAnsi="Times New Roman"/>
          <w:sz w:val="28"/>
          <w:szCs w:val="28"/>
        </w:rPr>
      </w:pPr>
      <w:r w:rsidRPr="00744456">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r>
        <w:rPr>
          <w:rFonts w:ascii="Times New Roman" w:hAnsi="Times New Roman"/>
          <w:sz w:val="28"/>
          <w:szCs w:val="28"/>
        </w:rPr>
        <w:t xml:space="preserve"> и в профессионально стандарте «Педагог» (в соответствии с занимаемой должностью)</w:t>
      </w:r>
      <w:r w:rsidRPr="00744456">
        <w:rPr>
          <w:rFonts w:ascii="Times New Roman" w:hAnsi="Times New Roman"/>
          <w:sz w:val="28"/>
          <w:szCs w:val="28"/>
        </w:rPr>
        <w:t xml:space="preserve">. В соответствии со штатным расписанием в </w:t>
      </w:r>
      <w:r>
        <w:rPr>
          <w:rFonts w:ascii="Times New Roman" w:hAnsi="Times New Roman"/>
          <w:sz w:val="28"/>
          <w:szCs w:val="28"/>
        </w:rPr>
        <w:t>средне</w:t>
      </w:r>
      <w:r w:rsidRPr="00744456">
        <w:rPr>
          <w:rFonts w:ascii="Times New Roman" w:hAnsi="Times New Roman"/>
          <w:sz w:val="28"/>
          <w:szCs w:val="28"/>
        </w:rPr>
        <w:t>й ш</w:t>
      </w:r>
      <w:r>
        <w:rPr>
          <w:rFonts w:ascii="Times New Roman" w:hAnsi="Times New Roman"/>
          <w:sz w:val="28"/>
          <w:szCs w:val="28"/>
        </w:rPr>
        <w:t>коле работают, помимо учителей, преподаватель-организатор ОБЖ, педагог-организатор, библиотекарь</w:t>
      </w:r>
      <w:r w:rsidRPr="00744456">
        <w:rPr>
          <w:rFonts w:ascii="Times New Roman" w:hAnsi="Times New Roman"/>
          <w:sz w:val="28"/>
          <w:szCs w:val="28"/>
        </w:rPr>
        <w:t>. Также есть обслуживающий персонал</w:t>
      </w:r>
      <w:r>
        <w:rPr>
          <w:rFonts w:ascii="Times New Roman" w:hAnsi="Times New Roman"/>
          <w:sz w:val="28"/>
          <w:szCs w:val="28"/>
        </w:rPr>
        <w:t>, работники пищеблока.</w:t>
      </w:r>
    </w:p>
    <w:p w:rsidR="00EE487B" w:rsidRPr="00744456" w:rsidRDefault="00EE487B" w:rsidP="00EE487B">
      <w:pPr>
        <w:pStyle w:val="afffff2"/>
        <w:tabs>
          <w:tab w:val="clear" w:pos="709"/>
          <w:tab w:val="left" w:pos="720"/>
        </w:tabs>
        <w:spacing w:after="0" w:line="360" w:lineRule="auto"/>
        <w:ind w:firstLine="567"/>
        <w:jc w:val="both"/>
        <w:rPr>
          <w:rFonts w:ascii="Times New Roman" w:hAnsi="Times New Roman"/>
          <w:sz w:val="28"/>
          <w:szCs w:val="28"/>
        </w:rPr>
      </w:pPr>
      <w:r>
        <w:rPr>
          <w:rFonts w:ascii="Times New Roman" w:hAnsi="Times New Roman"/>
          <w:sz w:val="28"/>
          <w:szCs w:val="28"/>
        </w:rPr>
        <w:t>Медицинское обслуживание образовательного учреждения проводится на основе договора с Туруханской ЦРБ и осуществляется фельдшером ФАПа.</w:t>
      </w:r>
    </w:p>
    <w:p w:rsidR="00EE487B" w:rsidRPr="00744456" w:rsidRDefault="00EE487B" w:rsidP="00EE487B">
      <w:pPr>
        <w:pStyle w:val="afffff2"/>
        <w:spacing w:after="0" w:line="360" w:lineRule="auto"/>
        <w:ind w:firstLine="567"/>
        <w:jc w:val="both"/>
        <w:rPr>
          <w:rFonts w:ascii="Times New Roman" w:hAnsi="Times New Roman"/>
          <w:sz w:val="28"/>
          <w:szCs w:val="28"/>
        </w:rPr>
      </w:pPr>
      <w:r w:rsidRPr="00744456">
        <w:rPr>
          <w:rFonts w:ascii="Times New Roman" w:hAnsi="Times New Roman"/>
          <w:sz w:val="28"/>
          <w:szCs w:val="28"/>
        </w:rPr>
        <w:t>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г.</w:t>
      </w:r>
      <w:r>
        <w:rPr>
          <w:rFonts w:ascii="Times New Roman" w:hAnsi="Times New Roman"/>
          <w:sz w:val="28"/>
          <w:szCs w:val="28"/>
        </w:rPr>
        <w:t>Красноярске</w:t>
      </w:r>
      <w:r w:rsidRPr="00744456">
        <w:rPr>
          <w:rFonts w:ascii="Times New Roman" w:hAnsi="Times New Roman"/>
          <w:sz w:val="28"/>
          <w:szCs w:val="28"/>
        </w:rPr>
        <w:t xml:space="preserve">, а также активно используют дистанционные образовательные ресурсы. Каждый педагог работает над своей темой по самообразованию. Работа над темой организуется в 3 этапа и завершается обобщением актуального педагогического опыта. </w:t>
      </w:r>
    </w:p>
    <w:p w:rsidR="00EE487B" w:rsidRDefault="00EE487B" w:rsidP="00EE487B">
      <w:pPr>
        <w:pStyle w:val="afffff2"/>
        <w:spacing w:after="0" w:line="360" w:lineRule="auto"/>
        <w:ind w:firstLine="567"/>
        <w:jc w:val="both"/>
        <w:rPr>
          <w:rFonts w:ascii="Times New Roman" w:hAnsi="Times New Roman"/>
          <w:sz w:val="28"/>
          <w:szCs w:val="28"/>
        </w:rPr>
      </w:pPr>
      <w:r w:rsidRPr="00744456">
        <w:rPr>
          <w:rFonts w:ascii="Times New Roman" w:hAnsi="Times New Roman"/>
          <w:sz w:val="28"/>
          <w:szCs w:val="28"/>
        </w:rPr>
        <w:t xml:space="preserve">Осваивая новую систему требований к структуре основной </w:t>
      </w:r>
      <w:r>
        <w:rPr>
          <w:rFonts w:ascii="Times New Roman" w:hAnsi="Times New Roman"/>
          <w:sz w:val="28"/>
          <w:szCs w:val="28"/>
        </w:rPr>
        <w:t>образовательной программы среднего</w:t>
      </w:r>
      <w:r w:rsidRPr="00744456">
        <w:rPr>
          <w:rFonts w:ascii="Times New Roman" w:hAnsi="Times New Roman"/>
          <w:sz w:val="28"/>
          <w:szCs w:val="28"/>
        </w:rPr>
        <w:t xml:space="preserve"> общего образования, результатам её освоения и условиям реализации, а также системы оценки итогов образовательной деятельности обучающихся, педагоги школы осуществляют профессиональную подготовку к реализации ФГОС</w:t>
      </w:r>
      <w:r>
        <w:rPr>
          <w:rFonts w:ascii="Times New Roman" w:hAnsi="Times New Roman"/>
          <w:sz w:val="28"/>
          <w:szCs w:val="28"/>
        </w:rPr>
        <w:t xml:space="preserve"> СОО</w:t>
      </w:r>
      <w:r w:rsidRPr="00744456">
        <w:rPr>
          <w:rFonts w:ascii="Times New Roman" w:hAnsi="Times New Roman"/>
          <w:sz w:val="28"/>
          <w:szCs w:val="28"/>
        </w:rPr>
        <w:t>.</w:t>
      </w:r>
    </w:p>
    <w:p w:rsidR="00AD2A2C" w:rsidRPr="00AD2A2C" w:rsidRDefault="00AD2A2C" w:rsidP="00AD2A2C">
      <w:pPr>
        <w:spacing w:line="360" w:lineRule="auto"/>
        <w:ind w:firstLine="709"/>
        <w:jc w:val="both"/>
        <w:rPr>
          <w:bCs/>
          <w:i/>
          <w:sz w:val="28"/>
          <w:szCs w:val="28"/>
        </w:rPr>
      </w:pPr>
      <w:r w:rsidRPr="00AD2A2C">
        <w:rPr>
          <w:i/>
          <w:sz w:val="28"/>
          <w:szCs w:val="28"/>
        </w:rPr>
        <w:t>П</w:t>
      </w:r>
      <w:r w:rsidRPr="00AD2A2C">
        <w:rPr>
          <w:bCs/>
          <w:i/>
          <w:sz w:val="28"/>
          <w:szCs w:val="28"/>
        </w:rPr>
        <w:t xml:space="preserve">сихолого-педагогические условия </w:t>
      </w:r>
      <w:r w:rsidRPr="00AD2A2C">
        <w:rPr>
          <w:i/>
          <w:sz w:val="28"/>
          <w:szCs w:val="28"/>
        </w:rPr>
        <w:t>реализации основной образоват</w:t>
      </w:r>
      <w:r>
        <w:rPr>
          <w:i/>
          <w:sz w:val="28"/>
          <w:szCs w:val="28"/>
        </w:rPr>
        <w:t>ельной программы основного среднего</w:t>
      </w:r>
      <w:r w:rsidRPr="00AD2A2C">
        <w:rPr>
          <w:i/>
          <w:sz w:val="28"/>
          <w:szCs w:val="28"/>
        </w:rPr>
        <w:t xml:space="preserve"> образования.</w:t>
      </w:r>
    </w:p>
    <w:p w:rsidR="00AD2A2C" w:rsidRPr="006563A2" w:rsidRDefault="00AD2A2C" w:rsidP="00AD2A2C">
      <w:pPr>
        <w:spacing w:line="360" w:lineRule="auto"/>
        <w:ind w:firstLine="709"/>
        <w:jc w:val="both"/>
        <w:rPr>
          <w:bCs/>
          <w:sz w:val="28"/>
          <w:szCs w:val="28"/>
        </w:rPr>
      </w:pPr>
      <w:r>
        <w:rPr>
          <w:sz w:val="28"/>
          <w:szCs w:val="28"/>
        </w:rPr>
        <w:t>Цель: обеспечить п</w:t>
      </w:r>
      <w:r w:rsidRPr="00DA0C62">
        <w:rPr>
          <w:bCs/>
          <w:sz w:val="28"/>
          <w:szCs w:val="28"/>
        </w:rPr>
        <w:t>сихолого-педагогические условия реализации основной образовательной про</w:t>
      </w:r>
      <w:r>
        <w:rPr>
          <w:bCs/>
          <w:sz w:val="28"/>
          <w:szCs w:val="28"/>
        </w:rPr>
        <w:t>граммы основного общего</w:t>
      </w:r>
      <w:r w:rsidRPr="00DA0C62">
        <w:rPr>
          <w:bCs/>
          <w:sz w:val="28"/>
          <w:szCs w:val="28"/>
        </w:rPr>
        <w:t xml:space="preserve"> образования</w:t>
      </w:r>
      <w:r>
        <w:rPr>
          <w:bCs/>
          <w:sz w:val="28"/>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1134"/>
        <w:gridCol w:w="807"/>
        <w:gridCol w:w="1430"/>
        <w:gridCol w:w="3291"/>
      </w:tblGrid>
      <w:tr w:rsidR="00AD2A2C" w:rsidRPr="00D13632" w:rsidTr="00A75F07">
        <w:trPr>
          <w:trHeight w:val="599"/>
        </w:trPr>
        <w:tc>
          <w:tcPr>
            <w:tcW w:w="3119" w:type="dxa"/>
            <w:vMerge w:val="restart"/>
          </w:tcPr>
          <w:p w:rsidR="00AD2A2C" w:rsidRPr="00D13632" w:rsidRDefault="00AD2A2C" w:rsidP="00A75F07">
            <w:pPr>
              <w:jc w:val="center"/>
              <w:rPr>
                <w:b/>
                <w:sz w:val="28"/>
                <w:szCs w:val="28"/>
              </w:rPr>
            </w:pPr>
            <w:r w:rsidRPr="00D13632">
              <w:rPr>
                <w:b/>
                <w:sz w:val="28"/>
                <w:szCs w:val="28"/>
              </w:rPr>
              <w:t>Мероприятия</w:t>
            </w:r>
          </w:p>
        </w:tc>
        <w:tc>
          <w:tcPr>
            <w:tcW w:w="1941" w:type="dxa"/>
            <w:gridSpan w:val="2"/>
          </w:tcPr>
          <w:p w:rsidR="00AD2A2C" w:rsidRPr="00D13632" w:rsidRDefault="00AD2A2C" w:rsidP="00A75F07">
            <w:pPr>
              <w:jc w:val="center"/>
              <w:rPr>
                <w:b/>
                <w:sz w:val="28"/>
                <w:szCs w:val="28"/>
              </w:rPr>
            </w:pPr>
            <w:r w:rsidRPr="00D13632">
              <w:rPr>
                <w:b/>
                <w:sz w:val="28"/>
                <w:szCs w:val="28"/>
              </w:rPr>
              <w:t xml:space="preserve">Сроки </w:t>
            </w:r>
          </w:p>
          <w:p w:rsidR="00AD2A2C" w:rsidRPr="00D13632" w:rsidRDefault="00AD2A2C" w:rsidP="00A75F07">
            <w:pPr>
              <w:jc w:val="center"/>
              <w:rPr>
                <w:b/>
                <w:sz w:val="28"/>
                <w:szCs w:val="28"/>
              </w:rPr>
            </w:pPr>
            <w:r w:rsidRPr="00D13632">
              <w:rPr>
                <w:b/>
                <w:sz w:val="28"/>
                <w:szCs w:val="28"/>
              </w:rPr>
              <w:t>реализации</w:t>
            </w:r>
          </w:p>
        </w:tc>
        <w:tc>
          <w:tcPr>
            <w:tcW w:w="1430" w:type="dxa"/>
            <w:vMerge w:val="restart"/>
          </w:tcPr>
          <w:p w:rsidR="00AD2A2C" w:rsidRPr="00D13632" w:rsidRDefault="00AD2A2C" w:rsidP="00A75F07">
            <w:pPr>
              <w:jc w:val="center"/>
              <w:rPr>
                <w:b/>
                <w:sz w:val="28"/>
                <w:szCs w:val="28"/>
              </w:rPr>
            </w:pPr>
            <w:r w:rsidRPr="00D13632">
              <w:rPr>
                <w:b/>
                <w:sz w:val="28"/>
                <w:szCs w:val="28"/>
              </w:rPr>
              <w:t xml:space="preserve">Ответственные </w:t>
            </w:r>
          </w:p>
          <w:p w:rsidR="00AD2A2C" w:rsidRPr="00D13632" w:rsidRDefault="00AD2A2C" w:rsidP="00A75F07">
            <w:pPr>
              <w:jc w:val="center"/>
              <w:rPr>
                <w:b/>
                <w:sz w:val="28"/>
                <w:szCs w:val="28"/>
              </w:rPr>
            </w:pPr>
            <w:r w:rsidRPr="00D13632">
              <w:rPr>
                <w:b/>
                <w:sz w:val="28"/>
                <w:szCs w:val="28"/>
              </w:rPr>
              <w:t>за реализацию</w:t>
            </w:r>
          </w:p>
        </w:tc>
        <w:tc>
          <w:tcPr>
            <w:tcW w:w="3291" w:type="dxa"/>
            <w:vMerge w:val="restart"/>
          </w:tcPr>
          <w:p w:rsidR="00AD2A2C" w:rsidRPr="00D13632" w:rsidRDefault="00AD2A2C" w:rsidP="00A75F07">
            <w:pPr>
              <w:jc w:val="center"/>
              <w:rPr>
                <w:b/>
                <w:sz w:val="28"/>
                <w:szCs w:val="28"/>
              </w:rPr>
            </w:pPr>
            <w:r w:rsidRPr="00D13632">
              <w:rPr>
                <w:b/>
                <w:sz w:val="28"/>
                <w:szCs w:val="28"/>
              </w:rPr>
              <w:t xml:space="preserve">Ожидаемые </w:t>
            </w:r>
          </w:p>
          <w:p w:rsidR="00AD2A2C" w:rsidRPr="00D13632" w:rsidRDefault="00AD2A2C" w:rsidP="00A75F07">
            <w:pPr>
              <w:jc w:val="center"/>
              <w:rPr>
                <w:b/>
                <w:sz w:val="28"/>
                <w:szCs w:val="28"/>
              </w:rPr>
            </w:pPr>
            <w:r w:rsidRPr="00D13632">
              <w:rPr>
                <w:b/>
                <w:sz w:val="28"/>
                <w:szCs w:val="28"/>
              </w:rPr>
              <w:t>результаты</w:t>
            </w:r>
          </w:p>
          <w:p w:rsidR="00AD2A2C" w:rsidRPr="00D13632" w:rsidRDefault="00AD2A2C" w:rsidP="00A75F07">
            <w:pPr>
              <w:jc w:val="center"/>
              <w:rPr>
                <w:b/>
                <w:sz w:val="28"/>
                <w:szCs w:val="28"/>
              </w:rPr>
            </w:pPr>
            <w:r w:rsidRPr="00D13632">
              <w:rPr>
                <w:b/>
                <w:sz w:val="28"/>
                <w:szCs w:val="28"/>
              </w:rPr>
              <w:t xml:space="preserve">выполнения </w:t>
            </w:r>
          </w:p>
          <w:p w:rsidR="00AD2A2C" w:rsidRPr="00D13632" w:rsidRDefault="00AD2A2C" w:rsidP="00A75F07">
            <w:pPr>
              <w:jc w:val="center"/>
              <w:rPr>
                <w:b/>
                <w:sz w:val="28"/>
                <w:szCs w:val="28"/>
              </w:rPr>
            </w:pPr>
            <w:r w:rsidRPr="00D13632">
              <w:rPr>
                <w:b/>
                <w:sz w:val="28"/>
                <w:szCs w:val="28"/>
              </w:rPr>
              <w:t>работ</w:t>
            </w:r>
          </w:p>
        </w:tc>
      </w:tr>
      <w:tr w:rsidR="00AD2A2C" w:rsidRPr="00D13632" w:rsidTr="00A75F07">
        <w:tc>
          <w:tcPr>
            <w:tcW w:w="3119" w:type="dxa"/>
            <w:vMerge/>
          </w:tcPr>
          <w:p w:rsidR="00AD2A2C" w:rsidRPr="00D13632" w:rsidRDefault="00AD2A2C" w:rsidP="00A75F07">
            <w:pPr>
              <w:jc w:val="center"/>
              <w:rPr>
                <w:sz w:val="28"/>
                <w:szCs w:val="28"/>
              </w:rPr>
            </w:pPr>
          </w:p>
        </w:tc>
        <w:tc>
          <w:tcPr>
            <w:tcW w:w="1134" w:type="dxa"/>
          </w:tcPr>
          <w:p w:rsidR="00AD2A2C" w:rsidRPr="00D13632" w:rsidRDefault="00AD2A2C" w:rsidP="00A75F07">
            <w:pPr>
              <w:jc w:val="center"/>
              <w:rPr>
                <w:b/>
                <w:sz w:val="28"/>
                <w:szCs w:val="28"/>
              </w:rPr>
            </w:pPr>
            <w:r w:rsidRPr="00D13632">
              <w:rPr>
                <w:b/>
                <w:sz w:val="28"/>
                <w:szCs w:val="28"/>
              </w:rPr>
              <w:t>начало</w:t>
            </w:r>
          </w:p>
        </w:tc>
        <w:tc>
          <w:tcPr>
            <w:tcW w:w="807" w:type="dxa"/>
          </w:tcPr>
          <w:p w:rsidR="00AD2A2C" w:rsidRPr="00D13632" w:rsidRDefault="00AD2A2C" w:rsidP="00A75F07">
            <w:pPr>
              <w:jc w:val="center"/>
              <w:rPr>
                <w:b/>
                <w:sz w:val="28"/>
                <w:szCs w:val="28"/>
              </w:rPr>
            </w:pPr>
            <w:r w:rsidRPr="00D13632">
              <w:rPr>
                <w:b/>
                <w:sz w:val="28"/>
                <w:szCs w:val="28"/>
              </w:rPr>
              <w:t>окончание</w:t>
            </w:r>
          </w:p>
        </w:tc>
        <w:tc>
          <w:tcPr>
            <w:tcW w:w="1430" w:type="dxa"/>
            <w:vMerge/>
          </w:tcPr>
          <w:p w:rsidR="00AD2A2C" w:rsidRPr="00D13632" w:rsidRDefault="00AD2A2C" w:rsidP="00A75F07">
            <w:pPr>
              <w:jc w:val="center"/>
              <w:rPr>
                <w:sz w:val="28"/>
                <w:szCs w:val="28"/>
              </w:rPr>
            </w:pPr>
          </w:p>
        </w:tc>
        <w:tc>
          <w:tcPr>
            <w:tcW w:w="3291" w:type="dxa"/>
            <w:vMerge/>
          </w:tcPr>
          <w:p w:rsidR="00AD2A2C" w:rsidRPr="00D13632" w:rsidRDefault="00AD2A2C" w:rsidP="00A75F07">
            <w:pPr>
              <w:jc w:val="center"/>
              <w:rPr>
                <w:sz w:val="28"/>
                <w:szCs w:val="28"/>
              </w:rPr>
            </w:pPr>
          </w:p>
        </w:tc>
      </w:tr>
      <w:tr w:rsidR="00AD2A2C" w:rsidRPr="00D13632" w:rsidTr="00A75F07">
        <w:tc>
          <w:tcPr>
            <w:tcW w:w="3119" w:type="dxa"/>
          </w:tcPr>
          <w:p w:rsidR="00AD2A2C" w:rsidRPr="008E7604" w:rsidRDefault="00AD2A2C" w:rsidP="00A75F07">
            <w:pPr>
              <w:rPr>
                <w:sz w:val="28"/>
                <w:szCs w:val="28"/>
              </w:rPr>
            </w:pPr>
            <w:r>
              <w:rPr>
                <w:sz w:val="28"/>
                <w:szCs w:val="28"/>
              </w:rPr>
              <w:t>Организация психолого-педагогического сопровождения учащихся</w:t>
            </w:r>
            <w:r w:rsidRPr="008E7604">
              <w:rPr>
                <w:sz w:val="28"/>
                <w:szCs w:val="28"/>
              </w:rPr>
              <w:t>:</w:t>
            </w:r>
          </w:p>
          <w:p w:rsidR="00AD2A2C" w:rsidRPr="008E7604" w:rsidRDefault="00AD2A2C" w:rsidP="00AD2A2C">
            <w:pPr>
              <w:pStyle w:val="aa"/>
              <w:numPr>
                <w:ilvl w:val="0"/>
                <w:numId w:val="145"/>
              </w:numPr>
              <w:tabs>
                <w:tab w:val="left" w:pos="993"/>
              </w:tabs>
              <w:suppressAutoHyphens w:val="0"/>
              <w:autoSpaceDE/>
              <w:ind w:left="0" w:firstLine="709"/>
              <w:jc w:val="both"/>
              <w:rPr>
                <w:sz w:val="28"/>
                <w:szCs w:val="28"/>
              </w:rPr>
            </w:pPr>
            <w:r w:rsidRPr="00713C8E">
              <w:rPr>
                <w:sz w:val="28"/>
                <w:szCs w:val="28"/>
              </w:rPr>
              <w:t xml:space="preserve">диагностика, направленная на определение особенностей статуса обучающегося. </w:t>
            </w:r>
          </w:p>
          <w:p w:rsidR="00AD2A2C" w:rsidRPr="00713C8E" w:rsidRDefault="00AD2A2C" w:rsidP="00AD2A2C">
            <w:pPr>
              <w:pStyle w:val="aa"/>
              <w:numPr>
                <w:ilvl w:val="0"/>
                <w:numId w:val="145"/>
              </w:numPr>
              <w:tabs>
                <w:tab w:val="left" w:pos="993"/>
              </w:tabs>
              <w:suppressAutoHyphens w:val="0"/>
              <w:autoSpaceDE/>
              <w:ind w:left="0" w:firstLine="709"/>
              <w:jc w:val="both"/>
              <w:rPr>
                <w:sz w:val="28"/>
                <w:szCs w:val="28"/>
              </w:rPr>
            </w:pPr>
            <w:r w:rsidRPr="00713C8E">
              <w:rPr>
                <w:sz w:val="28"/>
                <w:szCs w:val="28"/>
              </w:rPr>
              <w:t>консультирование педагогов и родителей;</w:t>
            </w:r>
          </w:p>
          <w:p w:rsidR="00AD2A2C" w:rsidRPr="00713C8E" w:rsidRDefault="00AD2A2C" w:rsidP="00AD2A2C">
            <w:pPr>
              <w:pStyle w:val="aa"/>
              <w:numPr>
                <w:ilvl w:val="0"/>
                <w:numId w:val="145"/>
              </w:numPr>
              <w:tabs>
                <w:tab w:val="left" w:pos="993"/>
              </w:tabs>
              <w:suppressAutoHyphens w:val="0"/>
              <w:autoSpaceDE/>
              <w:ind w:left="0" w:firstLine="709"/>
              <w:jc w:val="both"/>
              <w:rPr>
                <w:sz w:val="28"/>
                <w:szCs w:val="28"/>
              </w:rPr>
            </w:pPr>
            <w:r w:rsidRPr="00713C8E">
              <w:rPr>
                <w:sz w:val="28"/>
                <w:szCs w:val="28"/>
              </w:rPr>
              <w:t>профилактика, экспертиза, развивающая работа, просвещение, коррекционная работа</w:t>
            </w:r>
          </w:p>
          <w:p w:rsidR="00AD2A2C" w:rsidRPr="008E7604" w:rsidRDefault="00AD2A2C" w:rsidP="00A75F07">
            <w:pPr>
              <w:rPr>
                <w:sz w:val="28"/>
                <w:szCs w:val="28"/>
              </w:rPr>
            </w:pPr>
          </w:p>
        </w:tc>
        <w:tc>
          <w:tcPr>
            <w:tcW w:w="1134" w:type="dxa"/>
          </w:tcPr>
          <w:p w:rsidR="00AD2A2C" w:rsidRPr="008E7604" w:rsidRDefault="00AD2A2C" w:rsidP="00A75F07">
            <w:pPr>
              <w:pStyle w:val="aa"/>
              <w:tabs>
                <w:tab w:val="left" w:pos="993"/>
              </w:tabs>
              <w:ind w:left="0"/>
              <w:jc w:val="both"/>
              <w:rPr>
                <w:sz w:val="28"/>
                <w:szCs w:val="28"/>
              </w:rPr>
            </w:pPr>
          </w:p>
          <w:p w:rsidR="00AD2A2C" w:rsidRPr="00713C8E" w:rsidRDefault="00AD2A2C" w:rsidP="00A75F07">
            <w:pPr>
              <w:pStyle w:val="aa"/>
              <w:tabs>
                <w:tab w:val="left" w:pos="993"/>
              </w:tabs>
              <w:ind w:left="0"/>
              <w:jc w:val="both"/>
              <w:rPr>
                <w:sz w:val="28"/>
                <w:szCs w:val="28"/>
              </w:rPr>
            </w:pPr>
            <w:r w:rsidRPr="00713C8E">
              <w:rPr>
                <w:sz w:val="28"/>
                <w:szCs w:val="28"/>
              </w:rPr>
              <w:t>в конце каждого учебного года;</w:t>
            </w:r>
          </w:p>
          <w:p w:rsidR="00AD2A2C" w:rsidRDefault="00AD2A2C" w:rsidP="00A75F07">
            <w:pPr>
              <w:rPr>
                <w:sz w:val="28"/>
                <w:szCs w:val="28"/>
              </w:rPr>
            </w:pPr>
          </w:p>
          <w:p w:rsidR="00AD2A2C" w:rsidRPr="00D13632" w:rsidRDefault="00AD2A2C" w:rsidP="00A75F07">
            <w:pPr>
              <w:rPr>
                <w:sz w:val="28"/>
                <w:szCs w:val="28"/>
              </w:rPr>
            </w:pPr>
            <w:r>
              <w:rPr>
                <w:sz w:val="28"/>
                <w:szCs w:val="28"/>
              </w:rPr>
              <w:t>в течении всего периода</w:t>
            </w:r>
          </w:p>
        </w:tc>
        <w:tc>
          <w:tcPr>
            <w:tcW w:w="807" w:type="dxa"/>
          </w:tcPr>
          <w:p w:rsidR="00AD2A2C" w:rsidRPr="00D13632" w:rsidRDefault="00AD2A2C" w:rsidP="00A75F07">
            <w:pPr>
              <w:rPr>
                <w:sz w:val="28"/>
                <w:szCs w:val="28"/>
              </w:rPr>
            </w:pPr>
          </w:p>
        </w:tc>
        <w:tc>
          <w:tcPr>
            <w:tcW w:w="1430" w:type="dxa"/>
          </w:tcPr>
          <w:p w:rsidR="00AD2A2C" w:rsidRPr="008E7604" w:rsidRDefault="00AD2A2C" w:rsidP="00A75F07">
            <w:pPr>
              <w:rPr>
                <w:sz w:val="28"/>
                <w:szCs w:val="28"/>
              </w:rPr>
            </w:pPr>
          </w:p>
          <w:p w:rsidR="00AD2A2C" w:rsidRPr="008E7604" w:rsidRDefault="00AD2A2C" w:rsidP="00A75F07">
            <w:pPr>
              <w:rPr>
                <w:sz w:val="28"/>
                <w:szCs w:val="28"/>
              </w:rPr>
            </w:pPr>
          </w:p>
          <w:p w:rsidR="00AD2A2C" w:rsidRDefault="00AD2A2C" w:rsidP="00A75F07">
            <w:pPr>
              <w:rPr>
                <w:sz w:val="28"/>
                <w:szCs w:val="28"/>
              </w:rPr>
            </w:pPr>
            <w:r>
              <w:rPr>
                <w:sz w:val="28"/>
                <w:szCs w:val="28"/>
              </w:rPr>
              <w:t>Классные руководители</w:t>
            </w:r>
          </w:p>
          <w:p w:rsidR="00AD2A2C" w:rsidRDefault="00AD2A2C" w:rsidP="00A75F07">
            <w:pPr>
              <w:rPr>
                <w:sz w:val="28"/>
                <w:szCs w:val="28"/>
              </w:rPr>
            </w:pPr>
          </w:p>
          <w:p w:rsidR="00AD2A2C" w:rsidRDefault="00AD2A2C" w:rsidP="00A75F07">
            <w:pPr>
              <w:rPr>
                <w:sz w:val="28"/>
                <w:szCs w:val="28"/>
              </w:rPr>
            </w:pPr>
            <w:r>
              <w:rPr>
                <w:sz w:val="28"/>
                <w:szCs w:val="28"/>
              </w:rPr>
              <w:t>Классные руководители, администрация</w:t>
            </w:r>
          </w:p>
          <w:p w:rsidR="00AD2A2C" w:rsidRDefault="00AD2A2C" w:rsidP="00A75F07">
            <w:pPr>
              <w:rPr>
                <w:sz w:val="28"/>
                <w:szCs w:val="28"/>
              </w:rPr>
            </w:pPr>
          </w:p>
          <w:p w:rsidR="00AD2A2C" w:rsidRPr="008E7604" w:rsidRDefault="00AD2A2C" w:rsidP="00A75F07">
            <w:pPr>
              <w:rPr>
                <w:sz w:val="28"/>
                <w:szCs w:val="28"/>
              </w:rPr>
            </w:pPr>
            <w:r>
              <w:rPr>
                <w:sz w:val="28"/>
                <w:szCs w:val="28"/>
              </w:rPr>
              <w:t>Педагогический коллектив, администрация</w:t>
            </w:r>
          </w:p>
        </w:tc>
        <w:tc>
          <w:tcPr>
            <w:tcW w:w="3291" w:type="dxa"/>
          </w:tcPr>
          <w:p w:rsidR="00AD2A2C" w:rsidRPr="00713C8E" w:rsidRDefault="00AD2A2C" w:rsidP="00AD2A2C">
            <w:pPr>
              <w:pStyle w:val="aa"/>
              <w:numPr>
                <w:ilvl w:val="0"/>
                <w:numId w:val="145"/>
              </w:numPr>
              <w:tabs>
                <w:tab w:val="left" w:pos="993"/>
              </w:tabs>
              <w:suppressAutoHyphens w:val="0"/>
              <w:autoSpaceDE/>
              <w:ind w:left="0" w:firstLine="709"/>
              <w:jc w:val="both"/>
              <w:rPr>
                <w:sz w:val="28"/>
                <w:szCs w:val="28"/>
              </w:rPr>
            </w:pPr>
            <w:r w:rsidRPr="00713C8E">
              <w:rPr>
                <w:sz w:val="28"/>
                <w:szCs w:val="28"/>
              </w:rPr>
              <w:t>сохранение и укрепление психологического здоровья;</w:t>
            </w:r>
          </w:p>
          <w:p w:rsidR="00AD2A2C" w:rsidRPr="00713C8E" w:rsidRDefault="00AD2A2C" w:rsidP="00AD2A2C">
            <w:pPr>
              <w:pStyle w:val="aa"/>
              <w:numPr>
                <w:ilvl w:val="0"/>
                <w:numId w:val="145"/>
              </w:numPr>
              <w:tabs>
                <w:tab w:val="left" w:pos="993"/>
              </w:tabs>
              <w:suppressAutoHyphens w:val="0"/>
              <w:autoSpaceDE/>
              <w:ind w:left="0" w:firstLine="709"/>
              <w:jc w:val="both"/>
              <w:rPr>
                <w:sz w:val="28"/>
                <w:szCs w:val="28"/>
              </w:rPr>
            </w:pPr>
            <w:r w:rsidRPr="00713C8E">
              <w:rPr>
                <w:sz w:val="28"/>
                <w:szCs w:val="28"/>
              </w:rPr>
              <w:t>мониторинг возможностей и способностей обучающихся;</w:t>
            </w:r>
          </w:p>
          <w:p w:rsidR="00AD2A2C" w:rsidRPr="00713C8E" w:rsidRDefault="00AD2A2C" w:rsidP="00AD2A2C">
            <w:pPr>
              <w:pStyle w:val="aa"/>
              <w:numPr>
                <w:ilvl w:val="0"/>
                <w:numId w:val="145"/>
              </w:numPr>
              <w:tabs>
                <w:tab w:val="left" w:pos="993"/>
              </w:tabs>
              <w:suppressAutoHyphens w:val="0"/>
              <w:autoSpaceDE/>
              <w:ind w:left="0" w:firstLine="709"/>
              <w:jc w:val="both"/>
              <w:rPr>
                <w:sz w:val="28"/>
                <w:szCs w:val="28"/>
              </w:rPr>
            </w:pPr>
            <w:r w:rsidRPr="00713C8E">
              <w:rPr>
                <w:sz w:val="28"/>
                <w:szCs w:val="28"/>
              </w:rPr>
              <w:t>психолого-педагогическ</w:t>
            </w:r>
            <w:r>
              <w:rPr>
                <w:sz w:val="28"/>
                <w:szCs w:val="28"/>
              </w:rPr>
              <w:t>ая</w:t>
            </w:r>
            <w:r w:rsidRPr="00713C8E">
              <w:rPr>
                <w:sz w:val="28"/>
                <w:szCs w:val="28"/>
              </w:rPr>
              <w:t xml:space="preserve"> поддерж</w:t>
            </w:r>
            <w:r>
              <w:rPr>
                <w:sz w:val="28"/>
                <w:szCs w:val="28"/>
              </w:rPr>
              <w:t>ка</w:t>
            </w:r>
            <w:r w:rsidRPr="00713C8E">
              <w:rPr>
                <w:sz w:val="28"/>
                <w:szCs w:val="28"/>
              </w:rPr>
              <w:t xml:space="preserve"> участников олимпиадного движения;</w:t>
            </w:r>
          </w:p>
          <w:p w:rsidR="00AD2A2C" w:rsidRPr="00713C8E" w:rsidRDefault="00AD2A2C" w:rsidP="00AD2A2C">
            <w:pPr>
              <w:pStyle w:val="aa"/>
              <w:numPr>
                <w:ilvl w:val="0"/>
                <w:numId w:val="145"/>
              </w:numPr>
              <w:tabs>
                <w:tab w:val="left" w:pos="993"/>
              </w:tabs>
              <w:suppressAutoHyphens w:val="0"/>
              <w:autoSpaceDE/>
              <w:ind w:left="0" w:firstLine="709"/>
              <w:jc w:val="both"/>
              <w:rPr>
                <w:sz w:val="28"/>
                <w:szCs w:val="28"/>
              </w:rPr>
            </w:pPr>
            <w:r w:rsidRPr="00713C8E">
              <w:rPr>
                <w:sz w:val="28"/>
                <w:szCs w:val="28"/>
              </w:rPr>
              <w:t>формирование у обучающихся понимания ценности здоровья и безопасного образа жизни;</w:t>
            </w:r>
          </w:p>
          <w:p w:rsidR="00AD2A2C" w:rsidRPr="00713C8E" w:rsidRDefault="00AD2A2C" w:rsidP="00AD2A2C">
            <w:pPr>
              <w:pStyle w:val="aa"/>
              <w:numPr>
                <w:ilvl w:val="0"/>
                <w:numId w:val="145"/>
              </w:numPr>
              <w:tabs>
                <w:tab w:val="left" w:pos="993"/>
              </w:tabs>
              <w:suppressAutoHyphens w:val="0"/>
              <w:autoSpaceDE/>
              <w:ind w:left="0" w:firstLine="709"/>
              <w:jc w:val="both"/>
              <w:rPr>
                <w:sz w:val="28"/>
                <w:szCs w:val="28"/>
              </w:rPr>
            </w:pPr>
            <w:r w:rsidRPr="00713C8E">
              <w:rPr>
                <w:sz w:val="28"/>
                <w:szCs w:val="28"/>
              </w:rPr>
              <w:t>развитие экологической культуры;</w:t>
            </w:r>
          </w:p>
          <w:p w:rsidR="00AD2A2C" w:rsidRPr="00713C8E" w:rsidRDefault="00AD2A2C" w:rsidP="00AD2A2C">
            <w:pPr>
              <w:pStyle w:val="aa"/>
              <w:numPr>
                <w:ilvl w:val="0"/>
                <w:numId w:val="145"/>
              </w:numPr>
              <w:tabs>
                <w:tab w:val="left" w:pos="993"/>
              </w:tabs>
              <w:suppressAutoHyphens w:val="0"/>
              <w:autoSpaceDE/>
              <w:ind w:left="0" w:firstLine="709"/>
              <w:jc w:val="both"/>
              <w:rPr>
                <w:sz w:val="28"/>
                <w:szCs w:val="28"/>
              </w:rPr>
            </w:pPr>
            <w:r>
              <w:rPr>
                <w:sz w:val="28"/>
                <w:szCs w:val="28"/>
              </w:rPr>
              <w:t>выявление и поддержка</w:t>
            </w:r>
            <w:r w:rsidRPr="00713C8E">
              <w:rPr>
                <w:sz w:val="28"/>
                <w:szCs w:val="28"/>
              </w:rPr>
              <w:t xml:space="preserve"> детей с особыми образовательными потребностями и особыми возможностями здоровья;</w:t>
            </w:r>
          </w:p>
          <w:p w:rsidR="00AD2A2C" w:rsidRPr="00713C8E" w:rsidRDefault="00AD2A2C" w:rsidP="00AD2A2C">
            <w:pPr>
              <w:pStyle w:val="aa"/>
              <w:numPr>
                <w:ilvl w:val="0"/>
                <w:numId w:val="145"/>
              </w:numPr>
              <w:tabs>
                <w:tab w:val="left" w:pos="993"/>
              </w:tabs>
              <w:suppressAutoHyphens w:val="0"/>
              <w:autoSpaceDE/>
              <w:ind w:left="0" w:firstLine="709"/>
              <w:jc w:val="both"/>
              <w:rPr>
                <w:sz w:val="28"/>
                <w:szCs w:val="28"/>
              </w:rPr>
            </w:pPr>
            <w:r w:rsidRPr="00713C8E">
              <w:rPr>
                <w:sz w:val="28"/>
                <w:szCs w:val="28"/>
              </w:rPr>
              <w:t>формирование коммуникативных навыков в разновозрастной среде и среде сверстников;</w:t>
            </w:r>
          </w:p>
          <w:p w:rsidR="00AD2A2C" w:rsidRPr="00713C8E" w:rsidRDefault="00AD2A2C" w:rsidP="00AD2A2C">
            <w:pPr>
              <w:pStyle w:val="aa"/>
              <w:numPr>
                <w:ilvl w:val="0"/>
                <w:numId w:val="145"/>
              </w:numPr>
              <w:tabs>
                <w:tab w:val="left" w:pos="993"/>
              </w:tabs>
              <w:suppressAutoHyphens w:val="0"/>
              <w:autoSpaceDE/>
              <w:ind w:left="0" w:firstLine="709"/>
              <w:jc w:val="both"/>
              <w:rPr>
                <w:sz w:val="28"/>
                <w:szCs w:val="28"/>
              </w:rPr>
            </w:pPr>
            <w:r>
              <w:rPr>
                <w:sz w:val="28"/>
                <w:szCs w:val="28"/>
              </w:rPr>
              <w:t>поддержка</w:t>
            </w:r>
            <w:r w:rsidRPr="00713C8E">
              <w:rPr>
                <w:sz w:val="28"/>
                <w:szCs w:val="28"/>
              </w:rPr>
              <w:t xml:space="preserve"> детских объединений и ученического самоуправления;</w:t>
            </w:r>
          </w:p>
          <w:p w:rsidR="00AD2A2C" w:rsidRPr="00D13632" w:rsidRDefault="00AD2A2C" w:rsidP="00A75F07">
            <w:pPr>
              <w:rPr>
                <w:sz w:val="28"/>
                <w:szCs w:val="28"/>
              </w:rPr>
            </w:pPr>
            <w:r>
              <w:rPr>
                <w:sz w:val="28"/>
                <w:szCs w:val="28"/>
              </w:rPr>
              <w:t>выявление и поддержка</w:t>
            </w:r>
            <w:r w:rsidRPr="00713C8E">
              <w:rPr>
                <w:sz w:val="28"/>
                <w:szCs w:val="28"/>
              </w:rPr>
              <w:t xml:space="preserve"> одаренных детей.</w:t>
            </w:r>
          </w:p>
        </w:tc>
      </w:tr>
    </w:tbl>
    <w:p w:rsidR="00AD2A2C" w:rsidRDefault="00AD2A2C" w:rsidP="00EE487B">
      <w:pPr>
        <w:pStyle w:val="afffff2"/>
        <w:spacing w:after="0" w:line="360" w:lineRule="auto"/>
        <w:ind w:firstLine="567"/>
        <w:jc w:val="both"/>
        <w:rPr>
          <w:rFonts w:ascii="Times New Roman" w:hAnsi="Times New Roman"/>
          <w:sz w:val="28"/>
          <w:szCs w:val="28"/>
        </w:rPr>
      </w:pPr>
    </w:p>
    <w:p w:rsidR="00AD2A2C" w:rsidRPr="00744456" w:rsidRDefault="00AD2A2C" w:rsidP="00EE487B">
      <w:pPr>
        <w:pStyle w:val="afffff2"/>
        <w:spacing w:after="0" w:line="360" w:lineRule="auto"/>
        <w:ind w:firstLine="567"/>
        <w:jc w:val="both"/>
        <w:rPr>
          <w:rFonts w:ascii="Times New Roman" w:hAnsi="Times New Roman"/>
          <w:sz w:val="28"/>
          <w:szCs w:val="28"/>
        </w:rPr>
      </w:pPr>
    </w:p>
    <w:p w:rsidR="00AD2A2C" w:rsidRPr="00AD2A2C" w:rsidRDefault="00AD2A2C" w:rsidP="00AD2A2C">
      <w:pPr>
        <w:pStyle w:val="aa"/>
        <w:tabs>
          <w:tab w:val="left" w:pos="0"/>
          <w:tab w:val="left" w:pos="142"/>
        </w:tabs>
        <w:autoSpaceDN w:val="0"/>
        <w:adjustRightInd w:val="0"/>
        <w:spacing w:line="360" w:lineRule="auto"/>
        <w:ind w:left="0" w:firstLine="709"/>
        <w:jc w:val="center"/>
        <w:rPr>
          <w:bCs/>
          <w:i/>
          <w:sz w:val="28"/>
          <w:szCs w:val="28"/>
        </w:rPr>
      </w:pPr>
      <w:r w:rsidRPr="00AD2A2C">
        <w:rPr>
          <w:bCs/>
          <w:i/>
          <w:sz w:val="28"/>
          <w:szCs w:val="28"/>
        </w:rPr>
        <w:t xml:space="preserve">Финансовые условия реализации основной образовательной программы </w:t>
      </w:r>
      <w:r>
        <w:rPr>
          <w:bCs/>
          <w:i/>
          <w:sz w:val="28"/>
          <w:szCs w:val="28"/>
        </w:rPr>
        <w:t>среднего</w:t>
      </w:r>
      <w:r w:rsidRPr="00AD2A2C">
        <w:rPr>
          <w:bCs/>
          <w:i/>
          <w:sz w:val="28"/>
          <w:szCs w:val="28"/>
        </w:rPr>
        <w:t xml:space="preserve"> общего образования.</w:t>
      </w:r>
    </w:p>
    <w:p w:rsidR="00AD2A2C" w:rsidRPr="006563A2" w:rsidRDefault="00AD2A2C" w:rsidP="00AD2A2C">
      <w:pPr>
        <w:pStyle w:val="aa"/>
        <w:tabs>
          <w:tab w:val="left" w:pos="0"/>
          <w:tab w:val="left" w:pos="142"/>
        </w:tabs>
        <w:autoSpaceDN w:val="0"/>
        <w:adjustRightInd w:val="0"/>
        <w:spacing w:line="360" w:lineRule="auto"/>
        <w:ind w:left="0" w:firstLine="709"/>
        <w:jc w:val="both"/>
        <w:rPr>
          <w:bCs/>
          <w:sz w:val="28"/>
          <w:szCs w:val="28"/>
        </w:rPr>
      </w:pPr>
      <w:r>
        <w:rPr>
          <w:bCs/>
          <w:sz w:val="28"/>
          <w:szCs w:val="28"/>
        </w:rPr>
        <w:t>Цель: обеспечить финансовые</w:t>
      </w:r>
      <w:r w:rsidRPr="00DA0C62">
        <w:rPr>
          <w:bCs/>
          <w:sz w:val="28"/>
          <w:szCs w:val="28"/>
        </w:rPr>
        <w:t xml:space="preserve"> условия реализации основной образовательной программы </w:t>
      </w:r>
      <w:r>
        <w:rPr>
          <w:bCs/>
          <w:sz w:val="28"/>
          <w:szCs w:val="28"/>
        </w:rPr>
        <w:t>среднего</w:t>
      </w:r>
      <w:r w:rsidRPr="006563A2">
        <w:rPr>
          <w:bCs/>
          <w:sz w:val="28"/>
          <w:szCs w:val="28"/>
        </w:rPr>
        <w:t xml:space="preserve"> общего образования.</w:t>
      </w:r>
    </w:p>
    <w:p w:rsidR="00AD2A2C" w:rsidRPr="00744456" w:rsidRDefault="00AD2A2C" w:rsidP="00AD2A2C">
      <w:pPr>
        <w:pStyle w:val="afffff2"/>
        <w:spacing w:after="0" w:line="360" w:lineRule="auto"/>
        <w:ind w:firstLine="567"/>
        <w:jc w:val="both"/>
        <w:rPr>
          <w:rFonts w:ascii="Times New Roman" w:hAnsi="Times New Roman"/>
          <w:sz w:val="28"/>
          <w:szCs w:val="28"/>
        </w:rPr>
      </w:pPr>
      <w:r w:rsidRPr="00744456">
        <w:rPr>
          <w:rFonts w:ascii="Times New Roman" w:hAnsi="Times New Roman"/>
          <w:sz w:val="28"/>
          <w:szCs w:val="28"/>
        </w:rPr>
        <w:t xml:space="preserve">Финансовое обеспечение реализации основной образовательной программы </w:t>
      </w:r>
      <w:r>
        <w:rPr>
          <w:rFonts w:ascii="Times New Roman" w:hAnsi="Times New Roman"/>
          <w:sz w:val="28"/>
          <w:szCs w:val="28"/>
        </w:rPr>
        <w:t>среднего</w:t>
      </w:r>
      <w:r w:rsidRPr="00744456">
        <w:rPr>
          <w:rFonts w:ascii="Times New Roman" w:hAnsi="Times New Roman"/>
          <w:sz w:val="28"/>
          <w:szCs w:val="28"/>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AD2A2C" w:rsidRPr="00AD2A2C" w:rsidRDefault="00AD2A2C" w:rsidP="00AD2A2C">
      <w:pPr>
        <w:pStyle w:val="afffff2"/>
        <w:spacing w:after="0" w:line="360" w:lineRule="auto"/>
        <w:ind w:firstLine="567"/>
        <w:jc w:val="both"/>
        <w:rPr>
          <w:rFonts w:ascii="Times New Roman" w:hAnsi="Times New Roman"/>
          <w:sz w:val="28"/>
          <w:szCs w:val="28"/>
        </w:rPr>
      </w:pPr>
      <w:r w:rsidRPr="00744456">
        <w:rPr>
          <w:rFonts w:ascii="Times New Roman" w:hAnsi="Times New Roman"/>
          <w:sz w:val="28"/>
          <w:szCs w:val="28"/>
        </w:rPr>
        <w:t>Финансовое обеспечение реализации основ</w:t>
      </w:r>
      <w:r>
        <w:rPr>
          <w:rFonts w:ascii="Times New Roman" w:hAnsi="Times New Roman"/>
          <w:sz w:val="28"/>
          <w:szCs w:val="28"/>
        </w:rPr>
        <w:t>ной образовательной программы среднего общего образования в МКОУ «Верещагинская средняя  школа</w:t>
      </w:r>
      <w:r w:rsidRPr="00744456">
        <w:rPr>
          <w:rFonts w:ascii="Times New Roman" w:hAnsi="Times New Roman"/>
          <w:sz w:val="28"/>
          <w:szCs w:val="28"/>
        </w:rPr>
        <w:t>» осуществляется на основе нормативного подушевого финансирования, 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r w:rsidRPr="00AD2A2C">
        <w:rPr>
          <w:sz w:val="28"/>
          <w:szCs w:val="28"/>
        </w:rPr>
        <w:t xml:space="preserve"> </w:t>
      </w:r>
      <w:r w:rsidRPr="00AD2A2C">
        <w:rPr>
          <w:rFonts w:ascii="Times New Roman" w:hAnsi="Times New Roman"/>
          <w:sz w:val="28"/>
          <w:szCs w:val="28"/>
        </w:rPr>
        <w:t>Организация функционирования школы в рамках местного бюджета и краевой субвенции в соответствии с нормативами финансирования выражается в ежегодном утверждении плана-графика закупок, бюджета школы и т.д.</w:t>
      </w:r>
    </w:p>
    <w:p w:rsidR="00AD2A2C" w:rsidRPr="00744456" w:rsidRDefault="00AD2A2C" w:rsidP="00AD2A2C">
      <w:pPr>
        <w:pStyle w:val="afffff2"/>
        <w:spacing w:after="0" w:line="360" w:lineRule="auto"/>
        <w:ind w:firstLine="567"/>
        <w:jc w:val="both"/>
        <w:rPr>
          <w:rFonts w:ascii="Times New Roman" w:hAnsi="Times New Roman"/>
          <w:sz w:val="28"/>
          <w:szCs w:val="28"/>
        </w:rPr>
      </w:pPr>
      <w:r w:rsidRPr="00744456">
        <w:rPr>
          <w:rFonts w:ascii="Times New Roman" w:hAnsi="Times New Roman"/>
          <w:sz w:val="28"/>
          <w:szCs w:val="28"/>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AD2A2C" w:rsidRPr="00744456" w:rsidRDefault="00AD2A2C" w:rsidP="00AD2A2C">
      <w:pPr>
        <w:pStyle w:val="afffff2"/>
        <w:spacing w:after="0" w:line="360" w:lineRule="auto"/>
        <w:ind w:firstLine="567"/>
        <w:jc w:val="both"/>
        <w:rPr>
          <w:rFonts w:ascii="Times New Roman" w:hAnsi="Times New Roman"/>
          <w:sz w:val="28"/>
          <w:szCs w:val="28"/>
        </w:rPr>
      </w:pPr>
      <w:r w:rsidRPr="00744456">
        <w:rPr>
          <w:rFonts w:ascii="Times New Roman" w:hAnsi="Times New Roman"/>
          <w:sz w:val="28"/>
          <w:szCs w:val="28"/>
        </w:rPr>
        <w:t>Фонд оплаты труда общеобразовательного учреждения состоит из базовой и стимулирующей частей.</w:t>
      </w:r>
    </w:p>
    <w:p w:rsidR="00AD2A2C" w:rsidRPr="00744456" w:rsidRDefault="00AD2A2C" w:rsidP="00AD2A2C">
      <w:pPr>
        <w:pStyle w:val="afffff2"/>
        <w:spacing w:after="0" w:line="360" w:lineRule="auto"/>
        <w:ind w:firstLine="567"/>
        <w:jc w:val="both"/>
        <w:rPr>
          <w:rFonts w:ascii="Times New Roman" w:hAnsi="Times New Roman"/>
          <w:sz w:val="28"/>
          <w:szCs w:val="28"/>
        </w:rPr>
      </w:pPr>
      <w:r w:rsidRPr="00744456">
        <w:rPr>
          <w:rFonts w:ascii="Times New Roman" w:hAnsi="Times New Roman"/>
          <w:sz w:val="28"/>
          <w:szCs w:val="28"/>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w:t>
      </w:r>
    </w:p>
    <w:p w:rsidR="00AD2A2C" w:rsidRPr="00744456" w:rsidRDefault="00AD2A2C" w:rsidP="00AD2A2C">
      <w:pPr>
        <w:pStyle w:val="afffff2"/>
        <w:spacing w:after="0" w:line="360" w:lineRule="auto"/>
        <w:ind w:firstLine="567"/>
        <w:jc w:val="both"/>
        <w:rPr>
          <w:rFonts w:ascii="Times New Roman" w:hAnsi="Times New Roman"/>
          <w:sz w:val="28"/>
          <w:szCs w:val="28"/>
        </w:rPr>
      </w:pPr>
      <w:r w:rsidRPr="00744456">
        <w:rPr>
          <w:rFonts w:ascii="Times New Roman" w:hAnsi="Times New Roman"/>
          <w:sz w:val="28"/>
          <w:szCs w:val="28"/>
        </w:rPr>
        <w:t xml:space="preserve">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w:t>
      </w:r>
      <w:r>
        <w:rPr>
          <w:rFonts w:ascii="Times New Roman" w:hAnsi="Times New Roman"/>
          <w:sz w:val="28"/>
          <w:szCs w:val="28"/>
        </w:rPr>
        <w:t xml:space="preserve">начального, основного и среднего </w:t>
      </w:r>
      <w:r w:rsidRPr="00744456">
        <w:rPr>
          <w:rFonts w:ascii="Times New Roman" w:hAnsi="Times New Roman"/>
          <w:sz w:val="28"/>
          <w:szCs w:val="28"/>
        </w:rPr>
        <w:t xml:space="preserve">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EE487B" w:rsidRPr="00BE4499" w:rsidRDefault="00EE487B" w:rsidP="00BE4499">
      <w:pPr>
        <w:shd w:val="clear" w:color="auto" w:fill="FFFFFF"/>
        <w:suppressAutoHyphens w:val="0"/>
        <w:spacing w:line="360" w:lineRule="auto"/>
        <w:ind w:firstLine="709"/>
        <w:jc w:val="both"/>
        <w:rPr>
          <w:sz w:val="28"/>
          <w:szCs w:val="28"/>
          <w:lang w:eastAsia="ru-RU"/>
        </w:rPr>
      </w:pPr>
    </w:p>
    <w:p w:rsidR="00AD2A2C" w:rsidRPr="00AD2A2C" w:rsidRDefault="00AD2A2C" w:rsidP="00AD2A2C">
      <w:pPr>
        <w:pStyle w:val="aa"/>
        <w:tabs>
          <w:tab w:val="left" w:pos="0"/>
          <w:tab w:val="left" w:pos="142"/>
        </w:tabs>
        <w:autoSpaceDN w:val="0"/>
        <w:adjustRightInd w:val="0"/>
        <w:spacing w:line="360" w:lineRule="auto"/>
        <w:ind w:left="0" w:firstLine="709"/>
        <w:jc w:val="both"/>
        <w:rPr>
          <w:bCs/>
          <w:i/>
          <w:sz w:val="28"/>
          <w:szCs w:val="28"/>
        </w:rPr>
      </w:pPr>
      <w:r w:rsidRPr="00AD2A2C">
        <w:rPr>
          <w:bCs/>
          <w:i/>
          <w:sz w:val="28"/>
          <w:szCs w:val="28"/>
        </w:rPr>
        <w:t xml:space="preserve">Материально-технические условия реализации основной образовательной программы </w:t>
      </w:r>
      <w:r w:rsidR="000E1525">
        <w:rPr>
          <w:bCs/>
          <w:i/>
          <w:sz w:val="28"/>
          <w:szCs w:val="28"/>
        </w:rPr>
        <w:t>среднего</w:t>
      </w:r>
      <w:r w:rsidRPr="00AD2A2C">
        <w:rPr>
          <w:bCs/>
          <w:i/>
          <w:sz w:val="28"/>
          <w:szCs w:val="28"/>
        </w:rPr>
        <w:t xml:space="preserve"> общего образования.</w:t>
      </w:r>
    </w:p>
    <w:p w:rsidR="00AD2A2C" w:rsidRDefault="00AD2A2C" w:rsidP="00AD2A2C">
      <w:pPr>
        <w:pStyle w:val="aa"/>
        <w:tabs>
          <w:tab w:val="left" w:pos="0"/>
          <w:tab w:val="left" w:pos="142"/>
        </w:tabs>
        <w:autoSpaceDN w:val="0"/>
        <w:adjustRightInd w:val="0"/>
        <w:spacing w:line="360" w:lineRule="auto"/>
        <w:ind w:left="0" w:firstLine="709"/>
        <w:jc w:val="both"/>
        <w:rPr>
          <w:bCs/>
          <w:sz w:val="28"/>
          <w:szCs w:val="28"/>
        </w:rPr>
      </w:pPr>
      <w:r>
        <w:rPr>
          <w:sz w:val="28"/>
          <w:szCs w:val="28"/>
        </w:rPr>
        <w:t xml:space="preserve">Цель: обеспечить </w:t>
      </w:r>
      <w:r>
        <w:rPr>
          <w:bCs/>
          <w:sz w:val="28"/>
          <w:szCs w:val="28"/>
        </w:rPr>
        <w:t>м</w:t>
      </w:r>
      <w:r w:rsidRPr="00DA0C62">
        <w:rPr>
          <w:bCs/>
          <w:sz w:val="28"/>
          <w:szCs w:val="28"/>
        </w:rPr>
        <w:t xml:space="preserve">атериально-технические условия реализации основной образовательной программы </w:t>
      </w:r>
      <w:r w:rsidR="000E1525">
        <w:rPr>
          <w:bCs/>
          <w:sz w:val="28"/>
          <w:szCs w:val="28"/>
        </w:rPr>
        <w:t>среднего</w:t>
      </w:r>
      <w:r>
        <w:rPr>
          <w:bCs/>
          <w:sz w:val="28"/>
          <w:szCs w:val="28"/>
        </w:rPr>
        <w:t xml:space="preserve"> общего </w:t>
      </w:r>
      <w:r w:rsidRPr="00DA0C62">
        <w:rPr>
          <w:bCs/>
          <w:sz w:val="28"/>
          <w:szCs w:val="28"/>
        </w:rPr>
        <w:t>образования</w:t>
      </w:r>
      <w:r>
        <w:rPr>
          <w:bCs/>
          <w:sz w:val="28"/>
          <w:szCs w:val="28"/>
        </w:rPr>
        <w:t>.</w:t>
      </w:r>
    </w:p>
    <w:p w:rsidR="00BE4499" w:rsidRPr="00710D2E" w:rsidRDefault="00BE4499" w:rsidP="001F72DE">
      <w:pPr>
        <w:suppressAutoHyphens w:val="0"/>
        <w:autoSpaceDE/>
        <w:spacing w:line="276" w:lineRule="auto"/>
        <w:jc w:val="both"/>
        <w:rPr>
          <w:rFonts w:cs="Times New Roman"/>
          <w:color w:val="auto"/>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843"/>
        <w:gridCol w:w="3260"/>
      </w:tblGrid>
      <w:tr w:rsidR="000E1525" w:rsidRPr="00D13632" w:rsidTr="000E1525">
        <w:trPr>
          <w:trHeight w:val="599"/>
        </w:trPr>
        <w:tc>
          <w:tcPr>
            <w:tcW w:w="4253" w:type="dxa"/>
            <w:vMerge w:val="restart"/>
          </w:tcPr>
          <w:p w:rsidR="000E1525" w:rsidRPr="00D13632" w:rsidRDefault="000E1525" w:rsidP="000E1525">
            <w:pPr>
              <w:jc w:val="center"/>
              <w:rPr>
                <w:b/>
                <w:sz w:val="28"/>
                <w:szCs w:val="28"/>
              </w:rPr>
            </w:pPr>
            <w:r>
              <w:rPr>
                <w:b/>
                <w:sz w:val="28"/>
                <w:szCs w:val="28"/>
              </w:rPr>
              <w:t xml:space="preserve">Ежегодные мероприятия </w:t>
            </w:r>
          </w:p>
        </w:tc>
        <w:tc>
          <w:tcPr>
            <w:tcW w:w="1843" w:type="dxa"/>
            <w:vMerge w:val="restart"/>
          </w:tcPr>
          <w:p w:rsidR="000E1525" w:rsidRPr="00D13632" w:rsidRDefault="000E1525" w:rsidP="00A75F07">
            <w:pPr>
              <w:jc w:val="center"/>
              <w:rPr>
                <w:b/>
                <w:sz w:val="28"/>
                <w:szCs w:val="28"/>
              </w:rPr>
            </w:pPr>
            <w:r w:rsidRPr="00D13632">
              <w:rPr>
                <w:b/>
                <w:sz w:val="28"/>
                <w:szCs w:val="28"/>
              </w:rPr>
              <w:t xml:space="preserve">Ответственные </w:t>
            </w:r>
          </w:p>
          <w:p w:rsidR="000E1525" w:rsidRPr="00D13632" w:rsidRDefault="000E1525" w:rsidP="00A75F07">
            <w:pPr>
              <w:jc w:val="center"/>
              <w:rPr>
                <w:b/>
                <w:sz w:val="28"/>
                <w:szCs w:val="28"/>
              </w:rPr>
            </w:pPr>
            <w:r w:rsidRPr="00D13632">
              <w:rPr>
                <w:b/>
                <w:sz w:val="28"/>
                <w:szCs w:val="28"/>
              </w:rPr>
              <w:t>за реализацию</w:t>
            </w:r>
          </w:p>
        </w:tc>
        <w:tc>
          <w:tcPr>
            <w:tcW w:w="3260" w:type="dxa"/>
            <w:vMerge w:val="restart"/>
          </w:tcPr>
          <w:p w:rsidR="000E1525" w:rsidRPr="00D13632" w:rsidRDefault="000E1525" w:rsidP="00A75F07">
            <w:pPr>
              <w:jc w:val="center"/>
              <w:rPr>
                <w:b/>
                <w:sz w:val="28"/>
                <w:szCs w:val="28"/>
              </w:rPr>
            </w:pPr>
            <w:r w:rsidRPr="00D13632">
              <w:rPr>
                <w:b/>
                <w:sz w:val="28"/>
                <w:szCs w:val="28"/>
              </w:rPr>
              <w:t xml:space="preserve">Ожидаемые </w:t>
            </w:r>
          </w:p>
          <w:p w:rsidR="000E1525" w:rsidRPr="00D13632" w:rsidRDefault="000E1525" w:rsidP="00A75F07">
            <w:pPr>
              <w:jc w:val="center"/>
              <w:rPr>
                <w:b/>
                <w:sz w:val="28"/>
                <w:szCs w:val="28"/>
              </w:rPr>
            </w:pPr>
            <w:r w:rsidRPr="00D13632">
              <w:rPr>
                <w:b/>
                <w:sz w:val="28"/>
                <w:szCs w:val="28"/>
              </w:rPr>
              <w:t>результаты</w:t>
            </w:r>
          </w:p>
          <w:p w:rsidR="000E1525" w:rsidRPr="00D13632" w:rsidRDefault="000E1525" w:rsidP="00A75F07">
            <w:pPr>
              <w:jc w:val="center"/>
              <w:rPr>
                <w:b/>
                <w:sz w:val="28"/>
                <w:szCs w:val="28"/>
              </w:rPr>
            </w:pPr>
            <w:r w:rsidRPr="00D13632">
              <w:rPr>
                <w:b/>
                <w:sz w:val="28"/>
                <w:szCs w:val="28"/>
              </w:rPr>
              <w:t xml:space="preserve">выполнения </w:t>
            </w:r>
          </w:p>
          <w:p w:rsidR="000E1525" w:rsidRPr="00D13632" w:rsidRDefault="000E1525" w:rsidP="00A75F07">
            <w:pPr>
              <w:jc w:val="center"/>
              <w:rPr>
                <w:b/>
                <w:sz w:val="28"/>
                <w:szCs w:val="28"/>
              </w:rPr>
            </w:pPr>
            <w:r w:rsidRPr="00D13632">
              <w:rPr>
                <w:b/>
                <w:sz w:val="28"/>
                <w:szCs w:val="28"/>
              </w:rPr>
              <w:t>работ</w:t>
            </w:r>
          </w:p>
        </w:tc>
      </w:tr>
      <w:tr w:rsidR="000E1525" w:rsidRPr="00D13632" w:rsidTr="000E1525">
        <w:trPr>
          <w:trHeight w:val="322"/>
        </w:trPr>
        <w:tc>
          <w:tcPr>
            <w:tcW w:w="4253" w:type="dxa"/>
            <w:vMerge/>
          </w:tcPr>
          <w:p w:rsidR="000E1525" w:rsidRPr="00D13632" w:rsidRDefault="000E1525" w:rsidP="00A75F07">
            <w:pPr>
              <w:jc w:val="center"/>
              <w:rPr>
                <w:sz w:val="28"/>
                <w:szCs w:val="28"/>
              </w:rPr>
            </w:pPr>
          </w:p>
        </w:tc>
        <w:tc>
          <w:tcPr>
            <w:tcW w:w="1843" w:type="dxa"/>
            <w:vMerge/>
          </w:tcPr>
          <w:p w:rsidR="000E1525" w:rsidRPr="00D13632" w:rsidRDefault="000E1525" w:rsidP="00A75F07">
            <w:pPr>
              <w:jc w:val="center"/>
              <w:rPr>
                <w:sz w:val="28"/>
                <w:szCs w:val="28"/>
              </w:rPr>
            </w:pPr>
          </w:p>
        </w:tc>
        <w:tc>
          <w:tcPr>
            <w:tcW w:w="3260" w:type="dxa"/>
            <w:vMerge/>
          </w:tcPr>
          <w:p w:rsidR="000E1525" w:rsidRPr="00D13632" w:rsidRDefault="000E1525" w:rsidP="00A75F07">
            <w:pPr>
              <w:jc w:val="center"/>
              <w:rPr>
                <w:sz w:val="28"/>
                <w:szCs w:val="28"/>
              </w:rPr>
            </w:pPr>
          </w:p>
        </w:tc>
      </w:tr>
      <w:tr w:rsidR="000E1525" w:rsidRPr="00D8621C" w:rsidTr="000E1525">
        <w:tc>
          <w:tcPr>
            <w:tcW w:w="4253" w:type="dxa"/>
          </w:tcPr>
          <w:p w:rsidR="000E1525" w:rsidRPr="00D8621C" w:rsidRDefault="000E1525" w:rsidP="00A75F07">
            <w:pPr>
              <w:rPr>
                <w:sz w:val="28"/>
                <w:szCs w:val="28"/>
              </w:rPr>
            </w:pPr>
            <w:r w:rsidRPr="00D8621C">
              <w:rPr>
                <w:sz w:val="28"/>
                <w:szCs w:val="28"/>
              </w:rPr>
              <w:t xml:space="preserve">Проведение инвентаризации материально-технической, учебно-методической базы </w:t>
            </w:r>
          </w:p>
        </w:tc>
        <w:tc>
          <w:tcPr>
            <w:tcW w:w="1843" w:type="dxa"/>
          </w:tcPr>
          <w:p w:rsidR="000E1525" w:rsidRPr="00D8621C" w:rsidRDefault="000E1525" w:rsidP="00A75F07">
            <w:pPr>
              <w:rPr>
                <w:sz w:val="28"/>
                <w:szCs w:val="28"/>
              </w:rPr>
            </w:pPr>
            <w:r w:rsidRPr="00D8621C">
              <w:rPr>
                <w:sz w:val="28"/>
                <w:szCs w:val="28"/>
              </w:rPr>
              <w:t>Директор, завхоз</w:t>
            </w:r>
          </w:p>
        </w:tc>
        <w:tc>
          <w:tcPr>
            <w:tcW w:w="3260" w:type="dxa"/>
          </w:tcPr>
          <w:p w:rsidR="000E1525" w:rsidRPr="00D8621C" w:rsidRDefault="000E1525" w:rsidP="00A75F07">
            <w:pPr>
              <w:rPr>
                <w:sz w:val="28"/>
                <w:szCs w:val="28"/>
              </w:rPr>
            </w:pPr>
            <w:r w:rsidRPr="00D8621C">
              <w:rPr>
                <w:sz w:val="28"/>
                <w:szCs w:val="28"/>
              </w:rPr>
              <w:t>выявление соответствия материально-тех</w:t>
            </w:r>
            <w:r>
              <w:rPr>
                <w:sz w:val="28"/>
                <w:szCs w:val="28"/>
              </w:rPr>
              <w:t>нической базы ФГОС С</w:t>
            </w:r>
            <w:r w:rsidRPr="00D8621C">
              <w:rPr>
                <w:sz w:val="28"/>
                <w:szCs w:val="28"/>
              </w:rPr>
              <w:t>ОО и определения необходимых потребностей.</w:t>
            </w:r>
          </w:p>
        </w:tc>
      </w:tr>
      <w:tr w:rsidR="000E1525" w:rsidRPr="00D8621C" w:rsidTr="000E1525">
        <w:tc>
          <w:tcPr>
            <w:tcW w:w="4253" w:type="dxa"/>
          </w:tcPr>
          <w:p w:rsidR="000E1525" w:rsidRPr="00D8621C" w:rsidRDefault="000E1525" w:rsidP="00A75F07">
            <w:pPr>
              <w:rPr>
                <w:sz w:val="28"/>
                <w:szCs w:val="28"/>
              </w:rPr>
            </w:pPr>
            <w:r w:rsidRPr="00D8621C">
              <w:rPr>
                <w:sz w:val="28"/>
                <w:szCs w:val="28"/>
              </w:rPr>
              <w:t>Обеспечение оснащённости школы в со</w:t>
            </w:r>
            <w:r>
              <w:rPr>
                <w:sz w:val="28"/>
                <w:szCs w:val="28"/>
              </w:rPr>
              <w:t>ответствии с требованиями ФГОС С</w:t>
            </w:r>
            <w:r w:rsidRPr="00D8621C">
              <w:rPr>
                <w:sz w:val="28"/>
                <w:szCs w:val="28"/>
              </w:rPr>
              <w:t xml:space="preserve">ОО к </w:t>
            </w:r>
            <w:r w:rsidRPr="00D8621C">
              <w:rPr>
                <w:i/>
                <w:sz w:val="28"/>
                <w:szCs w:val="28"/>
              </w:rPr>
              <w:t>минимальной</w:t>
            </w:r>
            <w:r w:rsidRPr="00D8621C">
              <w:rPr>
                <w:sz w:val="28"/>
                <w:szCs w:val="28"/>
              </w:rPr>
              <w:t xml:space="preserve"> оснащенности учебного процесса и оборудованию учебных помещений</w:t>
            </w:r>
          </w:p>
        </w:tc>
        <w:tc>
          <w:tcPr>
            <w:tcW w:w="1843" w:type="dxa"/>
          </w:tcPr>
          <w:p w:rsidR="000E1525" w:rsidRPr="00D8621C" w:rsidRDefault="000E1525" w:rsidP="00A75F07">
            <w:pPr>
              <w:rPr>
                <w:sz w:val="28"/>
                <w:szCs w:val="28"/>
              </w:rPr>
            </w:pPr>
            <w:r>
              <w:rPr>
                <w:sz w:val="28"/>
                <w:szCs w:val="28"/>
              </w:rPr>
              <w:t>Директор, завхоз</w:t>
            </w:r>
          </w:p>
        </w:tc>
        <w:tc>
          <w:tcPr>
            <w:tcW w:w="3260" w:type="dxa"/>
          </w:tcPr>
          <w:p w:rsidR="000E1525" w:rsidRPr="00D8621C" w:rsidRDefault="000E1525" w:rsidP="00A75F07">
            <w:pPr>
              <w:rPr>
                <w:sz w:val="28"/>
                <w:szCs w:val="28"/>
              </w:rPr>
            </w:pPr>
            <w:r w:rsidRPr="00D8621C">
              <w:rPr>
                <w:sz w:val="28"/>
                <w:szCs w:val="28"/>
              </w:rPr>
              <w:t>Оснащенность школы в со</w:t>
            </w:r>
            <w:r>
              <w:rPr>
                <w:sz w:val="28"/>
                <w:szCs w:val="28"/>
              </w:rPr>
              <w:t>ответствии с требованиями ФГОС С</w:t>
            </w:r>
            <w:r w:rsidRPr="00D8621C">
              <w:rPr>
                <w:sz w:val="28"/>
                <w:szCs w:val="28"/>
              </w:rPr>
              <w:t>ОО</w:t>
            </w:r>
          </w:p>
        </w:tc>
      </w:tr>
      <w:tr w:rsidR="000E1525" w:rsidRPr="00D8621C" w:rsidTr="000E1525">
        <w:tc>
          <w:tcPr>
            <w:tcW w:w="4253" w:type="dxa"/>
          </w:tcPr>
          <w:p w:rsidR="000E1525" w:rsidRPr="00D8621C" w:rsidRDefault="000E1525" w:rsidP="00A75F07">
            <w:pPr>
              <w:rPr>
                <w:sz w:val="28"/>
                <w:szCs w:val="28"/>
              </w:rPr>
            </w:pPr>
            <w:r w:rsidRPr="00D8621C">
              <w:rPr>
                <w:sz w:val="28"/>
                <w:szCs w:val="28"/>
              </w:rPr>
              <w:t>Обеспечение соответствия материально-т</w:t>
            </w:r>
            <w:r>
              <w:rPr>
                <w:sz w:val="28"/>
                <w:szCs w:val="28"/>
              </w:rPr>
              <w:t>ехнической базы реализации ООП С</w:t>
            </w:r>
            <w:r w:rsidRPr="00D8621C">
              <w:rPr>
                <w:sz w:val="28"/>
                <w:szCs w:val="28"/>
              </w:rPr>
              <w:t>ОО действующим санитарным и противопожарным нормам, нормам охраны труда работников ОУ.</w:t>
            </w:r>
          </w:p>
        </w:tc>
        <w:tc>
          <w:tcPr>
            <w:tcW w:w="1843" w:type="dxa"/>
          </w:tcPr>
          <w:p w:rsidR="000E1525" w:rsidRPr="00D8621C" w:rsidRDefault="000E1525" w:rsidP="00A75F07">
            <w:pPr>
              <w:rPr>
                <w:sz w:val="28"/>
                <w:szCs w:val="28"/>
              </w:rPr>
            </w:pPr>
            <w:r>
              <w:rPr>
                <w:sz w:val="28"/>
                <w:szCs w:val="28"/>
              </w:rPr>
              <w:t>Директор, завхоз, ответственный за ОТ в школе</w:t>
            </w:r>
          </w:p>
        </w:tc>
        <w:tc>
          <w:tcPr>
            <w:tcW w:w="3260" w:type="dxa"/>
          </w:tcPr>
          <w:p w:rsidR="000E1525" w:rsidRPr="00D8621C" w:rsidRDefault="000E1525" w:rsidP="00A75F07">
            <w:pPr>
              <w:rPr>
                <w:sz w:val="28"/>
                <w:szCs w:val="28"/>
              </w:rPr>
            </w:pPr>
            <w:r w:rsidRPr="00D8621C">
              <w:rPr>
                <w:sz w:val="28"/>
                <w:szCs w:val="28"/>
              </w:rPr>
              <w:t>Приведение в соответствие материально-т</w:t>
            </w:r>
            <w:r>
              <w:rPr>
                <w:sz w:val="28"/>
                <w:szCs w:val="28"/>
              </w:rPr>
              <w:t>ехнической базы реализации ООП СОО с требованиями ФГОС С</w:t>
            </w:r>
            <w:r w:rsidRPr="00D8621C">
              <w:rPr>
                <w:sz w:val="28"/>
                <w:szCs w:val="28"/>
              </w:rPr>
              <w:t>ОО</w:t>
            </w:r>
          </w:p>
        </w:tc>
      </w:tr>
      <w:tr w:rsidR="000E1525" w:rsidRPr="00D8621C" w:rsidTr="000E1525">
        <w:tc>
          <w:tcPr>
            <w:tcW w:w="4253" w:type="dxa"/>
          </w:tcPr>
          <w:p w:rsidR="000E1525" w:rsidRPr="00D8621C" w:rsidRDefault="000E1525" w:rsidP="00A75F07">
            <w:pPr>
              <w:rPr>
                <w:sz w:val="28"/>
                <w:szCs w:val="28"/>
              </w:rPr>
            </w:pPr>
            <w:r w:rsidRPr="00D8621C">
              <w:rPr>
                <w:sz w:val="28"/>
                <w:szCs w:val="28"/>
              </w:rPr>
              <w:t>Обеспечение укомплектованности библиотеки ОУ печатными и электронными образовательными ресурсами по всем учебны</w:t>
            </w:r>
            <w:r>
              <w:rPr>
                <w:sz w:val="28"/>
                <w:szCs w:val="28"/>
              </w:rPr>
              <w:t>м предметам учебного плана ООП С</w:t>
            </w:r>
            <w:r w:rsidRPr="00D8621C">
              <w:rPr>
                <w:sz w:val="28"/>
                <w:szCs w:val="28"/>
              </w:rPr>
              <w:t>ОО.</w:t>
            </w:r>
          </w:p>
        </w:tc>
        <w:tc>
          <w:tcPr>
            <w:tcW w:w="1843" w:type="dxa"/>
          </w:tcPr>
          <w:p w:rsidR="000E1525" w:rsidRPr="00D8621C" w:rsidRDefault="000E1525" w:rsidP="00A75F07">
            <w:pPr>
              <w:rPr>
                <w:sz w:val="28"/>
                <w:szCs w:val="28"/>
              </w:rPr>
            </w:pPr>
            <w:r>
              <w:rPr>
                <w:sz w:val="28"/>
                <w:szCs w:val="28"/>
              </w:rPr>
              <w:t>Библиотекарь</w:t>
            </w:r>
          </w:p>
        </w:tc>
        <w:tc>
          <w:tcPr>
            <w:tcW w:w="3260" w:type="dxa"/>
          </w:tcPr>
          <w:p w:rsidR="000E1525" w:rsidRPr="00D8621C" w:rsidRDefault="000E1525" w:rsidP="00A75F07">
            <w:pPr>
              <w:rPr>
                <w:sz w:val="28"/>
                <w:szCs w:val="28"/>
              </w:rPr>
            </w:pPr>
            <w:r w:rsidRPr="00D8621C">
              <w:rPr>
                <w:sz w:val="28"/>
                <w:szCs w:val="28"/>
              </w:rPr>
              <w:t>Укомплектованность библиотеки ОУ по все</w:t>
            </w:r>
            <w:r>
              <w:rPr>
                <w:sz w:val="28"/>
                <w:szCs w:val="28"/>
              </w:rPr>
              <w:t>м предметам учебного плана ООП С</w:t>
            </w:r>
            <w:r w:rsidRPr="00D8621C">
              <w:rPr>
                <w:sz w:val="28"/>
                <w:szCs w:val="28"/>
              </w:rPr>
              <w:t>ОО</w:t>
            </w:r>
          </w:p>
        </w:tc>
      </w:tr>
    </w:tbl>
    <w:p w:rsidR="000E1525" w:rsidRDefault="000E1525" w:rsidP="000E1525">
      <w:pPr>
        <w:pStyle w:val="afffff2"/>
        <w:spacing w:after="0" w:line="240" w:lineRule="auto"/>
        <w:ind w:firstLine="567"/>
        <w:jc w:val="both"/>
        <w:rPr>
          <w:rFonts w:ascii="Times New Roman" w:hAnsi="Times New Roman"/>
          <w:sz w:val="28"/>
          <w:szCs w:val="28"/>
        </w:rPr>
      </w:pPr>
    </w:p>
    <w:p w:rsidR="000E1525" w:rsidRPr="00744456" w:rsidRDefault="000E1525" w:rsidP="000E1525">
      <w:pPr>
        <w:pStyle w:val="afffff2"/>
        <w:spacing w:after="0" w:line="360" w:lineRule="auto"/>
        <w:ind w:firstLine="567"/>
        <w:jc w:val="both"/>
        <w:rPr>
          <w:rFonts w:ascii="Times New Roman" w:hAnsi="Times New Roman"/>
          <w:sz w:val="28"/>
          <w:szCs w:val="28"/>
        </w:rPr>
      </w:pPr>
      <w:r w:rsidRPr="00744456">
        <w:rPr>
          <w:rFonts w:ascii="Times New Roman" w:hAnsi="Times New Roman"/>
          <w:sz w:val="28"/>
          <w:szCs w:val="28"/>
        </w:rPr>
        <w:t>Материально-техническая база образ</w:t>
      </w:r>
      <w:r>
        <w:rPr>
          <w:rFonts w:ascii="Times New Roman" w:hAnsi="Times New Roman"/>
          <w:sz w:val="28"/>
          <w:szCs w:val="28"/>
        </w:rPr>
        <w:t>овательного учреждения приводится</w:t>
      </w:r>
      <w:r w:rsidRPr="00744456">
        <w:rPr>
          <w:rFonts w:ascii="Times New Roman" w:hAnsi="Times New Roman"/>
          <w:sz w:val="28"/>
          <w:szCs w:val="28"/>
        </w:rPr>
        <w:t xml:space="preserve"> в соответствии с задачами по обеспечению реализации основной образовате</w:t>
      </w:r>
      <w:r>
        <w:rPr>
          <w:rFonts w:ascii="Times New Roman" w:hAnsi="Times New Roman"/>
          <w:sz w:val="28"/>
          <w:szCs w:val="28"/>
        </w:rPr>
        <w:t>льной программы среднего</w:t>
      </w:r>
      <w:r w:rsidRPr="00744456">
        <w:rPr>
          <w:rFonts w:ascii="Times New Roman" w:hAnsi="Times New Roman"/>
          <w:sz w:val="28"/>
          <w:szCs w:val="28"/>
        </w:rPr>
        <w:t xml:space="preserve">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0E1525" w:rsidRPr="00744456" w:rsidRDefault="000E1525" w:rsidP="000E1525">
      <w:pPr>
        <w:pStyle w:val="afffff2"/>
        <w:spacing w:after="0" w:line="360" w:lineRule="auto"/>
        <w:ind w:firstLine="567"/>
        <w:jc w:val="both"/>
        <w:rPr>
          <w:rFonts w:ascii="Times New Roman" w:hAnsi="Times New Roman"/>
          <w:sz w:val="28"/>
          <w:szCs w:val="28"/>
        </w:rPr>
      </w:pPr>
      <w:r w:rsidRPr="00744456">
        <w:rPr>
          <w:rFonts w:ascii="Times New Roman" w:hAnsi="Times New Roman"/>
          <w:sz w:val="28"/>
          <w:szCs w:val="28"/>
        </w:rP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0E1525" w:rsidRPr="00744456" w:rsidRDefault="000E1525" w:rsidP="000E1525">
      <w:pPr>
        <w:pStyle w:val="afffff2"/>
        <w:spacing w:after="0" w:line="360" w:lineRule="auto"/>
        <w:ind w:firstLine="567"/>
        <w:jc w:val="both"/>
        <w:rPr>
          <w:rFonts w:ascii="Times New Roman" w:hAnsi="Times New Roman"/>
          <w:sz w:val="28"/>
          <w:szCs w:val="28"/>
        </w:rPr>
      </w:pPr>
      <w:r w:rsidRPr="00744456">
        <w:rPr>
          <w:rFonts w:ascii="Times New Roman" w:hAnsi="Times New Roman"/>
          <w:sz w:val="28"/>
          <w:szCs w:val="28"/>
          <w:u w:val="single"/>
        </w:rPr>
        <w:t xml:space="preserve">В соответствии с требованиями ФГОС в школе оборудованы: </w:t>
      </w:r>
    </w:p>
    <w:p w:rsidR="000E1525" w:rsidRPr="000079C3" w:rsidRDefault="000E1525" w:rsidP="000E1525">
      <w:pPr>
        <w:pStyle w:val="afffff2"/>
        <w:numPr>
          <w:ilvl w:val="0"/>
          <w:numId w:val="146"/>
        </w:numPr>
        <w:tabs>
          <w:tab w:val="left" w:pos="142"/>
          <w:tab w:val="left" w:pos="993"/>
        </w:tabs>
        <w:spacing w:after="0" w:line="360" w:lineRule="auto"/>
        <w:ind w:left="0" w:firstLine="567"/>
        <w:jc w:val="both"/>
        <w:rPr>
          <w:rFonts w:ascii="Times New Roman" w:hAnsi="Times New Roman"/>
          <w:sz w:val="28"/>
          <w:szCs w:val="28"/>
        </w:rPr>
      </w:pPr>
      <w:r w:rsidRPr="000079C3">
        <w:rPr>
          <w:rFonts w:ascii="Times New Roman" w:hAnsi="Times New Roman"/>
          <w:sz w:val="28"/>
          <w:szCs w:val="28"/>
        </w:rPr>
        <w:t>учебные кабинеты</w:t>
      </w:r>
      <w:r>
        <w:rPr>
          <w:rFonts w:ascii="Times New Roman" w:hAnsi="Times New Roman"/>
          <w:sz w:val="28"/>
          <w:szCs w:val="28"/>
        </w:rPr>
        <w:t xml:space="preserve"> (с выходом в интернет, ноутбуками, МФУ</w:t>
      </w:r>
      <w:r w:rsidRPr="00796F01">
        <w:rPr>
          <w:rFonts w:ascii="Times New Roman" w:hAnsi="Times New Roman"/>
          <w:sz w:val="28"/>
          <w:szCs w:val="28"/>
        </w:rPr>
        <w:t>;</w:t>
      </w:r>
      <w:r>
        <w:rPr>
          <w:rFonts w:ascii="Times New Roman" w:hAnsi="Times New Roman"/>
          <w:sz w:val="28"/>
          <w:szCs w:val="28"/>
        </w:rPr>
        <w:t xml:space="preserve"> имеются  2 проектора)</w:t>
      </w:r>
      <w:r w:rsidRPr="000079C3">
        <w:rPr>
          <w:rFonts w:ascii="Times New Roman" w:hAnsi="Times New Roman"/>
          <w:sz w:val="28"/>
          <w:szCs w:val="28"/>
        </w:rPr>
        <w:t>;</w:t>
      </w:r>
    </w:p>
    <w:p w:rsidR="000E1525" w:rsidRPr="000079C3" w:rsidRDefault="000E1525" w:rsidP="000E1525">
      <w:pPr>
        <w:pStyle w:val="afffff2"/>
        <w:numPr>
          <w:ilvl w:val="0"/>
          <w:numId w:val="146"/>
        </w:numPr>
        <w:tabs>
          <w:tab w:val="left" w:pos="142"/>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библиотека (с выходом в интернет, ноутбуком, МФУ)</w:t>
      </w:r>
      <w:r w:rsidRPr="000079C3">
        <w:rPr>
          <w:rFonts w:ascii="Times New Roman" w:hAnsi="Times New Roman"/>
          <w:sz w:val="28"/>
          <w:szCs w:val="28"/>
        </w:rPr>
        <w:t>;</w:t>
      </w:r>
    </w:p>
    <w:p w:rsidR="000E1525" w:rsidRDefault="000E1525" w:rsidP="000E1525">
      <w:pPr>
        <w:pStyle w:val="afffff2"/>
        <w:numPr>
          <w:ilvl w:val="0"/>
          <w:numId w:val="146"/>
        </w:numPr>
        <w:tabs>
          <w:tab w:val="left" w:pos="142"/>
          <w:tab w:val="left" w:pos="993"/>
        </w:tabs>
        <w:spacing w:after="0" w:line="360" w:lineRule="auto"/>
        <w:ind w:left="0" w:firstLine="567"/>
        <w:jc w:val="both"/>
        <w:rPr>
          <w:rFonts w:ascii="Times New Roman" w:hAnsi="Times New Roman"/>
          <w:sz w:val="28"/>
          <w:szCs w:val="28"/>
        </w:rPr>
      </w:pPr>
      <w:r w:rsidRPr="000079C3">
        <w:rPr>
          <w:rFonts w:ascii="Times New Roman" w:hAnsi="Times New Roman"/>
          <w:sz w:val="28"/>
          <w:szCs w:val="28"/>
        </w:rPr>
        <w:t>актовый зал</w:t>
      </w:r>
      <w:r>
        <w:rPr>
          <w:rFonts w:ascii="Times New Roman" w:hAnsi="Times New Roman"/>
          <w:sz w:val="28"/>
          <w:szCs w:val="28"/>
        </w:rPr>
        <w:t xml:space="preserve"> (с новыми музыкальными инструментами, включая синтезатор, гитару);</w:t>
      </w:r>
      <w:r w:rsidRPr="000079C3">
        <w:rPr>
          <w:rFonts w:ascii="Times New Roman" w:hAnsi="Times New Roman"/>
          <w:sz w:val="28"/>
          <w:szCs w:val="28"/>
        </w:rPr>
        <w:t xml:space="preserve"> </w:t>
      </w:r>
    </w:p>
    <w:p w:rsidR="000E1525" w:rsidRDefault="000E1525" w:rsidP="000E1525">
      <w:pPr>
        <w:pStyle w:val="afffff2"/>
        <w:numPr>
          <w:ilvl w:val="0"/>
          <w:numId w:val="146"/>
        </w:numPr>
        <w:tabs>
          <w:tab w:val="left" w:pos="142"/>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кабинет информатики</w:t>
      </w:r>
      <w:r>
        <w:rPr>
          <w:rFonts w:ascii="Times New Roman" w:hAnsi="Times New Roman"/>
          <w:sz w:val="28"/>
          <w:szCs w:val="28"/>
          <w:lang w:val="en-US"/>
        </w:rPr>
        <w:t>;</w:t>
      </w:r>
    </w:p>
    <w:p w:rsidR="000E1525" w:rsidRPr="000079C3" w:rsidRDefault="000E1525" w:rsidP="000E1525">
      <w:pPr>
        <w:pStyle w:val="afffff2"/>
        <w:numPr>
          <w:ilvl w:val="0"/>
          <w:numId w:val="146"/>
        </w:numPr>
        <w:tabs>
          <w:tab w:val="left" w:pos="142"/>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кабинет технологии</w:t>
      </w:r>
      <w:r>
        <w:rPr>
          <w:rFonts w:ascii="Times New Roman" w:hAnsi="Times New Roman"/>
          <w:sz w:val="28"/>
          <w:szCs w:val="28"/>
          <w:lang w:val="en-US"/>
        </w:rPr>
        <w:t>;</w:t>
      </w:r>
    </w:p>
    <w:p w:rsidR="000E1525" w:rsidRPr="00AA08F9" w:rsidRDefault="000E1525" w:rsidP="000E1525">
      <w:pPr>
        <w:pStyle w:val="afffff2"/>
        <w:numPr>
          <w:ilvl w:val="0"/>
          <w:numId w:val="146"/>
        </w:numPr>
        <w:tabs>
          <w:tab w:val="left" w:pos="142"/>
          <w:tab w:val="left" w:pos="993"/>
        </w:tabs>
        <w:spacing w:after="0" w:line="360" w:lineRule="auto"/>
        <w:ind w:left="0" w:firstLine="567"/>
        <w:jc w:val="both"/>
        <w:rPr>
          <w:rFonts w:ascii="Times New Roman" w:hAnsi="Times New Roman"/>
          <w:sz w:val="28"/>
          <w:szCs w:val="28"/>
        </w:rPr>
      </w:pPr>
      <w:r w:rsidRPr="00AA08F9">
        <w:rPr>
          <w:rFonts w:ascii="Times New Roman" w:hAnsi="Times New Roman"/>
          <w:sz w:val="28"/>
          <w:szCs w:val="28"/>
        </w:rPr>
        <w:t>спортивное оборудование и инвентарь;</w:t>
      </w:r>
    </w:p>
    <w:p w:rsidR="000E1525" w:rsidRPr="000079C3" w:rsidRDefault="000E1525" w:rsidP="000E1525">
      <w:pPr>
        <w:pStyle w:val="afffff2"/>
        <w:numPr>
          <w:ilvl w:val="0"/>
          <w:numId w:val="146"/>
        </w:numPr>
        <w:tabs>
          <w:tab w:val="left" w:pos="142"/>
          <w:tab w:val="left" w:pos="993"/>
        </w:tabs>
        <w:spacing w:after="0" w:line="360" w:lineRule="auto"/>
        <w:ind w:left="0" w:firstLine="567"/>
        <w:jc w:val="both"/>
        <w:rPr>
          <w:rFonts w:ascii="Times New Roman" w:hAnsi="Times New Roman"/>
          <w:sz w:val="28"/>
          <w:szCs w:val="28"/>
        </w:rPr>
      </w:pPr>
      <w:r w:rsidRPr="000079C3">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0E1525" w:rsidRPr="000079C3" w:rsidRDefault="000E1525" w:rsidP="000E1525">
      <w:pPr>
        <w:pStyle w:val="afffff2"/>
        <w:numPr>
          <w:ilvl w:val="0"/>
          <w:numId w:val="146"/>
        </w:numPr>
        <w:tabs>
          <w:tab w:val="left" w:pos="142"/>
          <w:tab w:val="left" w:pos="993"/>
        </w:tabs>
        <w:spacing w:after="0" w:line="360" w:lineRule="auto"/>
        <w:ind w:left="0" w:firstLine="567"/>
        <w:jc w:val="both"/>
        <w:rPr>
          <w:rFonts w:ascii="Times New Roman" w:hAnsi="Times New Roman"/>
          <w:sz w:val="28"/>
          <w:szCs w:val="28"/>
        </w:rPr>
      </w:pPr>
      <w:r w:rsidRPr="000079C3">
        <w:rPr>
          <w:rFonts w:ascii="Times New Roman" w:hAnsi="Times New Roman"/>
          <w:sz w:val="28"/>
          <w:szCs w:val="28"/>
        </w:rPr>
        <w:t>административные и иные помещения, оснащённые необходимым оборудованием</w:t>
      </w:r>
      <w:r>
        <w:rPr>
          <w:rFonts w:ascii="Times New Roman" w:hAnsi="Times New Roman"/>
          <w:sz w:val="28"/>
          <w:szCs w:val="28"/>
        </w:rPr>
        <w:t xml:space="preserve"> (ноутбук, МФУ)</w:t>
      </w:r>
      <w:r w:rsidRPr="000079C3">
        <w:rPr>
          <w:rFonts w:ascii="Times New Roman" w:hAnsi="Times New Roman"/>
          <w:sz w:val="28"/>
          <w:szCs w:val="28"/>
        </w:rPr>
        <w:t>;</w:t>
      </w:r>
    </w:p>
    <w:p w:rsidR="000E1525" w:rsidRPr="00744456" w:rsidRDefault="000E1525" w:rsidP="000E1525">
      <w:pPr>
        <w:pStyle w:val="afffff2"/>
        <w:numPr>
          <w:ilvl w:val="0"/>
          <w:numId w:val="146"/>
        </w:numPr>
        <w:tabs>
          <w:tab w:val="left" w:pos="142"/>
          <w:tab w:val="left" w:pos="993"/>
        </w:tabs>
        <w:spacing w:after="0" w:line="360" w:lineRule="auto"/>
        <w:ind w:left="0" w:firstLine="567"/>
        <w:jc w:val="both"/>
        <w:rPr>
          <w:rFonts w:ascii="Times New Roman" w:hAnsi="Times New Roman"/>
          <w:sz w:val="28"/>
          <w:szCs w:val="28"/>
        </w:rPr>
      </w:pPr>
      <w:r w:rsidRPr="00744456">
        <w:rPr>
          <w:rFonts w:ascii="Times New Roman" w:hAnsi="Times New Roman"/>
          <w:sz w:val="28"/>
          <w:szCs w:val="28"/>
        </w:rPr>
        <w:t>гардеробы, места личной г</w:t>
      </w:r>
      <w:r>
        <w:rPr>
          <w:rFonts w:ascii="Times New Roman" w:hAnsi="Times New Roman"/>
          <w:sz w:val="28"/>
          <w:szCs w:val="28"/>
        </w:rPr>
        <w:t>игиены</w:t>
      </w:r>
      <w:r w:rsidRPr="00744456">
        <w:rPr>
          <w:rFonts w:ascii="Times New Roman" w:hAnsi="Times New Roman"/>
          <w:sz w:val="28"/>
          <w:szCs w:val="28"/>
        </w:rPr>
        <w:t>.</w:t>
      </w:r>
    </w:p>
    <w:p w:rsidR="000E1525" w:rsidRPr="00744456" w:rsidRDefault="000E1525" w:rsidP="000E1525">
      <w:pPr>
        <w:pStyle w:val="afffff2"/>
        <w:tabs>
          <w:tab w:val="left" w:pos="0"/>
        </w:tabs>
        <w:spacing w:after="0" w:line="360" w:lineRule="auto"/>
        <w:ind w:firstLine="567"/>
        <w:jc w:val="both"/>
        <w:rPr>
          <w:rFonts w:ascii="Times New Roman" w:hAnsi="Times New Roman"/>
          <w:sz w:val="28"/>
          <w:szCs w:val="28"/>
        </w:rPr>
      </w:pPr>
      <w:r w:rsidRPr="00744456">
        <w:rPr>
          <w:rFonts w:ascii="Times New Roman" w:hAnsi="Times New Roman"/>
          <w:sz w:val="28"/>
          <w:szCs w:val="28"/>
        </w:rPr>
        <w:t xml:space="preserve">В </w:t>
      </w:r>
      <w:r w:rsidRPr="00356AB6">
        <w:rPr>
          <w:rFonts w:ascii="Times New Roman" w:hAnsi="Times New Roman"/>
          <w:sz w:val="28"/>
          <w:szCs w:val="28"/>
        </w:rPr>
        <w:t>школе ведется работа по охране труда всех участников образовательного процесса, по созданию оптимальных санитарно-гигиенических условий. В образовательном учреждении имеется система АПС с речевым оповещателем, огнетушители, телефон.</w:t>
      </w:r>
    </w:p>
    <w:p w:rsidR="000E1525" w:rsidRDefault="000E1525" w:rsidP="000E1525">
      <w:pPr>
        <w:suppressAutoHyphens w:val="0"/>
        <w:autoSpaceDE/>
        <w:spacing w:line="360" w:lineRule="auto"/>
        <w:jc w:val="both"/>
        <w:rPr>
          <w:rFonts w:cs="Times New Roman"/>
          <w:b/>
          <w:bCs/>
          <w:color w:val="auto"/>
          <w:sz w:val="28"/>
          <w:szCs w:val="28"/>
          <w:lang w:eastAsia="ru-RU"/>
        </w:rPr>
      </w:pPr>
    </w:p>
    <w:p w:rsidR="006E5EC9" w:rsidRPr="002772AB" w:rsidRDefault="002772AB" w:rsidP="006E5EC9">
      <w:pPr>
        <w:pStyle w:val="3a"/>
        <w:jc w:val="center"/>
        <w:rPr>
          <w:i/>
        </w:rPr>
      </w:pPr>
      <w:bookmarkStart w:id="50" w:name="_Toc435412747"/>
      <w:bookmarkStart w:id="51" w:name="_Toc453968222"/>
      <w:r w:rsidRPr="002772AB">
        <w:rPr>
          <w:i/>
        </w:rPr>
        <w:t>2</w:t>
      </w:r>
      <w:r w:rsidR="006E5EC9" w:rsidRPr="002772AB">
        <w:rPr>
          <w:i/>
        </w:rPr>
        <w:t>.3.5. Информационно-методические условия реализации основной образовательной программы</w:t>
      </w:r>
      <w:bookmarkEnd w:id="50"/>
      <w:bookmarkEnd w:id="51"/>
    </w:p>
    <w:p w:rsidR="006E5EC9" w:rsidRPr="000C7660" w:rsidRDefault="006E5EC9" w:rsidP="000C7660">
      <w:pPr>
        <w:spacing w:line="360" w:lineRule="auto"/>
        <w:ind w:firstLine="709"/>
        <w:jc w:val="both"/>
        <w:rPr>
          <w:sz w:val="28"/>
          <w:szCs w:val="28"/>
          <w:lang w:eastAsia="ru-RU"/>
        </w:rPr>
      </w:pPr>
      <w:r w:rsidRPr="000C7660">
        <w:rPr>
          <w:sz w:val="28"/>
          <w:szCs w:val="28"/>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6E5EC9" w:rsidRPr="000C7660" w:rsidRDefault="006E5EC9" w:rsidP="000C7660">
      <w:pPr>
        <w:pStyle w:val="a0"/>
        <w:ind w:firstLine="709"/>
        <w:rPr>
          <w:szCs w:val="28"/>
        </w:rPr>
      </w:pPr>
      <w:r w:rsidRPr="000C7660">
        <w:rPr>
          <w:szCs w:val="28"/>
        </w:rPr>
        <w:t>комплекс информационных образовательных ресурсов, в том числе цифровые образовательные ресурсы, используемые МКОУ «Верещагинская СШ»;</w:t>
      </w:r>
    </w:p>
    <w:p w:rsidR="006E5EC9" w:rsidRPr="000C7660" w:rsidRDefault="006E5EC9" w:rsidP="000C7660">
      <w:pPr>
        <w:pStyle w:val="a0"/>
        <w:ind w:firstLine="709"/>
        <w:rPr>
          <w:szCs w:val="28"/>
        </w:rPr>
      </w:pPr>
      <w:r w:rsidRPr="000C7660">
        <w:rPr>
          <w:szCs w:val="28"/>
        </w:rPr>
        <w:t>совокупность технологических средств ИКТ: ноутбуки, стационарные компьютеры, МФУ, коммуникационные каналы (выход в интернет, локальная сеть школы на основе программы «</w:t>
      </w:r>
      <w:r w:rsidRPr="000C7660">
        <w:rPr>
          <w:szCs w:val="28"/>
          <w:lang w:val="en-US"/>
        </w:rPr>
        <w:t>MY</w:t>
      </w:r>
      <w:r w:rsidRPr="000C7660">
        <w:rPr>
          <w:szCs w:val="28"/>
        </w:rPr>
        <w:t xml:space="preserve"> </w:t>
      </w:r>
      <w:r w:rsidRPr="000C7660">
        <w:rPr>
          <w:szCs w:val="28"/>
          <w:lang w:val="en-US"/>
        </w:rPr>
        <w:t>CHAT</w:t>
      </w:r>
      <w:r w:rsidRPr="000C7660">
        <w:rPr>
          <w:szCs w:val="28"/>
        </w:rPr>
        <w:t>», школьный сайт);</w:t>
      </w:r>
    </w:p>
    <w:p w:rsidR="006E5EC9" w:rsidRPr="000C7660" w:rsidRDefault="006E5EC9" w:rsidP="000C7660">
      <w:pPr>
        <w:pStyle w:val="a0"/>
        <w:ind w:firstLine="709"/>
        <w:rPr>
          <w:szCs w:val="28"/>
        </w:rPr>
      </w:pPr>
      <w:r w:rsidRPr="000C7660">
        <w:rPr>
          <w:szCs w:val="28"/>
        </w:rPr>
        <w:t>систему современных педагогических технологий, обеспечивающих обучение в современной информационно-образовательной среде.</w:t>
      </w:r>
    </w:p>
    <w:p w:rsidR="006E5EC9" w:rsidRPr="000C7660" w:rsidRDefault="006E5EC9" w:rsidP="000C7660">
      <w:pPr>
        <w:spacing w:line="360" w:lineRule="auto"/>
        <w:ind w:firstLine="709"/>
        <w:jc w:val="both"/>
        <w:rPr>
          <w:sz w:val="28"/>
          <w:szCs w:val="28"/>
          <w:lang w:eastAsia="ru-RU"/>
        </w:rPr>
      </w:pPr>
      <w:r w:rsidRPr="000C7660">
        <w:rPr>
          <w:sz w:val="28"/>
          <w:szCs w:val="28"/>
          <w:lang w:eastAsia="ru-RU"/>
        </w:rPr>
        <w:t xml:space="preserve">Функционирование информационной образовательной среды  обеспечивается средствами </w:t>
      </w:r>
      <w:r w:rsidRPr="000C7660">
        <w:rPr>
          <w:bCs/>
          <w:sz w:val="28"/>
          <w:szCs w:val="28"/>
          <w:lang w:eastAsia="ru-RU"/>
        </w:rPr>
        <w:t xml:space="preserve">информационно-коммуникационных технологий </w:t>
      </w:r>
      <w:r w:rsidRPr="000C7660">
        <w:rPr>
          <w:sz w:val="28"/>
          <w:szCs w:val="28"/>
          <w:lang w:eastAsia="ru-RU"/>
        </w:rPr>
        <w:t>и квалификацией работников, ее использующих и поддерживающих.</w:t>
      </w:r>
    </w:p>
    <w:p w:rsidR="006E5EC9" w:rsidRPr="000C7660" w:rsidRDefault="006E5EC9" w:rsidP="000C7660">
      <w:pPr>
        <w:spacing w:line="360" w:lineRule="auto"/>
        <w:ind w:firstLine="709"/>
        <w:jc w:val="both"/>
        <w:rPr>
          <w:sz w:val="28"/>
          <w:szCs w:val="28"/>
        </w:rPr>
      </w:pPr>
      <w:r w:rsidRPr="000C7660">
        <w:rPr>
          <w:sz w:val="28"/>
          <w:szCs w:val="28"/>
        </w:rPr>
        <w:t>Основными структурными элементами ИОС являются:</w:t>
      </w:r>
    </w:p>
    <w:p w:rsidR="006E5EC9" w:rsidRPr="000C7660" w:rsidRDefault="006E5EC9" w:rsidP="000C7660">
      <w:pPr>
        <w:pStyle w:val="a0"/>
        <w:ind w:firstLine="709"/>
        <w:rPr>
          <w:szCs w:val="28"/>
        </w:rPr>
      </w:pPr>
      <w:r w:rsidRPr="000C7660">
        <w:rPr>
          <w:szCs w:val="28"/>
        </w:rPr>
        <w:t>информационно-образовательные ресурсы в виде печатной продукции;</w:t>
      </w:r>
    </w:p>
    <w:p w:rsidR="006E5EC9" w:rsidRPr="000C7660" w:rsidRDefault="006E5EC9" w:rsidP="000C7660">
      <w:pPr>
        <w:pStyle w:val="a0"/>
        <w:ind w:firstLine="709"/>
        <w:rPr>
          <w:szCs w:val="28"/>
        </w:rPr>
      </w:pPr>
      <w:r w:rsidRPr="000C7660">
        <w:rPr>
          <w:szCs w:val="28"/>
        </w:rPr>
        <w:t>информационно-образовательные ресурсы на сменных оптических носителях;</w:t>
      </w:r>
    </w:p>
    <w:p w:rsidR="006E5EC9" w:rsidRPr="000C7660" w:rsidRDefault="006E5EC9" w:rsidP="000C7660">
      <w:pPr>
        <w:pStyle w:val="a0"/>
        <w:ind w:firstLine="709"/>
        <w:rPr>
          <w:szCs w:val="28"/>
        </w:rPr>
      </w:pPr>
      <w:r w:rsidRPr="000C7660">
        <w:rPr>
          <w:szCs w:val="28"/>
        </w:rPr>
        <w:t>информационно-образовательные ресурсы сети Интернет;</w:t>
      </w:r>
    </w:p>
    <w:p w:rsidR="006E5EC9" w:rsidRPr="000C7660" w:rsidRDefault="006E5EC9" w:rsidP="000C7660">
      <w:pPr>
        <w:pStyle w:val="a0"/>
        <w:ind w:firstLine="709"/>
        <w:rPr>
          <w:szCs w:val="28"/>
        </w:rPr>
      </w:pPr>
      <w:r w:rsidRPr="000C7660">
        <w:rPr>
          <w:szCs w:val="28"/>
        </w:rPr>
        <w:t>вычислительная и информационно-телекоммуникационная инфраструктура;</w:t>
      </w:r>
    </w:p>
    <w:p w:rsidR="006E5EC9" w:rsidRPr="000C7660" w:rsidRDefault="006E5EC9" w:rsidP="000C7660">
      <w:pPr>
        <w:pStyle w:val="a0"/>
        <w:ind w:firstLine="709"/>
        <w:rPr>
          <w:szCs w:val="28"/>
        </w:rPr>
      </w:pPr>
      <w:r w:rsidRPr="000C7660">
        <w:rPr>
          <w:szCs w:val="28"/>
        </w:rPr>
        <w:t>прикладные программы, в том числе поддерживающие административную и финансово-хозяйственную деятельность образовательной организации (</w:t>
      </w:r>
      <w:r w:rsidR="000C7660" w:rsidRPr="000C7660">
        <w:rPr>
          <w:szCs w:val="28"/>
        </w:rPr>
        <w:t>«КИАСУО», «Документы-ПУ6»</w:t>
      </w:r>
      <w:r w:rsidRPr="000C7660">
        <w:rPr>
          <w:szCs w:val="28"/>
        </w:rPr>
        <w:t>).</w:t>
      </w:r>
    </w:p>
    <w:p w:rsidR="006E5EC9" w:rsidRPr="000C7660" w:rsidRDefault="006E5EC9" w:rsidP="000C7660">
      <w:pPr>
        <w:spacing w:line="360" w:lineRule="auto"/>
        <w:ind w:firstLine="709"/>
        <w:jc w:val="both"/>
        <w:rPr>
          <w:sz w:val="28"/>
          <w:szCs w:val="28"/>
        </w:rPr>
      </w:pPr>
      <w:r w:rsidRPr="000C7660">
        <w:rPr>
          <w:sz w:val="28"/>
          <w:szCs w:val="28"/>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6E5EC9" w:rsidRPr="000C7660" w:rsidRDefault="006E5EC9" w:rsidP="000C7660">
      <w:pPr>
        <w:spacing w:line="360" w:lineRule="auto"/>
        <w:ind w:firstLine="709"/>
        <w:jc w:val="both"/>
        <w:rPr>
          <w:sz w:val="28"/>
          <w:szCs w:val="28"/>
          <w:lang w:eastAsia="ru-RU"/>
        </w:rPr>
      </w:pPr>
      <w:r w:rsidRPr="000C7660">
        <w:rPr>
          <w:sz w:val="28"/>
          <w:szCs w:val="28"/>
          <w:lang w:eastAsia="ru-RU"/>
        </w:rPr>
        <w:t>Информационно-образовательная среда организации, осуществляющей образовательную деятельность, должна обеспечивать:</w:t>
      </w:r>
    </w:p>
    <w:p w:rsidR="006E5EC9" w:rsidRPr="000C7660" w:rsidRDefault="006E5EC9" w:rsidP="000C7660">
      <w:pPr>
        <w:pStyle w:val="a0"/>
        <w:ind w:firstLine="709"/>
        <w:rPr>
          <w:szCs w:val="28"/>
        </w:rPr>
      </w:pPr>
      <w:r w:rsidRPr="000C7660">
        <w:rPr>
          <w:szCs w:val="28"/>
        </w:rPr>
        <w:t>информационно-методическую поддержку образовательной деятельности;</w:t>
      </w:r>
    </w:p>
    <w:p w:rsidR="006E5EC9" w:rsidRPr="000C7660" w:rsidRDefault="006E5EC9" w:rsidP="000C7660">
      <w:pPr>
        <w:pStyle w:val="a0"/>
        <w:ind w:firstLine="709"/>
        <w:rPr>
          <w:szCs w:val="28"/>
        </w:rPr>
      </w:pPr>
      <w:r w:rsidRPr="000C7660">
        <w:rPr>
          <w:szCs w:val="28"/>
        </w:rPr>
        <w:t>планирование образовательной деятельности и ее ресурсного обеспечения;</w:t>
      </w:r>
    </w:p>
    <w:p w:rsidR="006E5EC9" w:rsidRPr="000C7660" w:rsidRDefault="006E5EC9" w:rsidP="000C7660">
      <w:pPr>
        <w:pStyle w:val="a0"/>
        <w:ind w:firstLine="709"/>
        <w:rPr>
          <w:szCs w:val="28"/>
        </w:rPr>
      </w:pPr>
      <w:r w:rsidRPr="000C7660">
        <w:rPr>
          <w:szCs w:val="28"/>
        </w:rPr>
        <w:t xml:space="preserve">проектирование и организацию индивидуальной и групповой деятельности; </w:t>
      </w:r>
    </w:p>
    <w:p w:rsidR="006E5EC9" w:rsidRPr="000C7660" w:rsidRDefault="006E5EC9" w:rsidP="000C7660">
      <w:pPr>
        <w:pStyle w:val="a0"/>
        <w:ind w:firstLine="709"/>
        <w:rPr>
          <w:szCs w:val="28"/>
        </w:rPr>
      </w:pPr>
      <w:r w:rsidRPr="000C7660">
        <w:rPr>
          <w:szCs w:val="28"/>
        </w:rPr>
        <w:t>мониторинг и фиксацию хода и результатов образовательной деятельности;</w:t>
      </w:r>
    </w:p>
    <w:p w:rsidR="006E5EC9" w:rsidRPr="000C7660" w:rsidRDefault="006E5EC9" w:rsidP="000C7660">
      <w:pPr>
        <w:pStyle w:val="a0"/>
        <w:ind w:firstLine="709"/>
        <w:rPr>
          <w:szCs w:val="28"/>
        </w:rPr>
      </w:pPr>
      <w:r w:rsidRPr="000C7660">
        <w:rPr>
          <w:szCs w:val="28"/>
        </w:rPr>
        <w:t>мониторинг здоровья обучающихся;</w:t>
      </w:r>
    </w:p>
    <w:p w:rsidR="006E5EC9" w:rsidRPr="000C7660" w:rsidRDefault="006E5EC9" w:rsidP="000C7660">
      <w:pPr>
        <w:pStyle w:val="a0"/>
        <w:ind w:firstLine="709"/>
        <w:rPr>
          <w:szCs w:val="28"/>
        </w:rPr>
      </w:pPr>
      <w:r w:rsidRPr="000C7660">
        <w:rPr>
          <w:szCs w:val="28"/>
        </w:rPr>
        <w:t>современные процедуры создания, поиска, сбора, анализа, обработки, хранения и представления информации;</w:t>
      </w:r>
    </w:p>
    <w:p w:rsidR="006E5EC9" w:rsidRPr="000C7660" w:rsidRDefault="006E5EC9" w:rsidP="000C7660">
      <w:pPr>
        <w:pStyle w:val="a0"/>
        <w:ind w:firstLine="709"/>
        <w:rPr>
          <w:szCs w:val="28"/>
        </w:rPr>
      </w:pPr>
      <w:r w:rsidRPr="000C7660">
        <w:rPr>
          <w:szCs w:val="28"/>
        </w:rPr>
        <w:t xml:space="preserve">дистанционное взаимодействие всех участников образовательных отношений (обучающихся, их родителей </w:t>
      </w:r>
      <w:hyperlink r:id="rId8" w:tooltip="Справочная информация: &quot;Законные представители&quot; (Материал подготовлен специалистами КонсультантПлюс){КонсультантПлюс}" w:history="1">
        <w:r w:rsidRPr="000C7660">
          <w:rPr>
            <w:szCs w:val="28"/>
          </w:rPr>
          <w:t>(законных представителей)</w:t>
        </w:r>
      </w:hyperlink>
      <w:r w:rsidRPr="000C7660">
        <w:rPr>
          <w:szCs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6E5EC9" w:rsidRPr="000C7660" w:rsidRDefault="006E5EC9" w:rsidP="000C7660">
      <w:pPr>
        <w:pStyle w:val="a0"/>
        <w:ind w:firstLine="709"/>
        <w:rPr>
          <w:szCs w:val="28"/>
        </w:rPr>
      </w:pPr>
      <w:r w:rsidRPr="000C7660">
        <w:rPr>
          <w:szCs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6E5EC9" w:rsidRPr="000C7660" w:rsidRDefault="006E5EC9" w:rsidP="000C7660">
      <w:pPr>
        <w:spacing w:line="360" w:lineRule="auto"/>
        <w:ind w:firstLine="709"/>
        <w:jc w:val="both"/>
        <w:rPr>
          <w:sz w:val="28"/>
          <w:szCs w:val="28"/>
          <w:lang w:eastAsia="ru-RU"/>
        </w:rPr>
      </w:pPr>
    </w:p>
    <w:p w:rsidR="006E5EC9" w:rsidRPr="000C7660" w:rsidRDefault="006E5EC9" w:rsidP="000C7660">
      <w:pPr>
        <w:spacing w:line="360" w:lineRule="auto"/>
        <w:ind w:firstLine="709"/>
        <w:jc w:val="center"/>
        <w:rPr>
          <w:i/>
          <w:sz w:val="28"/>
          <w:szCs w:val="28"/>
          <w:lang w:eastAsia="ru-RU"/>
        </w:rPr>
      </w:pPr>
      <w:r w:rsidRPr="000C7660">
        <w:rPr>
          <w:i/>
          <w:sz w:val="28"/>
          <w:szCs w:val="28"/>
          <w:lang w:eastAsia="ru-RU"/>
        </w:rPr>
        <w:t>Учебно-методическое и информационное обеспечение реализации основной образовательной программы</w:t>
      </w:r>
    </w:p>
    <w:p w:rsidR="006E5EC9" w:rsidRPr="000C7660" w:rsidRDefault="006E5EC9" w:rsidP="000C7660">
      <w:pPr>
        <w:spacing w:line="360" w:lineRule="auto"/>
        <w:ind w:firstLine="709"/>
        <w:jc w:val="both"/>
        <w:rPr>
          <w:sz w:val="28"/>
          <w:szCs w:val="28"/>
          <w:lang w:eastAsia="ru-RU"/>
        </w:rPr>
      </w:pPr>
      <w:r w:rsidRPr="000C7660">
        <w:rPr>
          <w:sz w:val="28"/>
          <w:szCs w:val="28"/>
          <w:lang w:eastAsia="ru-RU"/>
        </w:rPr>
        <w:t xml:space="preserve">В целях обеспечения реализации образовательных программ </w:t>
      </w:r>
      <w:r w:rsidR="000C7660" w:rsidRPr="000C7660">
        <w:rPr>
          <w:sz w:val="28"/>
          <w:szCs w:val="28"/>
          <w:lang w:eastAsia="ru-RU"/>
        </w:rPr>
        <w:t>б</w:t>
      </w:r>
      <w:r w:rsidRPr="000C7660">
        <w:rPr>
          <w:sz w:val="28"/>
          <w:szCs w:val="28"/>
          <w:lang w:eastAsia="ru-RU"/>
        </w:rPr>
        <w:t xml:space="preserve">иблиотечный фонд </w:t>
      </w:r>
      <w:r w:rsidR="000C7660" w:rsidRPr="000C7660">
        <w:rPr>
          <w:sz w:val="28"/>
          <w:szCs w:val="28"/>
          <w:lang w:eastAsia="ru-RU"/>
        </w:rPr>
        <w:t xml:space="preserve"> укомплектован печатными и</w:t>
      </w:r>
      <w:r w:rsidRPr="000C7660">
        <w:rPr>
          <w:sz w:val="28"/>
          <w:szCs w:val="28"/>
          <w:lang w:eastAsia="ru-RU"/>
        </w:rPr>
        <w:t xml:space="preserve"> </w:t>
      </w:r>
      <w:r w:rsidR="000C7660" w:rsidRPr="000C7660">
        <w:rPr>
          <w:sz w:val="28"/>
          <w:szCs w:val="28"/>
          <w:lang w:eastAsia="ru-RU"/>
        </w:rPr>
        <w:t xml:space="preserve">электронными учебными изданиями, методическими </w:t>
      </w:r>
      <w:r w:rsidRPr="000C7660">
        <w:rPr>
          <w:sz w:val="28"/>
          <w:szCs w:val="28"/>
          <w:lang w:eastAsia="ru-RU"/>
        </w:rPr>
        <w:t xml:space="preserve">по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 </w:t>
      </w:r>
    </w:p>
    <w:p w:rsidR="006E5EC9" w:rsidRPr="000C7660" w:rsidRDefault="006E5EC9" w:rsidP="000C7660">
      <w:pPr>
        <w:spacing w:line="360" w:lineRule="auto"/>
        <w:ind w:firstLine="709"/>
        <w:jc w:val="both"/>
        <w:rPr>
          <w:sz w:val="28"/>
          <w:szCs w:val="28"/>
          <w:lang w:eastAsia="ru-RU"/>
        </w:rPr>
      </w:pPr>
      <w:r w:rsidRPr="000C7660">
        <w:rPr>
          <w:sz w:val="28"/>
          <w:szCs w:val="28"/>
          <w:lang w:eastAsia="ru-RU"/>
        </w:rPr>
        <w:t>Кроме учебной литературы библиотека</w:t>
      </w:r>
      <w:r w:rsidR="000C7660" w:rsidRPr="000C7660">
        <w:rPr>
          <w:sz w:val="28"/>
          <w:szCs w:val="28"/>
          <w:lang w:eastAsia="ru-RU"/>
        </w:rPr>
        <w:t xml:space="preserve"> содержит и будет пополнять</w:t>
      </w:r>
      <w:r w:rsidRPr="000C7660">
        <w:rPr>
          <w:sz w:val="28"/>
          <w:szCs w:val="28"/>
          <w:lang w:eastAsia="ru-RU"/>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6E5EC9" w:rsidRPr="000C7660" w:rsidRDefault="006E5EC9" w:rsidP="000C7660">
      <w:pPr>
        <w:spacing w:line="360" w:lineRule="auto"/>
        <w:ind w:firstLine="709"/>
        <w:jc w:val="both"/>
        <w:rPr>
          <w:sz w:val="28"/>
          <w:szCs w:val="28"/>
          <w:lang w:eastAsia="ru-RU"/>
        </w:rPr>
      </w:pPr>
      <w:r w:rsidRPr="000C7660">
        <w:rPr>
          <w:sz w:val="28"/>
          <w:szCs w:val="28"/>
          <w:lang w:eastAsia="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сайта, внутренней (локальной) сети, внешней (в том числе глобальной) сети.</w:t>
      </w:r>
    </w:p>
    <w:p w:rsidR="006E5EC9" w:rsidRPr="001B2569" w:rsidRDefault="001B2569" w:rsidP="001B2569">
      <w:pPr>
        <w:spacing w:line="360" w:lineRule="auto"/>
        <w:ind w:firstLine="709"/>
        <w:jc w:val="center"/>
        <w:rPr>
          <w:b/>
          <w:sz w:val="28"/>
          <w:szCs w:val="28"/>
          <w:lang w:eastAsia="ru-RU"/>
        </w:rPr>
      </w:pPr>
      <w:r w:rsidRPr="001B2569">
        <w:rPr>
          <w:b/>
          <w:sz w:val="28"/>
          <w:szCs w:val="28"/>
          <w:lang w:eastAsia="ru-RU"/>
        </w:rPr>
        <w:t>3.</w:t>
      </w:r>
      <w:r w:rsidR="001D77EB">
        <w:rPr>
          <w:b/>
          <w:sz w:val="28"/>
          <w:szCs w:val="28"/>
          <w:lang w:eastAsia="ru-RU"/>
        </w:rPr>
        <w:t xml:space="preserve">3. </w:t>
      </w:r>
      <w:r w:rsidRPr="001B2569">
        <w:rPr>
          <w:b/>
          <w:sz w:val="28"/>
          <w:szCs w:val="28"/>
          <w:lang w:eastAsia="ru-RU"/>
        </w:rPr>
        <w:t>6. Обоснование необходимых изменений в имеющихся условиях в соответствии с ООП СОО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1"/>
        <w:gridCol w:w="2752"/>
        <w:gridCol w:w="2576"/>
        <w:gridCol w:w="2252"/>
      </w:tblGrid>
      <w:tr w:rsidR="001B2569" w:rsidRPr="00871C9A" w:rsidTr="001B2569">
        <w:tc>
          <w:tcPr>
            <w:tcW w:w="665" w:type="pct"/>
            <w:shd w:val="clear" w:color="auto" w:fill="auto"/>
          </w:tcPr>
          <w:p w:rsidR="001B2569" w:rsidRPr="00871C9A" w:rsidRDefault="001B2569" w:rsidP="001B2569">
            <w:pPr>
              <w:jc w:val="both"/>
              <w:rPr>
                <w:b/>
              </w:rPr>
            </w:pPr>
          </w:p>
          <w:p w:rsidR="001B2569" w:rsidRPr="00871C9A" w:rsidRDefault="001B2569" w:rsidP="001B2569">
            <w:pPr>
              <w:jc w:val="both"/>
              <w:rPr>
                <w:b/>
              </w:rPr>
            </w:pPr>
          </w:p>
        </w:tc>
        <w:tc>
          <w:tcPr>
            <w:tcW w:w="1266" w:type="pct"/>
            <w:shd w:val="clear" w:color="auto" w:fill="auto"/>
          </w:tcPr>
          <w:p w:rsidR="001B2569" w:rsidRPr="00871C9A" w:rsidRDefault="001B2569" w:rsidP="001B2569">
            <w:pPr>
              <w:jc w:val="both"/>
              <w:rPr>
                <w:b/>
              </w:rPr>
            </w:pPr>
            <w:r w:rsidRPr="00871C9A">
              <w:rPr>
                <w:b/>
              </w:rPr>
              <w:t xml:space="preserve">Сильные стороны </w:t>
            </w:r>
          </w:p>
          <w:p w:rsidR="001B2569" w:rsidRPr="00871C9A" w:rsidRDefault="001B2569" w:rsidP="001B2569">
            <w:pPr>
              <w:jc w:val="both"/>
              <w:rPr>
                <w:b/>
              </w:rPr>
            </w:pPr>
            <w:r w:rsidRPr="00871C9A">
              <w:rPr>
                <w:b/>
              </w:rPr>
              <w:t>организации</w:t>
            </w:r>
          </w:p>
        </w:tc>
        <w:tc>
          <w:tcPr>
            <w:tcW w:w="1771" w:type="pct"/>
            <w:shd w:val="clear" w:color="auto" w:fill="auto"/>
          </w:tcPr>
          <w:p w:rsidR="001B2569" w:rsidRPr="00871C9A" w:rsidRDefault="001B2569" w:rsidP="001B2569">
            <w:pPr>
              <w:jc w:val="both"/>
              <w:rPr>
                <w:b/>
              </w:rPr>
            </w:pPr>
            <w:r w:rsidRPr="00871C9A">
              <w:rPr>
                <w:b/>
              </w:rPr>
              <w:t>Слабые стороны организации</w:t>
            </w:r>
          </w:p>
        </w:tc>
        <w:tc>
          <w:tcPr>
            <w:tcW w:w="1298" w:type="pct"/>
            <w:shd w:val="clear" w:color="auto" w:fill="auto"/>
          </w:tcPr>
          <w:p w:rsidR="001B2569" w:rsidRPr="00871C9A" w:rsidRDefault="001B2569" w:rsidP="001B2569">
            <w:pPr>
              <w:jc w:val="both"/>
              <w:rPr>
                <w:b/>
              </w:rPr>
            </w:pPr>
            <w:r>
              <w:rPr>
                <w:b/>
              </w:rPr>
              <w:t>Необходимые мероприятия</w:t>
            </w:r>
          </w:p>
        </w:tc>
      </w:tr>
      <w:tr w:rsidR="001B2569" w:rsidRPr="00871C9A" w:rsidTr="001B2569">
        <w:tc>
          <w:tcPr>
            <w:tcW w:w="665" w:type="pct"/>
            <w:shd w:val="clear" w:color="auto" w:fill="auto"/>
          </w:tcPr>
          <w:p w:rsidR="001B2569" w:rsidRPr="00871C9A" w:rsidRDefault="001B2569" w:rsidP="001B2569">
            <w:pPr>
              <w:rPr>
                <w:b/>
                <w:bCs/>
              </w:rPr>
            </w:pPr>
            <w:r w:rsidRPr="00871C9A">
              <w:rPr>
                <w:b/>
                <w:bCs/>
              </w:rPr>
              <w:t>Педагогический коллектив</w:t>
            </w:r>
          </w:p>
        </w:tc>
        <w:tc>
          <w:tcPr>
            <w:tcW w:w="1266" w:type="pct"/>
            <w:shd w:val="clear" w:color="auto" w:fill="auto"/>
          </w:tcPr>
          <w:p w:rsidR="001B2569" w:rsidRPr="00871C9A" w:rsidRDefault="001B2569" w:rsidP="001B2569">
            <w:pPr>
              <w:numPr>
                <w:ilvl w:val="0"/>
                <w:numId w:val="149"/>
              </w:numPr>
              <w:suppressAutoHyphens w:val="0"/>
              <w:autoSpaceDE/>
              <w:rPr>
                <w:bCs/>
              </w:rPr>
            </w:pPr>
            <w:r w:rsidRPr="00871C9A">
              <w:rPr>
                <w:bCs/>
              </w:rPr>
              <w:t>Квалифицированный коллектив.</w:t>
            </w:r>
          </w:p>
          <w:p w:rsidR="001B2569" w:rsidRPr="00871C9A" w:rsidRDefault="001B2569" w:rsidP="001B2569">
            <w:pPr>
              <w:numPr>
                <w:ilvl w:val="0"/>
                <w:numId w:val="149"/>
              </w:numPr>
              <w:suppressAutoHyphens w:val="0"/>
              <w:autoSpaceDE/>
              <w:rPr>
                <w:bCs/>
              </w:rPr>
            </w:pPr>
            <w:r w:rsidRPr="00871C9A">
              <w:rPr>
                <w:bCs/>
              </w:rPr>
              <w:t>100% педагогов владеют ИКТ</w:t>
            </w:r>
          </w:p>
          <w:p w:rsidR="001B2569" w:rsidRPr="00871C9A" w:rsidRDefault="001B2569" w:rsidP="001B2569">
            <w:pPr>
              <w:rPr>
                <w:bCs/>
              </w:rPr>
            </w:pPr>
          </w:p>
        </w:tc>
        <w:tc>
          <w:tcPr>
            <w:tcW w:w="1771" w:type="pct"/>
            <w:shd w:val="clear" w:color="auto" w:fill="auto"/>
          </w:tcPr>
          <w:p w:rsidR="001B2569" w:rsidRPr="00871C9A" w:rsidRDefault="001B2569" w:rsidP="001B2569">
            <w:pPr>
              <w:numPr>
                <w:ilvl w:val="0"/>
                <w:numId w:val="151"/>
              </w:numPr>
              <w:suppressAutoHyphens w:val="0"/>
              <w:autoSpaceDE/>
              <w:rPr>
                <w:bCs/>
              </w:rPr>
            </w:pPr>
            <w:r w:rsidRPr="00871C9A">
              <w:t>Средний возраст преподавательского состава – более 45 лет; высокий процент преподавателей старше 55 и 60 лет (50%);</w:t>
            </w:r>
          </w:p>
          <w:p w:rsidR="001B2569" w:rsidRPr="00871C9A" w:rsidRDefault="001B2569" w:rsidP="001B2569">
            <w:pPr>
              <w:numPr>
                <w:ilvl w:val="0"/>
                <w:numId w:val="151"/>
              </w:numPr>
              <w:suppressAutoHyphens w:val="0"/>
              <w:autoSpaceDE/>
              <w:rPr>
                <w:bCs/>
              </w:rPr>
            </w:pPr>
            <w:r w:rsidRPr="00871C9A">
              <w:t>Большинству учителей приходится вести много разных предметов одновременно, ввиду малокомплектности школы</w:t>
            </w:r>
          </w:p>
        </w:tc>
        <w:tc>
          <w:tcPr>
            <w:tcW w:w="1298" w:type="pct"/>
            <w:shd w:val="clear" w:color="auto" w:fill="auto"/>
          </w:tcPr>
          <w:p w:rsidR="001B2569" w:rsidRPr="00871C9A" w:rsidRDefault="001B2569" w:rsidP="001B2569">
            <w:pPr>
              <w:numPr>
                <w:ilvl w:val="0"/>
                <w:numId w:val="152"/>
              </w:numPr>
              <w:suppressAutoHyphens w:val="0"/>
              <w:autoSpaceDE/>
              <w:rPr>
                <w:bCs/>
              </w:rPr>
            </w:pPr>
            <w:r w:rsidRPr="00871C9A">
              <w:t>Сотрудничество с организациями села: ФАПом, СДК, библиотекой, сельским советом.</w:t>
            </w:r>
          </w:p>
          <w:p w:rsidR="001B2569" w:rsidRPr="00871C9A" w:rsidRDefault="001B2569" w:rsidP="001B2569">
            <w:pPr>
              <w:numPr>
                <w:ilvl w:val="0"/>
                <w:numId w:val="152"/>
              </w:numPr>
              <w:suppressAutoHyphens w:val="0"/>
              <w:autoSpaceDE/>
              <w:rPr>
                <w:bCs/>
              </w:rPr>
            </w:pPr>
            <w:r w:rsidRPr="00871C9A">
              <w:t>Использование интернет-технологий  для организации обучения, повышения уровня квалификации пед.работников</w:t>
            </w:r>
          </w:p>
        </w:tc>
      </w:tr>
      <w:tr w:rsidR="001B2569" w:rsidRPr="00871C9A" w:rsidTr="001B2569">
        <w:trPr>
          <w:trHeight w:val="274"/>
        </w:trPr>
        <w:tc>
          <w:tcPr>
            <w:tcW w:w="665" w:type="pct"/>
            <w:shd w:val="clear" w:color="auto" w:fill="auto"/>
          </w:tcPr>
          <w:p w:rsidR="001B2569" w:rsidRPr="00871C9A" w:rsidRDefault="001B2569" w:rsidP="001B2569">
            <w:pPr>
              <w:rPr>
                <w:b/>
                <w:bCs/>
              </w:rPr>
            </w:pPr>
            <w:r w:rsidRPr="00871C9A">
              <w:rPr>
                <w:b/>
                <w:bCs/>
              </w:rPr>
              <w:t>Обучающиеся</w:t>
            </w:r>
          </w:p>
        </w:tc>
        <w:tc>
          <w:tcPr>
            <w:tcW w:w="1266" w:type="pct"/>
            <w:shd w:val="clear" w:color="auto" w:fill="auto"/>
          </w:tcPr>
          <w:p w:rsidR="001B2569" w:rsidRPr="00871C9A" w:rsidRDefault="001B2569" w:rsidP="001B2569">
            <w:pPr>
              <w:numPr>
                <w:ilvl w:val="0"/>
                <w:numId w:val="148"/>
              </w:numPr>
              <w:suppressAutoHyphens w:val="0"/>
              <w:autoSpaceDE/>
              <w:rPr>
                <w:bCs/>
              </w:rPr>
            </w:pPr>
            <w:r w:rsidRPr="00871C9A">
              <w:rPr>
                <w:bCs/>
              </w:rPr>
              <w:t>Ввиду малой наполняемости классов осуществляется индивидуальный подход к каждому ребенку.</w:t>
            </w:r>
          </w:p>
          <w:p w:rsidR="001B2569" w:rsidRPr="00871C9A" w:rsidRDefault="001B2569" w:rsidP="001B2569">
            <w:pPr>
              <w:numPr>
                <w:ilvl w:val="0"/>
                <w:numId w:val="148"/>
              </w:numPr>
              <w:suppressAutoHyphens w:val="0"/>
              <w:autoSpaceDE/>
              <w:rPr>
                <w:bCs/>
              </w:rPr>
            </w:pPr>
            <w:r w:rsidRPr="00871C9A">
              <w:rPr>
                <w:bCs/>
              </w:rPr>
              <w:t>Вовлечение учащихся в конкурсы и соревнования, мероприятия разного уровня</w:t>
            </w:r>
          </w:p>
          <w:p w:rsidR="001B2569" w:rsidRPr="00871C9A" w:rsidRDefault="001B2569" w:rsidP="001B2569">
            <w:pPr>
              <w:numPr>
                <w:ilvl w:val="0"/>
                <w:numId w:val="148"/>
              </w:numPr>
              <w:suppressAutoHyphens w:val="0"/>
              <w:autoSpaceDE/>
              <w:rPr>
                <w:bCs/>
              </w:rPr>
            </w:pPr>
            <w:r w:rsidRPr="00871C9A">
              <w:rPr>
                <w:bCs/>
              </w:rPr>
              <w:t>Ввиду малокомплектности школы, каждый ребенок «на виду», нет опозданий на уроки и отсутствия по неуважительным причинам</w:t>
            </w:r>
          </w:p>
          <w:p w:rsidR="001B2569" w:rsidRPr="00871C9A" w:rsidRDefault="001B2569" w:rsidP="001B2569">
            <w:pPr>
              <w:numPr>
                <w:ilvl w:val="0"/>
                <w:numId w:val="148"/>
              </w:numPr>
              <w:suppressAutoHyphens w:val="0"/>
              <w:autoSpaceDE/>
              <w:rPr>
                <w:bCs/>
              </w:rPr>
            </w:pPr>
            <w:r w:rsidRPr="00871C9A">
              <w:rPr>
                <w:bCs/>
              </w:rPr>
              <w:t>На переменах организованы мероприятия для детей: клуб юных интеллектуалов, проводятся подвижные игры и т.д. 100 % детей заняты на переменках.</w:t>
            </w:r>
          </w:p>
          <w:p w:rsidR="001B2569" w:rsidRPr="00871C9A" w:rsidRDefault="001B2569" w:rsidP="001B2569">
            <w:pPr>
              <w:ind w:left="360"/>
              <w:rPr>
                <w:bCs/>
              </w:rPr>
            </w:pPr>
          </w:p>
        </w:tc>
        <w:tc>
          <w:tcPr>
            <w:tcW w:w="1771" w:type="pct"/>
            <w:shd w:val="clear" w:color="auto" w:fill="auto"/>
          </w:tcPr>
          <w:p w:rsidR="001B2569" w:rsidRPr="00871C9A" w:rsidRDefault="001B2569" w:rsidP="001B2569">
            <w:pPr>
              <w:numPr>
                <w:ilvl w:val="0"/>
                <w:numId w:val="154"/>
              </w:numPr>
              <w:suppressAutoHyphens w:val="0"/>
              <w:autoSpaceDE/>
              <w:rPr>
                <w:bCs/>
              </w:rPr>
            </w:pPr>
            <w:r w:rsidRPr="00871C9A">
              <w:t>Низкая мотивация учащихся, отсутствие конкуренции между учащимися в классе, ввиду малой наполняемости</w:t>
            </w:r>
          </w:p>
        </w:tc>
        <w:tc>
          <w:tcPr>
            <w:tcW w:w="1298" w:type="pct"/>
            <w:shd w:val="clear" w:color="auto" w:fill="auto"/>
          </w:tcPr>
          <w:p w:rsidR="001B2569" w:rsidRPr="00871C9A" w:rsidRDefault="001B2569" w:rsidP="001B2569">
            <w:pPr>
              <w:numPr>
                <w:ilvl w:val="0"/>
                <w:numId w:val="153"/>
              </w:numPr>
              <w:suppressAutoHyphens w:val="0"/>
              <w:autoSpaceDE/>
              <w:rPr>
                <w:bCs/>
              </w:rPr>
            </w:pPr>
            <w:r w:rsidRPr="00871C9A">
              <w:rPr>
                <w:bCs/>
              </w:rPr>
              <w:t>Проведение районных соревнований и конкурсов (с выездом из населенного пункта) для повышения мотивации</w:t>
            </w:r>
          </w:p>
        </w:tc>
      </w:tr>
      <w:tr w:rsidR="001B2569" w:rsidRPr="00871C9A" w:rsidTr="001B2569">
        <w:tc>
          <w:tcPr>
            <w:tcW w:w="665" w:type="pct"/>
            <w:shd w:val="clear" w:color="auto" w:fill="auto"/>
          </w:tcPr>
          <w:p w:rsidR="001B2569" w:rsidRPr="00871C9A" w:rsidRDefault="001B2569" w:rsidP="001B2569">
            <w:pPr>
              <w:rPr>
                <w:b/>
                <w:bCs/>
              </w:rPr>
            </w:pPr>
            <w:r w:rsidRPr="00871C9A">
              <w:rPr>
                <w:b/>
                <w:bCs/>
              </w:rPr>
              <w:t>Родители</w:t>
            </w:r>
          </w:p>
        </w:tc>
        <w:tc>
          <w:tcPr>
            <w:tcW w:w="1266" w:type="pct"/>
            <w:shd w:val="clear" w:color="auto" w:fill="auto"/>
          </w:tcPr>
          <w:p w:rsidR="001B2569" w:rsidRPr="00871C9A" w:rsidRDefault="001B2569" w:rsidP="001B2569">
            <w:pPr>
              <w:numPr>
                <w:ilvl w:val="0"/>
                <w:numId w:val="150"/>
              </w:numPr>
              <w:suppressAutoHyphens w:val="0"/>
              <w:autoSpaceDE/>
              <w:rPr>
                <w:bCs/>
              </w:rPr>
            </w:pPr>
            <w:r w:rsidRPr="00871C9A">
              <w:t>Вовлечение родителей в учебно-воспитательный процесс</w:t>
            </w:r>
          </w:p>
          <w:p w:rsidR="001B2569" w:rsidRPr="00871C9A" w:rsidRDefault="001B2569" w:rsidP="001B2569">
            <w:pPr>
              <w:numPr>
                <w:ilvl w:val="0"/>
                <w:numId w:val="150"/>
              </w:numPr>
              <w:suppressAutoHyphens w:val="0"/>
              <w:autoSpaceDE/>
              <w:rPr>
                <w:bCs/>
              </w:rPr>
            </w:pPr>
            <w:r w:rsidRPr="00871C9A">
              <w:t>Осуществление просветительской работы с родителями</w:t>
            </w:r>
          </w:p>
        </w:tc>
        <w:tc>
          <w:tcPr>
            <w:tcW w:w="1771" w:type="pct"/>
            <w:shd w:val="clear" w:color="auto" w:fill="auto"/>
          </w:tcPr>
          <w:p w:rsidR="001B2569" w:rsidRPr="00871C9A" w:rsidRDefault="001B2569" w:rsidP="001B2569">
            <w:pPr>
              <w:numPr>
                <w:ilvl w:val="0"/>
                <w:numId w:val="147"/>
              </w:numPr>
              <w:suppressAutoHyphens w:val="0"/>
              <w:autoSpaceDE/>
              <w:rPr>
                <w:bCs/>
              </w:rPr>
            </w:pPr>
            <w:r w:rsidRPr="00871C9A">
              <w:rPr>
                <w:bCs/>
              </w:rPr>
              <w:t>Часть родителей перекладывают ответственность за успеваемость и/или воспитание своих детей на школу.</w:t>
            </w:r>
          </w:p>
        </w:tc>
        <w:tc>
          <w:tcPr>
            <w:tcW w:w="1298" w:type="pct"/>
            <w:shd w:val="clear" w:color="auto" w:fill="auto"/>
          </w:tcPr>
          <w:p w:rsidR="001B2569" w:rsidRPr="00871C9A" w:rsidRDefault="001B2569" w:rsidP="001B2569">
            <w:pPr>
              <w:numPr>
                <w:ilvl w:val="0"/>
                <w:numId w:val="155"/>
              </w:numPr>
              <w:suppressAutoHyphens w:val="0"/>
              <w:autoSpaceDE/>
              <w:rPr>
                <w:bCs/>
              </w:rPr>
            </w:pPr>
            <w:r w:rsidRPr="00871C9A">
              <w:rPr>
                <w:bCs/>
              </w:rPr>
              <w:t>Возможность осуществления профилактической работы совместно с ПДН, МВД и ФАПом.</w:t>
            </w:r>
          </w:p>
          <w:p w:rsidR="001B2569" w:rsidRPr="00871C9A" w:rsidRDefault="001B2569" w:rsidP="001B2569">
            <w:pPr>
              <w:ind w:left="360"/>
              <w:rPr>
                <w:bCs/>
              </w:rPr>
            </w:pPr>
          </w:p>
        </w:tc>
      </w:tr>
      <w:tr w:rsidR="001B2569" w:rsidRPr="00871C9A" w:rsidTr="001B2569">
        <w:tc>
          <w:tcPr>
            <w:tcW w:w="665" w:type="pct"/>
            <w:shd w:val="clear" w:color="auto" w:fill="auto"/>
          </w:tcPr>
          <w:p w:rsidR="001B2569" w:rsidRPr="00871C9A" w:rsidRDefault="001B2569" w:rsidP="001B2569">
            <w:pPr>
              <w:rPr>
                <w:b/>
                <w:bCs/>
              </w:rPr>
            </w:pPr>
            <w:r>
              <w:rPr>
                <w:b/>
                <w:bCs/>
              </w:rPr>
              <w:t>Материально-техническая база</w:t>
            </w:r>
          </w:p>
        </w:tc>
        <w:tc>
          <w:tcPr>
            <w:tcW w:w="1266" w:type="pct"/>
            <w:shd w:val="clear" w:color="auto" w:fill="auto"/>
          </w:tcPr>
          <w:p w:rsidR="001B2569" w:rsidRPr="00871C9A" w:rsidRDefault="001B2569" w:rsidP="001B2569">
            <w:pPr>
              <w:pStyle w:val="aa"/>
              <w:numPr>
                <w:ilvl w:val="0"/>
                <w:numId w:val="156"/>
              </w:numPr>
              <w:suppressAutoHyphens w:val="0"/>
              <w:autoSpaceDE/>
            </w:pPr>
            <w:r>
              <w:t>Все классы оснащены компьютером с выходом в интернет, МФУ</w:t>
            </w:r>
          </w:p>
        </w:tc>
        <w:tc>
          <w:tcPr>
            <w:tcW w:w="1771" w:type="pct"/>
            <w:shd w:val="clear" w:color="auto" w:fill="auto"/>
          </w:tcPr>
          <w:p w:rsidR="001B2569" w:rsidRDefault="001B2569" w:rsidP="001B2569">
            <w:pPr>
              <w:pStyle w:val="aa"/>
              <w:numPr>
                <w:ilvl w:val="0"/>
                <w:numId w:val="157"/>
              </w:numPr>
              <w:suppressAutoHyphens w:val="0"/>
              <w:autoSpaceDE/>
              <w:rPr>
                <w:bCs/>
              </w:rPr>
            </w:pPr>
            <w:r w:rsidRPr="001B2569">
              <w:rPr>
                <w:bCs/>
              </w:rPr>
              <w:t>Часть оборудования устарела</w:t>
            </w:r>
          </w:p>
          <w:p w:rsidR="001B2569" w:rsidRDefault="001B2569" w:rsidP="001B2569">
            <w:pPr>
              <w:pStyle w:val="aa"/>
              <w:numPr>
                <w:ilvl w:val="0"/>
                <w:numId w:val="157"/>
              </w:numPr>
              <w:suppressAutoHyphens w:val="0"/>
              <w:autoSpaceDE/>
              <w:rPr>
                <w:bCs/>
              </w:rPr>
            </w:pPr>
            <w:r>
              <w:rPr>
                <w:bCs/>
              </w:rPr>
              <w:t>Отсутствует спортзал</w:t>
            </w:r>
          </w:p>
          <w:p w:rsidR="001B2569" w:rsidRDefault="001B2569" w:rsidP="001B2569">
            <w:pPr>
              <w:pStyle w:val="aa"/>
              <w:numPr>
                <w:ilvl w:val="0"/>
                <w:numId w:val="157"/>
              </w:numPr>
              <w:suppressAutoHyphens w:val="0"/>
              <w:autoSpaceDE/>
              <w:rPr>
                <w:bCs/>
              </w:rPr>
            </w:pPr>
            <w:r>
              <w:rPr>
                <w:bCs/>
              </w:rPr>
              <w:t>Слабое лабораторное оборудование</w:t>
            </w:r>
          </w:p>
          <w:p w:rsidR="001B2569" w:rsidRPr="001B2569" w:rsidRDefault="001B2569" w:rsidP="001B2569">
            <w:pPr>
              <w:pStyle w:val="aa"/>
              <w:numPr>
                <w:ilvl w:val="0"/>
                <w:numId w:val="157"/>
              </w:numPr>
              <w:suppressAutoHyphens w:val="0"/>
              <w:autoSpaceDE/>
              <w:rPr>
                <w:bCs/>
              </w:rPr>
            </w:pPr>
            <w:r>
              <w:rPr>
                <w:bCs/>
              </w:rPr>
              <w:t>Здание школы старое</w:t>
            </w:r>
          </w:p>
          <w:p w:rsidR="001B2569" w:rsidRPr="00871C9A" w:rsidRDefault="001B2569" w:rsidP="001B2569">
            <w:pPr>
              <w:suppressAutoHyphens w:val="0"/>
              <w:autoSpaceDE/>
              <w:rPr>
                <w:bCs/>
              </w:rPr>
            </w:pPr>
          </w:p>
        </w:tc>
        <w:tc>
          <w:tcPr>
            <w:tcW w:w="1298" w:type="pct"/>
            <w:shd w:val="clear" w:color="auto" w:fill="auto"/>
          </w:tcPr>
          <w:p w:rsidR="001B2569" w:rsidRDefault="001B2569" w:rsidP="001B2569">
            <w:pPr>
              <w:numPr>
                <w:ilvl w:val="0"/>
                <w:numId w:val="158"/>
              </w:numPr>
              <w:suppressAutoHyphens w:val="0"/>
              <w:autoSpaceDE/>
              <w:rPr>
                <w:bCs/>
              </w:rPr>
            </w:pPr>
            <w:r>
              <w:rPr>
                <w:bCs/>
              </w:rPr>
              <w:t>Частичная замена компьютерной техники</w:t>
            </w:r>
          </w:p>
          <w:p w:rsidR="001B2569" w:rsidRDefault="001B2569" w:rsidP="001B2569">
            <w:pPr>
              <w:numPr>
                <w:ilvl w:val="0"/>
                <w:numId w:val="158"/>
              </w:numPr>
              <w:suppressAutoHyphens w:val="0"/>
              <w:autoSpaceDE/>
              <w:rPr>
                <w:bCs/>
              </w:rPr>
            </w:pPr>
            <w:r>
              <w:rPr>
                <w:bCs/>
              </w:rPr>
              <w:t>Закупка лабораторного оборудования</w:t>
            </w:r>
          </w:p>
          <w:p w:rsidR="001B2569" w:rsidRPr="00871C9A" w:rsidRDefault="001B2569" w:rsidP="001B2569">
            <w:pPr>
              <w:numPr>
                <w:ilvl w:val="0"/>
                <w:numId w:val="158"/>
              </w:numPr>
              <w:suppressAutoHyphens w:val="0"/>
              <w:autoSpaceDE/>
              <w:rPr>
                <w:bCs/>
              </w:rPr>
            </w:pPr>
            <w:r>
              <w:rPr>
                <w:bCs/>
              </w:rPr>
              <w:t>Проведение капитального ремонта школы (по мере финансирования учредителем)</w:t>
            </w:r>
          </w:p>
        </w:tc>
      </w:tr>
    </w:tbl>
    <w:p w:rsidR="00A2215C" w:rsidRDefault="00A2215C" w:rsidP="000E1525">
      <w:pPr>
        <w:suppressAutoHyphens w:val="0"/>
        <w:autoSpaceDE/>
        <w:spacing w:line="360" w:lineRule="auto"/>
        <w:ind w:firstLine="709"/>
        <w:jc w:val="both"/>
        <w:rPr>
          <w:rFonts w:cs="Times New Roman"/>
          <w:color w:val="auto"/>
          <w:sz w:val="28"/>
          <w:szCs w:val="28"/>
          <w:lang w:eastAsia="ru-RU"/>
        </w:rPr>
      </w:pPr>
    </w:p>
    <w:p w:rsidR="00B05C53" w:rsidRDefault="00B05C53" w:rsidP="000E1525">
      <w:pPr>
        <w:suppressAutoHyphens w:val="0"/>
        <w:autoSpaceDE/>
        <w:spacing w:line="360" w:lineRule="auto"/>
        <w:ind w:firstLine="709"/>
        <w:jc w:val="both"/>
        <w:rPr>
          <w:rFonts w:cs="Times New Roman"/>
          <w:color w:val="auto"/>
          <w:sz w:val="28"/>
          <w:szCs w:val="28"/>
          <w:lang w:eastAsia="ru-RU"/>
        </w:rPr>
      </w:pPr>
    </w:p>
    <w:p w:rsidR="001D77EB" w:rsidRPr="001D77EB" w:rsidRDefault="00A70ACE" w:rsidP="001D77EB">
      <w:pPr>
        <w:pStyle w:val="aff9"/>
        <w:spacing w:before="7" w:after="0"/>
        <w:jc w:val="center"/>
        <w:rPr>
          <w:rFonts w:cs="Times New Roman"/>
          <w:b/>
          <w:sz w:val="28"/>
          <w:szCs w:val="28"/>
        </w:rPr>
      </w:pPr>
      <w:r>
        <w:rPr>
          <w:rFonts w:cs="Times New Roman"/>
          <w:b/>
          <w:sz w:val="28"/>
          <w:szCs w:val="28"/>
        </w:rPr>
        <w:t>3.4. Механизмы достижения целевых ориентиров в системе условий</w:t>
      </w:r>
    </w:p>
    <w:p w:rsidR="001D77EB" w:rsidRPr="001D77EB" w:rsidRDefault="001D77EB" w:rsidP="00A70ACE">
      <w:pPr>
        <w:pStyle w:val="aff9"/>
        <w:spacing w:after="0"/>
        <w:ind w:right="398" w:firstLine="708"/>
        <w:jc w:val="both"/>
        <w:rPr>
          <w:rFonts w:cs="Times New Roman"/>
          <w:sz w:val="28"/>
          <w:szCs w:val="28"/>
        </w:rPr>
      </w:pPr>
      <w:r w:rsidRPr="001D77EB">
        <w:rPr>
          <w:rFonts w:cs="Times New Roman"/>
          <w:sz w:val="28"/>
          <w:szCs w:val="28"/>
        </w:rPr>
        <w:t>Интегративным</w:t>
      </w:r>
      <w:r w:rsidRPr="001D77EB">
        <w:rPr>
          <w:rFonts w:cs="Times New Roman"/>
          <w:spacing w:val="1"/>
          <w:sz w:val="28"/>
          <w:szCs w:val="28"/>
        </w:rPr>
        <w:t xml:space="preserve"> </w:t>
      </w:r>
      <w:r w:rsidRPr="001D77EB">
        <w:rPr>
          <w:rFonts w:cs="Times New Roman"/>
          <w:sz w:val="28"/>
          <w:szCs w:val="28"/>
        </w:rPr>
        <w:t>результатом</w:t>
      </w:r>
      <w:r w:rsidRPr="001D77EB">
        <w:rPr>
          <w:rFonts w:cs="Times New Roman"/>
          <w:spacing w:val="1"/>
          <w:sz w:val="28"/>
          <w:szCs w:val="28"/>
        </w:rPr>
        <w:t xml:space="preserve"> </w:t>
      </w:r>
      <w:r w:rsidRPr="001D77EB">
        <w:rPr>
          <w:rFonts w:cs="Times New Roman"/>
          <w:sz w:val="28"/>
          <w:szCs w:val="28"/>
        </w:rPr>
        <w:t>выполнения</w:t>
      </w:r>
      <w:r w:rsidRPr="001D77EB">
        <w:rPr>
          <w:rFonts w:cs="Times New Roman"/>
          <w:spacing w:val="1"/>
          <w:sz w:val="28"/>
          <w:szCs w:val="28"/>
        </w:rPr>
        <w:t xml:space="preserve"> </w:t>
      </w:r>
      <w:r w:rsidRPr="001D77EB">
        <w:rPr>
          <w:rFonts w:cs="Times New Roman"/>
          <w:sz w:val="28"/>
          <w:szCs w:val="28"/>
        </w:rPr>
        <w:t>требований</w:t>
      </w:r>
      <w:r w:rsidRPr="001D77EB">
        <w:rPr>
          <w:rFonts w:cs="Times New Roman"/>
          <w:spacing w:val="1"/>
          <w:sz w:val="28"/>
          <w:szCs w:val="28"/>
        </w:rPr>
        <w:t xml:space="preserve"> </w:t>
      </w:r>
      <w:r w:rsidRPr="001D77EB">
        <w:rPr>
          <w:rFonts w:cs="Times New Roman"/>
          <w:sz w:val="28"/>
          <w:szCs w:val="28"/>
        </w:rPr>
        <w:t>основной</w:t>
      </w:r>
      <w:r w:rsidRPr="001D77EB">
        <w:rPr>
          <w:rFonts w:cs="Times New Roman"/>
          <w:spacing w:val="1"/>
          <w:sz w:val="28"/>
          <w:szCs w:val="28"/>
        </w:rPr>
        <w:t xml:space="preserve"> </w:t>
      </w:r>
      <w:r w:rsidRPr="001D77EB">
        <w:rPr>
          <w:rFonts w:cs="Times New Roman"/>
          <w:sz w:val="28"/>
          <w:szCs w:val="28"/>
        </w:rPr>
        <w:t>образовательной</w:t>
      </w:r>
      <w:r w:rsidRPr="001D77EB">
        <w:rPr>
          <w:rFonts w:cs="Times New Roman"/>
          <w:spacing w:val="-57"/>
          <w:sz w:val="28"/>
          <w:szCs w:val="28"/>
        </w:rPr>
        <w:t xml:space="preserve"> </w:t>
      </w:r>
      <w:r w:rsidRPr="001D77EB">
        <w:rPr>
          <w:rFonts w:cs="Times New Roman"/>
          <w:sz w:val="28"/>
          <w:szCs w:val="28"/>
        </w:rPr>
        <w:t>программы</w:t>
      </w:r>
      <w:r w:rsidRPr="001D77EB">
        <w:rPr>
          <w:rFonts w:cs="Times New Roman"/>
          <w:spacing w:val="1"/>
          <w:sz w:val="28"/>
          <w:szCs w:val="28"/>
        </w:rPr>
        <w:t xml:space="preserve"> </w:t>
      </w:r>
      <w:r w:rsidRPr="001D77EB">
        <w:rPr>
          <w:rFonts w:cs="Times New Roman"/>
          <w:sz w:val="28"/>
          <w:szCs w:val="28"/>
        </w:rPr>
        <w:t>является</w:t>
      </w:r>
      <w:r w:rsidRPr="001D77EB">
        <w:rPr>
          <w:rFonts w:cs="Times New Roman"/>
          <w:spacing w:val="1"/>
          <w:sz w:val="28"/>
          <w:szCs w:val="28"/>
        </w:rPr>
        <w:t xml:space="preserve"> </w:t>
      </w:r>
      <w:r w:rsidRPr="001D77EB">
        <w:rPr>
          <w:rFonts w:cs="Times New Roman"/>
          <w:sz w:val="28"/>
          <w:szCs w:val="28"/>
        </w:rPr>
        <w:t>создание</w:t>
      </w:r>
      <w:r w:rsidRPr="001D77EB">
        <w:rPr>
          <w:rFonts w:cs="Times New Roman"/>
          <w:spacing w:val="1"/>
          <w:sz w:val="28"/>
          <w:szCs w:val="28"/>
        </w:rPr>
        <w:t xml:space="preserve"> </w:t>
      </w:r>
      <w:r w:rsidRPr="001D77EB">
        <w:rPr>
          <w:rFonts w:cs="Times New Roman"/>
          <w:sz w:val="28"/>
          <w:szCs w:val="28"/>
        </w:rPr>
        <w:t>и</w:t>
      </w:r>
      <w:r w:rsidRPr="001D77EB">
        <w:rPr>
          <w:rFonts w:cs="Times New Roman"/>
          <w:spacing w:val="1"/>
          <w:sz w:val="28"/>
          <w:szCs w:val="28"/>
        </w:rPr>
        <w:t xml:space="preserve"> </w:t>
      </w:r>
      <w:r w:rsidRPr="001D77EB">
        <w:rPr>
          <w:rFonts w:cs="Times New Roman"/>
          <w:sz w:val="28"/>
          <w:szCs w:val="28"/>
        </w:rPr>
        <w:t>поддержание</w:t>
      </w:r>
      <w:r w:rsidRPr="001D77EB">
        <w:rPr>
          <w:rFonts w:cs="Times New Roman"/>
          <w:spacing w:val="1"/>
          <w:sz w:val="28"/>
          <w:szCs w:val="28"/>
        </w:rPr>
        <w:t xml:space="preserve"> </w:t>
      </w:r>
      <w:r w:rsidRPr="001D77EB">
        <w:rPr>
          <w:rFonts w:cs="Times New Roman"/>
          <w:sz w:val="28"/>
          <w:szCs w:val="28"/>
        </w:rPr>
        <w:t>развивающей</w:t>
      </w:r>
      <w:r w:rsidRPr="001D77EB">
        <w:rPr>
          <w:rFonts w:cs="Times New Roman"/>
          <w:spacing w:val="1"/>
          <w:sz w:val="28"/>
          <w:szCs w:val="28"/>
        </w:rPr>
        <w:t xml:space="preserve"> </w:t>
      </w:r>
      <w:r w:rsidRPr="001D77EB">
        <w:rPr>
          <w:rFonts w:cs="Times New Roman"/>
          <w:sz w:val="28"/>
          <w:szCs w:val="28"/>
        </w:rPr>
        <w:t>образовательной</w:t>
      </w:r>
      <w:r w:rsidRPr="001D77EB">
        <w:rPr>
          <w:rFonts w:cs="Times New Roman"/>
          <w:spacing w:val="1"/>
          <w:sz w:val="28"/>
          <w:szCs w:val="28"/>
        </w:rPr>
        <w:t xml:space="preserve"> </w:t>
      </w:r>
      <w:r w:rsidRPr="001D77EB">
        <w:rPr>
          <w:rFonts w:cs="Times New Roman"/>
          <w:sz w:val="28"/>
          <w:szCs w:val="28"/>
        </w:rPr>
        <w:t>среды,</w:t>
      </w:r>
      <w:r w:rsidRPr="001D77EB">
        <w:rPr>
          <w:rFonts w:cs="Times New Roman"/>
          <w:spacing w:val="1"/>
          <w:sz w:val="28"/>
          <w:szCs w:val="28"/>
        </w:rPr>
        <w:t xml:space="preserve"> </w:t>
      </w:r>
      <w:r w:rsidRPr="001D77EB">
        <w:rPr>
          <w:rFonts w:cs="Times New Roman"/>
          <w:sz w:val="28"/>
          <w:szCs w:val="28"/>
        </w:rPr>
        <w:t>адекватной</w:t>
      </w:r>
      <w:r w:rsidRPr="001D77EB">
        <w:rPr>
          <w:rFonts w:cs="Times New Roman"/>
          <w:spacing w:val="1"/>
          <w:sz w:val="28"/>
          <w:szCs w:val="28"/>
        </w:rPr>
        <w:t xml:space="preserve"> </w:t>
      </w:r>
      <w:r w:rsidRPr="001D77EB">
        <w:rPr>
          <w:rFonts w:cs="Times New Roman"/>
          <w:sz w:val="28"/>
          <w:szCs w:val="28"/>
        </w:rPr>
        <w:t>задачам</w:t>
      </w:r>
      <w:r w:rsidRPr="001D77EB">
        <w:rPr>
          <w:rFonts w:cs="Times New Roman"/>
          <w:spacing w:val="1"/>
          <w:sz w:val="28"/>
          <w:szCs w:val="28"/>
        </w:rPr>
        <w:t xml:space="preserve"> </w:t>
      </w:r>
      <w:r w:rsidRPr="001D77EB">
        <w:rPr>
          <w:rFonts w:cs="Times New Roman"/>
          <w:sz w:val="28"/>
          <w:szCs w:val="28"/>
        </w:rPr>
        <w:t>достижения</w:t>
      </w:r>
      <w:r w:rsidRPr="001D77EB">
        <w:rPr>
          <w:rFonts w:cs="Times New Roman"/>
          <w:spacing w:val="1"/>
          <w:sz w:val="28"/>
          <w:szCs w:val="28"/>
        </w:rPr>
        <w:t xml:space="preserve"> </w:t>
      </w:r>
      <w:r w:rsidRPr="001D77EB">
        <w:rPr>
          <w:rFonts w:cs="Times New Roman"/>
          <w:sz w:val="28"/>
          <w:szCs w:val="28"/>
        </w:rPr>
        <w:t>личностного,</w:t>
      </w:r>
      <w:r w:rsidRPr="001D77EB">
        <w:rPr>
          <w:rFonts w:cs="Times New Roman"/>
          <w:spacing w:val="1"/>
          <w:sz w:val="28"/>
          <w:szCs w:val="28"/>
        </w:rPr>
        <w:t xml:space="preserve"> </w:t>
      </w:r>
      <w:r w:rsidRPr="001D77EB">
        <w:rPr>
          <w:rFonts w:cs="Times New Roman"/>
          <w:sz w:val="28"/>
          <w:szCs w:val="28"/>
        </w:rPr>
        <w:t>социального,</w:t>
      </w:r>
      <w:r w:rsidRPr="001D77EB">
        <w:rPr>
          <w:rFonts w:cs="Times New Roman"/>
          <w:spacing w:val="1"/>
          <w:sz w:val="28"/>
          <w:szCs w:val="28"/>
        </w:rPr>
        <w:t xml:space="preserve"> </w:t>
      </w:r>
      <w:r w:rsidRPr="001D77EB">
        <w:rPr>
          <w:rFonts w:cs="Times New Roman"/>
          <w:sz w:val="28"/>
          <w:szCs w:val="28"/>
        </w:rPr>
        <w:t>познавательного</w:t>
      </w:r>
      <w:r w:rsidRPr="001D77EB">
        <w:rPr>
          <w:rFonts w:cs="Times New Roman"/>
          <w:spacing w:val="1"/>
          <w:sz w:val="28"/>
          <w:szCs w:val="28"/>
        </w:rPr>
        <w:t xml:space="preserve"> </w:t>
      </w:r>
      <w:r w:rsidRPr="001D77EB">
        <w:rPr>
          <w:rFonts w:cs="Times New Roman"/>
          <w:sz w:val="28"/>
          <w:szCs w:val="28"/>
        </w:rPr>
        <w:t>(интеллектуального),</w:t>
      </w:r>
      <w:r w:rsidRPr="001D77EB">
        <w:rPr>
          <w:rFonts w:cs="Times New Roman"/>
          <w:spacing w:val="1"/>
          <w:sz w:val="28"/>
          <w:szCs w:val="28"/>
        </w:rPr>
        <w:t xml:space="preserve"> </w:t>
      </w:r>
      <w:r w:rsidRPr="001D77EB">
        <w:rPr>
          <w:rFonts w:cs="Times New Roman"/>
          <w:sz w:val="28"/>
          <w:szCs w:val="28"/>
        </w:rPr>
        <w:t>коммуникативного,</w:t>
      </w:r>
      <w:r w:rsidRPr="001D77EB">
        <w:rPr>
          <w:rFonts w:cs="Times New Roman"/>
          <w:spacing w:val="1"/>
          <w:sz w:val="28"/>
          <w:szCs w:val="28"/>
        </w:rPr>
        <w:t xml:space="preserve"> </w:t>
      </w:r>
      <w:r w:rsidRPr="001D77EB">
        <w:rPr>
          <w:rFonts w:cs="Times New Roman"/>
          <w:sz w:val="28"/>
          <w:szCs w:val="28"/>
        </w:rPr>
        <w:t>эстетического,</w:t>
      </w:r>
      <w:r w:rsidRPr="001D77EB">
        <w:rPr>
          <w:rFonts w:cs="Times New Roman"/>
          <w:spacing w:val="1"/>
          <w:sz w:val="28"/>
          <w:szCs w:val="28"/>
        </w:rPr>
        <w:t xml:space="preserve"> </w:t>
      </w:r>
      <w:r w:rsidRPr="001D77EB">
        <w:rPr>
          <w:rFonts w:cs="Times New Roman"/>
          <w:sz w:val="28"/>
          <w:szCs w:val="28"/>
        </w:rPr>
        <w:t>физического,</w:t>
      </w:r>
      <w:r w:rsidRPr="001D77EB">
        <w:rPr>
          <w:rFonts w:cs="Times New Roman"/>
          <w:spacing w:val="1"/>
          <w:sz w:val="28"/>
          <w:szCs w:val="28"/>
        </w:rPr>
        <w:t xml:space="preserve"> </w:t>
      </w:r>
      <w:r w:rsidRPr="001D77EB">
        <w:rPr>
          <w:rFonts w:cs="Times New Roman"/>
          <w:sz w:val="28"/>
          <w:szCs w:val="28"/>
        </w:rPr>
        <w:t>трудового</w:t>
      </w:r>
      <w:r w:rsidRPr="001D77EB">
        <w:rPr>
          <w:rFonts w:cs="Times New Roman"/>
          <w:spacing w:val="1"/>
          <w:sz w:val="28"/>
          <w:szCs w:val="28"/>
        </w:rPr>
        <w:t xml:space="preserve"> </w:t>
      </w:r>
      <w:r w:rsidRPr="001D77EB">
        <w:rPr>
          <w:rFonts w:cs="Times New Roman"/>
          <w:sz w:val="28"/>
          <w:szCs w:val="28"/>
        </w:rPr>
        <w:t>развития</w:t>
      </w:r>
      <w:r w:rsidRPr="001D77EB">
        <w:rPr>
          <w:rFonts w:cs="Times New Roman"/>
          <w:spacing w:val="1"/>
          <w:sz w:val="28"/>
          <w:szCs w:val="28"/>
        </w:rPr>
        <w:t xml:space="preserve"> </w:t>
      </w:r>
      <w:r w:rsidRPr="001D77EB">
        <w:rPr>
          <w:rFonts w:cs="Times New Roman"/>
          <w:sz w:val="28"/>
          <w:szCs w:val="28"/>
        </w:rPr>
        <w:t xml:space="preserve">обучающихся. </w:t>
      </w:r>
    </w:p>
    <w:p w:rsidR="001D77EB" w:rsidRPr="001D77EB" w:rsidRDefault="001D77EB" w:rsidP="00A70ACE">
      <w:pPr>
        <w:pStyle w:val="aff9"/>
        <w:spacing w:after="0"/>
        <w:ind w:right="398" w:firstLine="708"/>
        <w:jc w:val="both"/>
        <w:rPr>
          <w:rFonts w:cs="Times New Roman"/>
          <w:sz w:val="28"/>
          <w:szCs w:val="28"/>
        </w:rPr>
      </w:pPr>
      <w:r w:rsidRPr="001D77EB">
        <w:rPr>
          <w:rFonts w:cs="Times New Roman"/>
          <w:sz w:val="28"/>
          <w:szCs w:val="28"/>
        </w:rPr>
        <w:t>В</w:t>
      </w:r>
      <w:r w:rsidRPr="001D77EB">
        <w:rPr>
          <w:rFonts w:cs="Times New Roman"/>
          <w:spacing w:val="1"/>
          <w:sz w:val="28"/>
          <w:szCs w:val="28"/>
        </w:rPr>
        <w:t xml:space="preserve"> </w:t>
      </w:r>
      <w:r w:rsidRPr="001D77EB">
        <w:rPr>
          <w:rFonts w:cs="Times New Roman"/>
          <w:sz w:val="28"/>
          <w:szCs w:val="28"/>
        </w:rPr>
        <w:t>МКОУ</w:t>
      </w:r>
      <w:r w:rsidRPr="001D77EB">
        <w:rPr>
          <w:rFonts w:cs="Times New Roman"/>
          <w:spacing w:val="1"/>
          <w:sz w:val="28"/>
          <w:szCs w:val="28"/>
        </w:rPr>
        <w:t xml:space="preserve"> </w:t>
      </w:r>
      <w:r w:rsidRPr="001D77EB">
        <w:rPr>
          <w:rFonts w:cs="Times New Roman"/>
          <w:sz w:val="28"/>
          <w:szCs w:val="28"/>
        </w:rPr>
        <w:t>«Верещагинская СШ»</w:t>
      </w:r>
      <w:r w:rsidRPr="001D77EB">
        <w:rPr>
          <w:rFonts w:cs="Times New Roman"/>
          <w:spacing w:val="1"/>
          <w:sz w:val="28"/>
          <w:szCs w:val="28"/>
        </w:rPr>
        <w:t xml:space="preserve"> </w:t>
      </w:r>
      <w:r w:rsidRPr="001D77EB">
        <w:rPr>
          <w:rFonts w:cs="Times New Roman"/>
          <w:sz w:val="28"/>
          <w:szCs w:val="28"/>
        </w:rPr>
        <w:t>разработан</w:t>
      </w:r>
      <w:r w:rsidRPr="001D77EB">
        <w:rPr>
          <w:rFonts w:cs="Times New Roman"/>
          <w:spacing w:val="1"/>
          <w:sz w:val="28"/>
          <w:szCs w:val="28"/>
        </w:rPr>
        <w:t xml:space="preserve"> </w:t>
      </w:r>
      <w:r w:rsidRPr="001D77EB">
        <w:rPr>
          <w:rFonts w:cs="Times New Roman"/>
          <w:sz w:val="28"/>
          <w:szCs w:val="28"/>
        </w:rPr>
        <w:t>план</w:t>
      </w:r>
      <w:r w:rsidRPr="001D77EB">
        <w:rPr>
          <w:rFonts w:cs="Times New Roman"/>
          <w:spacing w:val="1"/>
          <w:sz w:val="28"/>
          <w:szCs w:val="28"/>
        </w:rPr>
        <w:t xml:space="preserve"> </w:t>
      </w:r>
      <w:r w:rsidRPr="001D77EB">
        <w:rPr>
          <w:rFonts w:cs="Times New Roman"/>
          <w:sz w:val="28"/>
          <w:szCs w:val="28"/>
        </w:rPr>
        <w:t>мероприятий</w:t>
      </w:r>
      <w:r w:rsidRPr="001D77EB">
        <w:rPr>
          <w:rFonts w:cs="Times New Roman"/>
          <w:spacing w:val="1"/>
          <w:sz w:val="28"/>
          <w:szCs w:val="28"/>
        </w:rPr>
        <w:t xml:space="preserve"> </w:t>
      </w:r>
      <w:r w:rsidRPr="001D77EB">
        <w:rPr>
          <w:rFonts w:cs="Times New Roman"/>
          <w:sz w:val="28"/>
          <w:szCs w:val="28"/>
        </w:rPr>
        <w:t>по</w:t>
      </w:r>
      <w:r w:rsidRPr="001D77EB">
        <w:rPr>
          <w:rFonts w:cs="Times New Roman"/>
          <w:spacing w:val="1"/>
          <w:sz w:val="28"/>
          <w:szCs w:val="28"/>
        </w:rPr>
        <w:t xml:space="preserve"> </w:t>
      </w:r>
      <w:r w:rsidRPr="001D77EB">
        <w:rPr>
          <w:rFonts w:cs="Times New Roman"/>
          <w:sz w:val="28"/>
          <w:szCs w:val="28"/>
        </w:rPr>
        <w:t>введению</w:t>
      </w:r>
      <w:r w:rsidRPr="001D77EB">
        <w:rPr>
          <w:rFonts w:cs="Times New Roman"/>
          <w:spacing w:val="1"/>
          <w:sz w:val="28"/>
          <w:szCs w:val="28"/>
        </w:rPr>
        <w:t xml:space="preserve"> </w:t>
      </w:r>
      <w:r w:rsidRPr="001D77EB">
        <w:rPr>
          <w:rFonts w:cs="Times New Roman"/>
          <w:sz w:val="28"/>
          <w:szCs w:val="28"/>
        </w:rPr>
        <w:t>ФГОС</w:t>
      </w:r>
      <w:r w:rsidRPr="001D77EB">
        <w:rPr>
          <w:rFonts w:cs="Times New Roman"/>
          <w:spacing w:val="1"/>
          <w:sz w:val="28"/>
          <w:szCs w:val="28"/>
        </w:rPr>
        <w:t xml:space="preserve"> </w:t>
      </w:r>
      <w:r w:rsidRPr="001D77EB">
        <w:rPr>
          <w:rFonts w:cs="Times New Roman"/>
          <w:sz w:val="28"/>
          <w:szCs w:val="28"/>
        </w:rPr>
        <w:t>СОО,</w:t>
      </w:r>
      <w:r w:rsidRPr="001D77EB">
        <w:rPr>
          <w:rFonts w:cs="Times New Roman"/>
          <w:spacing w:val="1"/>
          <w:sz w:val="28"/>
          <w:szCs w:val="28"/>
        </w:rPr>
        <w:t xml:space="preserve"> </w:t>
      </w:r>
      <w:r w:rsidRPr="001D77EB">
        <w:rPr>
          <w:rFonts w:cs="Times New Roman"/>
          <w:sz w:val="28"/>
          <w:szCs w:val="28"/>
        </w:rPr>
        <w:t>сформированы творческие группы, позволяющие</w:t>
      </w:r>
      <w:r w:rsidRPr="001D77EB">
        <w:rPr>
          <w:rFonts w:cs="Times New Roman"/>
          <w:spacing w:val="1"/>
          <w:sz w:val="28"/>
          <w:szCs w:val="28"/>
        </w:rPr>
        <w:t xml:space="preserve"> </w:t>
      </w:r>
      <w:r w:rsidRPr="001D77EB">
        <w:rPr>
          <w:rFonts w:cs="Times New Roman"/>
          <w:sz w:val="28"/>
          <w:szCs w:val="28"/>
        </w:rPr>
        <w:t>накапливать методический материал,</w:t>
      </w:r>
      <w:r w:rsidRPr="001D77EB">
        <w:rPr>
          <w:rFonts w:cs="Times New Roman"/>
          <w:spacing w:val="1"/>
          <w:sz w:val="28"/>
          <w:szCs w:val="28"/>
        </w:rPr>
        <w:t xml:space="preserve"> </w:t>
      </w:r>
      <w:r w:rsidRPr="001D77EB">
        <w:rPr>
          <w:rFonts w:cs="Times New Roman"/>
          <w:sz w:val="28"/>
          <w:szCs w:val="28"/>
        </w:rPr>
        <w:t>информировать педагогов и родителей (законных представителей) о</w:t>
      </w:r>
      <w:r w:rsidRPr="001D77EB">
        <w:rPr>
          <w:rFonts w:cs="Times New Roman"/>
          <w:spacing w:val="1"/>
          <w:sz w:val="28"/>
          <w:szCs w:val="28"/>
        </w:rPr>
        <w:t xml:space="preserve"> </w:t>
      </w:r>
      <w:r w:rsidRPr="001D77EB">
        <w:rPr>
          <w:rFonts w:cs="Times New Roman"/>
          <w:sz w:val="28"/>
          <w:szCs w:val="28"/>
        </w:rPr>
        <w:t>проводимой работе,</w:t>
      </w:r>
      <w:r w:rsidRPr="001D77EB">
        <w:rPr>
          <w:rFonts w:cs="Times New Roman"/>
          <w:spacing w:val="1"/>
          <w:sz w:val="28"/>
          <w:szCs w:val="28"/>
        </w:rPr>
        <w:t xml:space="preserve"> </w:t>
      </w:r>
      <w:r w:rsidRPr="001D77EB">
        <w:rPr>
          <w:rFonts w:cs="Times New Roman"/>
          <w:sz w:val="28"/>
          <w:szCs w:val="28"/>
        </w:rPr>
        <w:t>повышать</w:t>
      </w:r>
      <w:r w:rsidRPr="001D77EB">
        <w:rPr>
          <w:rFonts w:cs="Times New Roman"/>
          <w:spacing w:val="2"/>
          <w:sz w:val="28"/>
          <w:szCs w:val="28"/>
        </w:rPr>
        <w:t xml:space="preserve"> </w:t>
      </w:r>
      <w:r w:rsidRPr="001D77EB">
        <w:rPr>
          <w:rFonts w:cs="Times New Roman"/>
          <w:sz w:val="28"/>
          <w:szCs w:val="28"/>
        </w:rPr>
        <w:t>уровень</w:t>
      </w:r>
      <w:r w:rsidRPr="001D77EB">
        <w:rPr>
          <w:rFonts w:cs="Times New Roman"/>
          <w:spacing w:val="1"/>
          <w:sz w:val="28"/>
          <w:szCs w:val="28"/>
        </w:rPr>
        <w:t xml:space="preserve"> </w:t>
      </w:r>
      <w:r w:rsidRPr="001D77EB">
        <w:rPr>
          <w:rFonts w:cs="Times New Roman"/>
          <w:sz w:val="28"/>
          <w:szCs w:val="28"/>
        </w:rPr>
        <w:t>квалификации</w:t>
      </w:r>
      <w:r w:rsidRPr="001D77EB">
        <w:rPr>
          <w:rFonts w:cs="Times New Roman"/>
          <w:spacing w:val="1"/>
          <w:sz w:val="28"/>
          <w:szCs w:val="28"/>
        </w:rPr>
        <w:t xml:space="preserve"> </w:t>
      </w:r>
      <w:r w:rsidRPr="001D77EB">
        <w:rPr>
          <w:rFonts w:cs="Times New Roman"/>
          <w:sz w:val="28"/>
          <w:szCs w:val="28"/>
        </w:rPr>
        <w:t>педагогов.</w:t>
      </w:r>
    </w:p>
    <w:p w:rsidR="001D77EB" w:rsidRPr="001D77EB" w:rsidRDefault="001D77EB" w:rsidP="001D77EB">
      <w:pPr>
        <w:pStyle w:val="aff9"/>
        <w:spacing w:before="8" w:after="0"/>
        <w:rPr>
          <w:rFonts w:cs="Times New Roman"/>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52"/>
        <w:gridCol w:w="70"/>
        <w:gridCol w:w="2852"/>
        <w:gridCol w:w="3191"/>
      </w:tblGrid>
      <w:tr w:rsidR="001D77EB" w:rsidRPr="001D77EB" w:rsidTr="00A70ACE">
        <w:trPr>
          <w:trHeight w:val="277"/>
        </w:trPr>
        <w:tc>
          <w:tcPr>
            <w:tcW w:w="1854" w:type="pct"/>
            <w:gridSpan w:val="2"/>
          </w:tcPr>
          <w:p w:rsidR="001D77EB" w:rsidRPr="001D77EB" w:rsidRDefault="001D77EB" w:rsidP="001D77EB">
            <w:pPr>
              <w:pStyle w:val="TableParagraph"/>
              <w:rPr>
                <w:rFonts w:ascii="Times New Roman" w:hAnsi="Times New Roman"/>
                <w:b/>
              </w:rPr>
            </w:pPr>
            <w:r w:rsidRPr="001D77EB">
              <w:rPr>
                <w:rFonts w:ascii="Times New Roman" w:hAnsi="Times New Roman"/>
                <w:b/>
              </w:rPr>
              <w:t>Управленческие</w:t>
            </w:r>
            <w:r w:rsidRPr="001D77EB">
              <w:rPr>
                <w:rFonts w:ascii="Times New Roman" w:hAnsi="Times New Roman"/>
                <w:b/>
                <w:spacing w:val="-5"/>
              </w:rPr>
              <w:t xml:space="preserve"> </w:t>
            </w:r>
            <w:r w:rsidRPr="001D77EB">
              <w:rPr>
                <w:rFonts w:ascii="Times New Roman" w:hAnsi="Times New Roman"/>
                <w:b/>
              </w:rPr>
              <w:t>шаги</w:t>
            </w:r>
          </w:p>
        </w:tc>
        <w:tc>
          <w:tcPr>
            <w:tcW w:w="1636" w:type="pct"/>
          </w:tcPr>
          <w:p w:rsidR="001D77EB" w:rsidRPr="001D77EB" w:rsidRDefault="001D77EB" w:rsidP="001D77EB">
            <w:pPr>
              <w:pStyle w:val="TableParagraph"/>
              <w:ind w:left="108"/>
              <w:rPr>
                <w:rFonts w:ascii="Times New Roman" w:hAnsi="Times New Roman"/>
                <w:b/>
              </w:rPr>
            </w:pPr>
            <w:r w:rsidRPr="001D77EB">
              <w:rPr>
                <w:rFonts w:ascii="Times New Roman" w:hAnsi="Times New Roman"/>
                <w:b/>
              </w:rPr>
              <w:t>задачи</w:t>
            </w:r>
          </w:p>
        </w:tc>
        <w:tc>
          <w:tcPr>
            <w:tcW w:w="1509" w:type="pct"/>
          </w:tcPr>
          <w:p w:rsidR="001D77EB" w:rsidRPr="001D77EB" w:rsidRDefault="001D77EB" w:rsidP="001D77EB">
            <w:pPr>
              <w:pStyle w:val="TableParagraph"/>
              <w:ind w:left="108"/>
              <w:rPr>
                <w:rFonts w:ascii="Times New Roman" w:hAnsi="Times New Roman"/>
                <w:b/>
              </w:rPr>
            </w:pPr>
            <w:r w:rsidRPr="001D77EB">
              <w:rPr>
                <w:rFonts w:ascii="Times New Roman" w:hAnsi="Times New Roman"/>
                <w:b/>
              </w:rPr>
              <w:t>результат</w:t>
            </w:r>
          </w:p>
        </w:tc>
      </w:tr>
      <w:tr w:rsidR="001D77EB" w:rsidRPr="001D77EB" w:rsidTr="00A70ACE">
        <w:trPr>
          <w:trHeight w:val="275"/>
        </w:trPr>
        <w:tc>
          <w:tcPr>
            <w:tcW w:w="5000" w:type="pct"/>
            <w:gridSpan w:val="4"/>
          </w:tcPr>
          <w:p w:rsidR="001D77EB" w:rsidRPr="001D77EB" w:rsidRDefault="001D77EB" w:rsidP="001D77EB">
            <w:pPr>
              <w:pStyle w:val="TableParagraph"/>
              <w:rPr>
                <w:rFonts w:ascii="Times New Roman" w:hAnsi="Times New Roman"/>
                <w:b/>
              </w:rPr>
            </w:pPr>
            <w:r w:rsidRPr="001D77EB">
              <w:rPr>
                <w:rFonts w:ascii="Times New Roman" w:hAnsi="Times New Roman"/>
                <w:b/>
              </w:rPr>
              <w:t>Механизм</w:t>
            </w:r>
            <w:r w:rsidRPr="001D77EB">
              <w:rPr>
                <w:rFonts w:ascii="Times New Roman" w:hAnsi="Times New Roman"/>
                <w:b/>
                <w:spacing w:val="-6"/>
              </w:rPr>
              <w:t xml:space="preserve"> </w:t>
            </w:r>
            <w:r w:rsidRPr="001D77EB">
              <w:rPr>
                <w:rFonts w:ascii="Times New Roman" w:hAnsi="Times New Roman"/>
                <w:b/>
              </w:rPr>
              <w:t>«Планирование»</w:t>
            </w:r>
          </w:p>
        </w:tc>
      </w:tr>
      <w:tr w:rsidR="001D77EB" w:rsidRPr="001D77EB" w:rsidTr="00A70ACE">
        <w:trPr>
          <w:trHeight w:val="1379"/>
        </w:trPr>
        <w:tc>
          <w:tcPr>
            <w:tcW w:w="1854" w:type="pct"/>
            <w:gridSpan w:val="2"/>
          </w:tcPr>
          <w:p w:rsidR="001D77EB" w:rsidRPr="001D77EB" w:rsidRDefault="001D77EB" w:rsidP="00A70ACE">
            <w:pPr>
              <w:pStyle w:val="TableParagraph"/>
              <w:ind w:right="228" w:firstLine="0"/>
              <w:jc w:val="left"/>
              <w:rPr>
                <w:rFonts w:ascii="Times New Roman" w:hAnsi="Times New Roman"/>
                <w:lang w:val="ru-RU"/>
              </w:rPr>
            </w:pPr>
            <w:r w:rsidRPr="001D77EB">
              <w:rPr>
                <w:rFonts w:ascii="Times New Roman" w:hAnsi="Times New Roman"/>
                <w:lang w:val="ru-RU"/>
              </w:rPr>
              <w:t>1.Анализ системы условий</w:t>
            </w:r>
            <w:r w:rsidRPr="001D77EB">
              <w:rPr>
                <w:rFonts w:ascii="Times New Roman" w:hAnsi="Times New Roman"/>
                <w:spacing w:val="1"/>
                <w:lang w:val="ru-RU"/>
              </w:rPr>
              <w:t xml:space="preserve"> </w:t>
            </w:r>
            <w:r w:rsidRPr="001D77EB">
              <w:rPr>
                <w:rFonts w:ascii="Times New Roman" w:hAnsi="Times New Roman"/>
                <w:lang w:val="ru-RU"/>
              </w:rPr>
              <w:t>существующих</w:t>
            </w:r>
            <w:r w:rsidRPr="001D77EB">
              <w:rPr>
                <w:rFonts w:ascii="Times New Roman" w:hAnsi="Times New Roman"/>
                <w:spacing w:val="-4"/>
                <w:lang w:val="ru-RU"/>
              </w:rPr>
              <w:t xml:space="preserve"> </w:t>
            </w:r>
            <w:r w:rsidRPr="001D77EB">
              <w:rPr>
                <w:rFonts w:ascii="Times New Roman" w:hAnsi="Times New Roman"/>
                <w:lang w:val="ru-RU"/>
              </w:rPr>
              <w:t>в</w:t>
            </w:r>
            <w:r w:rsidRPr="001D77EB">
              <w:rPr>
                <w:rFonts w:ascii="Times New Roman" w:hAnsi="Times New Roman"/>
                <w:spacing w:val="-6"/>
                <w:lang w:val="ru-RU"/>
              </w:rPr>
              <w:t xml:space="preserve"> </w:t>
            </w:r>
            <w:r w:rsidRPr="001D77EB">
              <w:rPr>
                <w:rFonts w:ascii="Times New Roman" w:hAnsi="Times New Roman"/>
                <w:lang w:val="ru-RU"/>
              </w:rPr>
              <w:t>МКОУ</w:t>
            </w:r>
            <w:r w:rsidRPr="001D77EB">
              <w:rPr>
                <w:rFonts w:ascii="Times New Roman" w:hAnsi="Times New Roman"/>
                <w:spacing w:val="1"/>
                <w:lang w:val="ru-RU"/>
              </w:rPr>
              <w:t xml:space="preserve"> </w:t>
            </w:r>
            <w:r w:rsidRPr="001D77EB">
              <w:rPr>
                <w:rFonts w:ascii="Times New Roman" w:hAnsi="Times New Roman"/>
                <w:lang w:val="ru-RU"/>
              </w:rPr>
              <w:t>«Верещагинская СШ»</w:t>
            </w:r>
          </w:p>
          <w:p w:rsidR="001D77EB" w:rsidRPr="001D77EB" w:rsidRDefault="001D77EB" w:rsidP="00A70ACE">
            <w:pPr>
              <w:pStyle w:val="TableParagraph"/>
              <w:jc w:val="left"/>
              <w:rPr>
                <w:rFonts w:ascii="Times New Roman" w:hAnsi="Times New Roman"/>
                <w:lang w:val="ru-RU"/>
              </w:rPr>
            </w:pPr>
          </w:p>
        </w:tc>
        <w:tc>
          <w:tcPr>
            <w:tcW w:w="1636" w:type="pct"/>
          </w:tcPr>
          <w:p w:rsidR="00A70ACE" w:rsidRDefault="001D77EB" w:rsidP="00A70ACE">
            <w:pPr>
              <w:pStyle w:val="TableParagraph"/>
              <w:tabs>
                <w:tab w:val="left" w:pos="1732"/>
                <w:tab w:val="left" w:pos="2731"/>
              </w:tabs>
              <w:ind w:left="108" w:right="91" w:firstLine="0"/>
              <w:jc w:val="left"/>
              <w:rPr>
                <w:rFonts w:ascii="Times New Roman" w:hAnsi="Times New Roman"/>
                <w:lang w:val="ru-RU"/>
              </w:rPr>
            </w:pPr>
            <w:r w:rsidRPr="001D77EB">
              <w:rPr>
                <w:rFonts w:ascii="Times New Roman" w:hAnsi="Times New Roman"/>
                <w:lang w:val="ru-RU"/>
              </w:rPr>
              <w:t>Определение</w:t>
            </w:r>
            <w:r w:rsidRPr="001D77EB">
              <w:rPr>
                <w:rFonts w:ascii="Times New Roman" w:hAnsi="Times New Roman"/>
                <w:spacing w:val="1"/>
                <w:lang w:val="ru-RU"/>
              </w:rPr>
              <w:t xml:space="preserve"> </w:t>
            </w:r>
            <w:r w:rsidRPr="001D77EB">
              <w:rPr>
                <w:rFonts w:ascii="Times New Roman" w:hAnsi="Times New Roman"/>
                <w:lang w:val="ru-RU"/>
              </w:rPr>
              <w:t>исходного</w:t>
            </w:r>
            <w:r w:rsidRPr="001D77EB">
              <w:rPr>
                <w:rFonts w:ascii="Times New Roman" w:hAnsi="Times New Roman"/>
                <w:spacing w:val="-57"/>
                <w:lang w:val="ru-RU"/>
              </w:rPr>
              <w:t xml:space="preserve"> </w:t>
            </w:r>
            <w:r w:rsidR="00A70ACE">
              <w:rPr>
                <w:rFonts w:ascii="Times New Roman" w:hAnsi="Times New Roman"/>
                <w:lang w:val="ru-RU"/>
              </w:rPr>
              <w:t>уровня.</w:t>
            </w:r>
          </w:p>
          <w:p w:rsidR="001D77EB" w:rsidRPr="001D77EB" w:rsidRDefault="001D77EB" w:rsidP="00A70ACE">
            <w:pPr>
              <w:pStyle w:val="TableParagraph"/>
              <w:tabs>
                <w:tab w:val="left" w:pos="1732"/>
                <w:tab w:val="left" w:pos="2731"/>
              </w:tabs>
              <w:ind w:left="108" w:right="91" w:firstLine="0"/>
              <w:jc w:val="left"/>
              <w:rPr>
                <w:rFonts w:ascii="Times New Roman" w:hAnsi="Times New Roman"/>
                <w:lang w:val="ru-RU"/>
              </w:rPr>
            </w:pPr>
            <w:r w:rsidRPr="001D77EB">
              <w:rPr>
                <w:rFonts w:ascii="Times New Roman" w:hAnsi="Times New Roman"/>
                <w:lang w:val="ru-RU"/>
              </w:rPr>
              <w:t>Определение</w:t>
            </w:r>
            <w:r w:rsidR="00A70ACE">
              <w:rPr>
                <w:rFonts w:ascii="Times New Roman" w:hAnsi="Times New Roman"/>
                <w:lang w:val="ru-RU"/>
              </w:rPr>
              <w:t xml:space="preserve"> </w:t>
            </w:r>
            <w:r w:rsidRPr="001D77EB">
              <w:rPr>
                <w:rFonts w:ascii="Times New Roman" w:hAnsi="Times New Roman"/>
                <w:spacing w:val="-58"/>
                <w:lang w:val="ru-RU"/>
              </w:rPr>
              <w:t xml:space="preserve"> </w:t>
            </w:r>
            <w:r w:rsidRPr="001D77EB">
              <w:rPr>
                <w:rFonts w:ascii="Times New Roman" w:hAnsi="Times New Roman"/>
                <w:lang w:val="ru-RU"/>
              </w:rPr>
              <w:t>параметров</w:t>
            </w:r>
            <w:r w:rsidRPr="001D77EB">
              <w:rPr>
                <w:rFonts w:ascii="Times New Roman" w:hAnsi="Times New Roman"/>
                <w:lang w:val="ru-RU"/>
              </w:rPr>
              <w:tab/>
            </w:r>
            <w:r w:rsidRPr="001D77EB">
              <w:rPr>
                <w:rFonts w:ascii="Times New Roman" w:hAnsi="Times New Roman"/>
                <w:spacing w:val="-1"/>
                <w:lang w:val="ru-RU"/>
              </w:rPr>
              <w:t>для</w:t>
            </w:r>
            <w:r w:rsidRPr="001D77EB">
              <w:rPr>
                <w:rFonts w:ascii="Times New Roman" w:hAnsi="Times New Roman"/>
                <w:spacing w:val="-58"/>
                <w:lang w:val="ru-RU"/>
              </w:rPr>
              <w:t xml:space="preserve"> </w:t>
            </w:r>
            <w:r w:rsidRPr="001D77EB">
              <w:rPr>
                <w:rFonts w:ascii="Times New Roman" w:hAnsi="Times New Roman"/>
                <w:lang w:val="ru-RU"/>
              </w:rPr>
              <w:t>необходимых</w:t>
            </w:r>
            <w:r w:rsidRPr="001D77EB">
              <w:rPr>
                <w:rFonts w:ascii="Times New Roman" w:hAnsi="Times New Roman"/>
                <w:spacing w:val="-2"/>
                <w:lang w:val="ru-RU"/>
              </w:rPr>
              <w:t xml:space="preserve"> </w:t>
            </w:r>
            <w:r w:rsidRPr="001D77EB">
              <w:rPr>
                <w:rFonts w:ascii="Times New Roman" w:hAnsi="Times New Roman"/>
                <w:lang w:val="ru-RU"/>
              </w:rPr>
              <w:t>изменений.</w:t>
            </w:r>
          </w:p>
        </w:tc>
        <w:tc>
          <w:tcPr>
            <w:tcW w:w="1509" w:type="pct"/>
          </w:tcPr>
          <w:p w:rsidR="001D77EB" w:rsidRPr="00A70ACE" w:rsidRDefault="001D77EB" w:rsidP="00A70ACE">
            <w:pPr>
              <w:pStyle w:val="TableParagraph"/>
              <w:ind w:left="108" w:right="93" w:firstLine="0"/>
              <w:jc w:val="left"/>
              <w:rPr>
                <w:rFonts w:ascii="Times New Roman" w:hAnsi="Times New Roman"/>
                <w:lang w:val="ru-RU"/>
              </w:rPr>
            </w:pPr>
            <w:r w:rsidRPr="001D77EB">
              <w:rPr>
                <w:rFonts w:ascii="Times New Roman" w:hAnsi="Times New Roman"/>
                <w:lang w:val="ru-RU"/>
              </w:rPr>
              <w:t>Написание</w:t>
            </w:r>
            <w:r w:rsidRPr="001D77EB">
              <w:rPr>
                <w:rFonts w:ascii="Times New Roman" w:hAnsi="Times New Roman"/>
                <w:spacing w:val="1"/>
                <w:lang w:val="ru-RU"/>
              </w:rPr>
              <w:t xml:space="preserve"> </w:t>
            </w:r>
            <w:r w:rsidRPr="001D77EB">
              <w:rPr>
                <w:rFonts w:ascii="Times New Roman" w:hAnsi="Times New Roman"/>
                <w:lang w:val="ru-RU"/>
              </w:rPr>
              <w:t>раздела</w:t>
            </w:r>
            <w:r w:rsidRPr="001D77EB">
              <w:rPr>
                <w:rFonts w:ascii="Times New Roman" w:hAnsi="Times New Roman"/>
                <w:spacing w:val="1"/>
                <w:lang w:val="ru-RU"/>
              </w:rPr>
              <w:t xml:space="preserve"> </w:t>
            </w:r>
            <w:r w:rsidRPr="001D77EB">
              <w:rPr>
                <w:rFonts w:ascii="Times New Roman" w:hAnsi="Times New Roman"/>
                <w:lang w:val="ru-RU"/>
              </w:rPr>
              <w:t>ООП</w:t>
            </w:r>
            <w:r w:rsidRPr="001D77EB">
              <w:rPr>
                <w:rFonts w:ascii="Times New Roman" w:hAnsi="Times New Roman"/>
                <w:spacing w:val="1"/>
                <w:lang w:val="ru-RU"/>
              </w:rPr>
              <w:t xml:space="preserve"> </w:t>
            </w:r>
            <w:r w:rsidRPr="001D77EB">
              <w:rPr>
                <w:rFonts w:ascii="Times New Roman" w:hAnsi="Times New Roman"/>
                <w:lang w:val="ru-RU"/>
              </w:rPr>
              <w:t>СОО</w:t>
            </w:r>
            <w:r w:rsidRPr="001D77EB">
              <w:rPr>
                <w:rFonts w:ascii="Times New Roman" w:hAnsi="Times New Roman"/>
                <w:spacing w:val="1"/>
                <w:lang w:val="ru-RU"/>
              </w:rPr>
              <w:t xml:space="preserve"> </w:t>
            </w:r>
            <w:r w:rsidRPr="001D77EB">
              <w:rPr>
                <w:rFonts w:ascii="Times New Roman" w:hAnsi="Times New Roman"/>
                <w:lang w:val="ru-RU"/>
              </w:rPr>
              <w:t>«Система</w:t>
            </w:r>
            <w:r w:rsidRPr="001D77EB">
              <w:rPr>
                <w:rFonts w:ascii="Times New Roman" w:hAnsi="Times New Roman"/>
                <w:spacing w:val="1"/>
                <w:lang w:val="ru-RU"/>
              </w:rPr>
              <w:t xml:space="preserve"> </w:t>
            </w:r>
            <w:r w:rsidRPr="001D77EB">
              <w:rPr>
                <w:rFonts w:ascii="Times New Roman" w:hAnsi="Times New Roman"/>
                <w:lang w:val="ru-RU"/>
              </w:rPr>
              <w:t>условий</w:t>
            </w:r>
            <w:r w:rsidRPr="001D77EB">
              <w:rPr>
                <w:rFonts w:ascii="Times New Roman" w:hAnsi="Times New Roman"/>
                <w:spacing w:val="-57"/>
                <w:lang w:val="ru-RU"/>
              </w:rPr>
              <w:t xml:space="preserve"> </w:t>
            </w:r>
            <w:r w:rsidRPr="001D77EB">
              <w:rPr>
                <w:rFonts w:ascii="Times New Roman" w:hAnsi="Times New Roman"/>
                <w:lang w:val="ru-RU"/>
              </w:rPr>
              <w:t>реализации</w:t>
            </w:r>
            <w:r w:rsidRPr="001D77EB">
              <w:rPr>
                <w:rFonts w:ascii="Times New Roman" w:hAnsi="Times New Roman"/>
                <w:spacing w:val="1"/>
                <w:lang w:val="ru-RU"/>
              </w:rPr>
              <w:t xml:space="preserve"> </w:t>
            </w:r>
            <w:r w:rsidRPr="001D77EB">
              <w:rPr>
                <w:rFonts w:ascii="Times New Roman" w:hAnsi="Times New Roman"/>
                <w:lang w:val="ru-RU"/>
              </w:rPr>
              <w:t>основной</w:t>
            </w:r>
            <w:r w:rsidRPr="001D77EB">
              <w:rPr>
                <w:rFonts w:ascii="Times New Roman" w:hAnsi="Times New Roman"/>
                <w:spacing w:val="-57"/>
                <w:lang w:val="ru-RU"/>
              </w:rPr>
              <w:t xml:space="preserve"> </w:t>
            </w:r>
            <w:r w:rsidRPr="001D77EB">
              <w:rPr>
                <w:rFonts w:ascii="Times New Roman" w:hAnsi="Times New Roman"/>
                <w:lang w:val="ru-RU"/>
              </w:rPr>
              <w:t>образовательной</w:t>
            </w:r>
            <w:r w:rsidR="00A70ACE">
              <w:rPr>
                <w:rFonts w:ascii="Times New Roman" w:hAnsi="Times New Roman"/>
                <w:lang w:val="ru-RU"/>
              </w:rPr>
              <w:t xml:space="preserve"> </w:t>
            </w:r>
            <w:r w:rsidRPr="00A70ACE">
              <w:rPr>
                <w:rFonts w:ascii="Times New Roman" w:hAnsi="Times New Roman"/>
                <w:lang w:val="ru-RU"/>
              </w:rPr>
              <w:t>программы»</w:t>
            </w:r>
          </w:p>
        </w:tc>
      </w:tr>
      <w:tr w:rsidR="001D77EB" w:rsidRPr="001D77EB" w:rsidTr="00A70ACE">
        <w:trPr>
          <w:trHeight w:val="1379"/>
        </w:trPr>
        <w:tc>
          <w:tcPr>
            <w:tcW w:w="1854" w:type="pct"/>
            <w:gridSpan w:val="2"/>
          </w:tcPr>
          <w:p w:rsidR="001D77EB" w:rsidRPr="001D77EB" w:rsidRDefault="001D77EB" w:rsidP="00A70ACE">
            <w:pPr>
              <w:pStyle w:val="TableParagraph"/>
              <w:ind w:right="107" w:firstLine="0"/>
              <w:jc w:val="left"/>
              <w:rPr>
                <w:rFonts w:ascii="Times New Roman" w:hAnsi="Times New Roman"/>
                <w:lang w:val="ru-RU"/>
              </w:rPr>
            </w:pPr>
            <w:r w:rsidRPr="001D77EB">
              <w:rPr>
                <w:rFonts w:ascii="Times New Roman" w:hAnsi="Times New Roman"/>
                <w:lang w:val="ru-RU"/>
              </w:rPr>
              <w:t>2. Составление сетевого графика</w:t>
            </w:r>
            <w:r w:rsidRPr="001D77EB">
              <w:rPr>
                <w:rFonts w:ascii="Times New Roman" w:hAnsi="Times New Roman"/>
                <w:spacing w:val="-57"/>
                <w:lang w:val="ru-RU"/>
              </w:rPr>
              <w:t xml:space="preserve"> </w:t>
            </w:r>
            <w:r w:rsidRPr="001D77EB">
              <w:rPr>
                <w:rFonts w:ascii="Times New Roman" w:hAnsi="Times New Roman"/>
                <w:lang w:val="ru-RU"/>
              </w:rPr>
              <w:t>(дорожной карты) по созданию</w:t>
            </w:r>
            <w:r w:rsidRPr="001D77EB">
              <w:rPr>
                <w:rFonts w:ascii="Times New Roman" w:hAnsi="Times New Roman"/>
                <w:spacing w:val="1"/>
                <w:lang w:val="ru-RU"/>
              </w:rPr>
              <w:t xml:space="preserve"> </w:t>
            </w:r>
            <w:r w:rsidRPr="001D77EB">
              <w:rPr>
                <w:rFonts w:ascii="Times New Roman" w:hAnsi="Times New Roman"/>
                <w:lang w:val="ru-RU"/>
              </w:rPr>
              <w:t>системы</w:t>
            </w:r>
            <w:r w:rsidRPr="001D77EB">
              <w:rPr>
                <w:rFonts w:ascii="Times New Roman" w:hAnsi="Times New Roman"/>
                <w:spacing w:val="3"/>
                <w:lang w:val="ru-RU"/>
              </w:rPr>
              <w:t xml:space="preserve"> </w:t>
            </w:r>
            <w:r w:rsidRPr="001D77EB">
              <w:rPr>
                <w:rFonts w:ascii="Times New Roman" w:hAnsi="Times New Roman"/>
                <w:lang w:val="ru-RU"/>
              </w:rPr>
              <w:t>условий</w:t>
            </w:r>
          </w:p>
        </w:tc>
        <w:tc>
          <w:tcPr>
            <w:tcW w:w="1636" w:type="pct"/>
          </w:tcPr>
          <w:p w:rsidR="001D77EB" w:rsidRPr="001D77EB" w:rsidRDefault="001D77EB" w:rsidP="00A70ACE">
            <w:pPr>
              <w:pStyle w:val="TableParagraph"/>
              <w:tabs>
                <w:tab w:val="left" w:pos="2251"/>
              </w:tabs>
              <w:ind w:left="108" w:right="92" w:firstLine="0"/>
              <w:jc w:val="left"/>
              <w:rPr>
                <w:rFonts w:ascii="Times New Roman" w:hAnsi="Times New Roman"/>
                <w:lang w:val="ru-RU"/>
              </w:rPr>
            </w:pPr>
            <w:r w:rsidRPr="001D77EB">
              <w:rPr>
                <w:rFonts w:ascii="Times New Roman" w:hAnsi="Times New Roman"/>
                <w:lang w:val="ru-RU"/>
              </w:rPr>
              <w:t>Наметить</w:t>
            </w:r>
            <w:r w:rsidRPr="001D77EB">
              <w:rPr>
                <w:rFonts w:ascii="Times New Roman" w:hAnsi="Times New Roman"/>
                <w:spacing w:val="1"/>
                <w:lang w:val="ru-RU"/>
              </w:rPr>
              <w:t xml:space="preserve"> </w:t>
            </w:r>
            <w:r w:rsidRPr="001D77EB">
              <w:rPr>
                <w:rFonts w:ascii="Times New Roman" w:hAnsi="Times New Roman"/>
                <w:lang w:val="ru-RU"/>
              </w:rPr>
              <w:t>сроки и</w:t>
            </w:r>
            <w:r w:rsidRPr="001D77EB">
              <w:rPr>
                <w:rFonts w:ascii="Times New Roman" w:hAnsi="Times New Roman"/>
                <w:spacing w:val="1"/>
                <w:lang w:val="ru-RU"/>
              </w:rPr>
              <w:t xml:space="preserve"> </w:t>
            </w:r>
            <w:r w:rsidRPr="001D77EB">
              <w:rPr>
                <w:rFonts w:ascii="Times New Roman" w:hAnsi="Times New Roman"/>
                <w:lang w:val="ru-RU"/>
              </w:rPr>
              <w:t>создания</w:t>
            </w:r>
            <w:r w:rsidRPr="001D77EB">
              <w:rPr>
                <w:rFonts w:ascii="Times New Roman" w:hAnsi="Times New Roman"/>
                <w:spacing w:val="-57"/>
                <w:lang w:val="ru-RU"/>
              </w:rPr>
              <w:t xml:space="preserve"> </w:t>
            </w:r>
            <w:r w:rsidRPr="001D77EB">
              <w:rPr>
                <w:rFonts w:ascii="Times New Roman" w:hAnsi="Times New Roman"/>
                <w:lang w:val="ru-RU"/>
              </w:rPr>
              <w:t>необходимых</w:t>
            </w:r>
            <w:r w:rsidR="00A70ACE">
              <w:rPr>
                <w:rFonts w:ascii="Times New Roman" w:hAnsi="Times New Roman"/>
                <w:lang w:val="ru-RU"/>
              </w:rPr>
              <w:t xml:space="preserve"> </w:t>
            </w:r>
            <w:r w:rsidRPr="001D77EB">
              <w:rPr>
                <w:rFonts w:ascii="Times New Roman" w:hAnsi="Times New Roman"/>
                <w:spacing w:val="-2"/>
                <w:lang w:val="ru-RU"/>
              </w:rPr>
              <w:t>условий</w:t>
            </w:r>
            <w:r w:rsidRPr="001D77EB">
              <w:rPr>
                <w:rFonts w:ascii="Times New Roman" w:hAnsi="Times New Roman"/>
                <w:spacing w:val="-58"/>
                <w:lang w:val="ru-RU"/>
              </w:rPr>
              <w:t xml:space="preserve"> </w:t>
            </w:r>
            <w:r w:rsidRPr="001D77EB">
              <w:rPr>
                <w:rFonts w:ascii="Times New Roman" w:hAnsi="Times New Roman"/>
                <w:lang w:val="ru-RU"/>
              </w:rPr>
              <w:t>реализации ФГОС</w:t>
            </w:r>
            <w:r w:rsidRPr="001D77EB">
              <w:rPr>
                <w:rFonts w:ascii="Times New Roman" w:hAnsi="Times New Roman"/>
                <w:spacing w:val="-1"/>
                <w:lang w:val="ru-RU"/>
              </w:rPr>
              <w:t xml:space="preserve"> </w:t>
            </w:r>
            <w:r w:rsidRPr="001D77EB">
              <w:rPr>
                <w:rFonts w:ascii="Times New Roman" w:hAnsi="Times New Roman"/>
                <w:lang w:val="ru-RU"/>
              </w:rPr>
              <w:t>СОО</w:t>
            </w:r>
          </w:p>
        </w:tc>
        <w:tc>
          <w:tcPr>
            <w:tcW w:w="1509" w:type="pct"/>
          </w:tcPr>
          <w:p w:rsidR="001D77EB" w:rsidRPr="00A70ACE" w:rsidRDefault="001D77EB" w:rsidP="00A70ACE">
            <w:pPr>
              <w:pStyle w:val="TableParagraph"/>
              <w:tabs>
                <w:tab w:val="left" w:pos="1971"/>
              </w:tabs>
              <w:ind w:left="108" w:right="93" w:firstLine="0"/>
              <w:jc w:val="left"/>
              <w:rPr>
                <w:rFonts w:ascii="Times New Roman" w:hAnsi="Times New Roman"/>
                <w:lang w:val="ru-RU"/>
              </w:rPr>
            </w:pPr>
            <w:r w:rsidRPr="001D77EB">
              <w:rPr>
                <w:rFonts w:ascii="Times New Roman" w:hAnsi="Times New Roman"/>
                <w:lang w:val="ru-RU"/>
              </w:rPr>
              <w:t>Составлен сетевой график</w:t>
            </w:r>
            <w:r w:rsidRPr="001D77EB">
              <w:rPr>
                <w:rFonts w:ascii="Times New Roman" w:hAnsi="Times New Roman"/>
                <w:spacing w:val="-57"/>
                <w:lang w:val="ru-RU"/>
              </w:rPr>
              <w:t xml:space="preserve"> </w:t>
            </w:r>
            <w:r w:rsidRPr="001D77EB">
              <w:rPr>
                <w:rFonts w:ascii="Times New Roman" w:hAnsi="Times New Roman"/>
                <w:lang w:val="ru-RU"/>
              </w:rPr>
              <w:t>(дорожная</w:t>
            </w:r>
            <w:r w:rsidRPr="001D77EB">
              <w:rPr>
                <w:rFonts w:ascii="Times New Roman" w:hAnsi="Times New Roman"/>
                <w:spacing w:val="1"/>
                <w:lang w:val="ru-RU"/>
              </w:rPr>
              <w:t xml:space="preserve"> </w:t>
            </w:r>
            <w:r w:rsidRPr="001D77EB">
              <w:rPr>
                <w:rFonts w:ascii="Times New Roman" w:hAnsi="Times New Roman"/>
                <w:lang w:val="ru-RU"/>
              </w:rPr>
              <w:t>карта)</w:t>
            </w:r>
            <w:r w:rsidRPr="001D77EB">
              <w:rPr>
                <w:rFonts w:ascii="Times New Roman" w:hAnsi="Times New Roman"/>
                <w:spacing w:val="1"/>
                <w:lang w:val="ru-RU"/>
              </w:rPr>
              <w:t xml:space="preserve"> </w:t>
            </w:r>
            <w:r w:rsidRPr="001D77EB">
              <w:rPr>
                <w:rFonts w:ascii="Times New Roman" w:hAnsi="Times New Roman"/>
                <w:lang w:val="ru-RU"/>
              </w:rPr>
              <w:t>по</w:t>
            </w:r>
            <w:r w:rsidRPr="001D77EB">
              <w:rPr>
                <w:rFonts w:ascii="Times New Roman" w:hAnsi="Times New Roman"/>
                <w:spacing w:val="-57"/>
                <w:lang w:val="ru-RU"/>
              </w:rPr>
              <w:t xml:space="preserve"> </w:t>
            </w:r>
            <w:r w:rsidRPr="001D77EB">
              <w:rPr>
                <w:rFonts w:ascii="Times New Roman" w:hAnsi="Times New Roman"/>
                <w:lang w:val="ru-RU"/>
              </w:rPr>
              <w:t>созданию</w:t>
            </w:r>
            <w:r w:rsidR="00A70ACE">
              <w:rPr>
                <w:rFonts w:ascii="Times New Roman" w:hAnsi="Times New Roman"/>
                <w:lang w:val="ru-RU"/>
              </w:rPr>
              <w:t xml:space="preserve"> </w:t>
            </w:r>
            <w:r w:rsidRPr="001D77EB">
              <w:rPr>
                <w:rFonts w:ascii="Times New Roman" w:hAnsi="Times New Roman"/>
                <w:spacing w:val="-1"/>
                <w:lang w:val="ru-RU"/>
              </w:rPr>
              <w:t>системы</w:t>
            </w:r>
            <w:r w:rsidRPr="001D77EB">
              <w:rPr>
                <w:rFonts w:ascii="Times New Roman" w:hAnsi="Times New Roman"/>
                <w:spacing w:val="-58"/>
                <w:lang w:val="ru-RU"/>
              </w:rPr>
              <w:t xml:space="preserve"> </w:t>
            </w:r>
            <w:r w:rsidRPr="001D77EB">
              <w:rPr>
                <w:rFonts w:ascii="Times New Roman" w:hAnsi="Times New Roman"/>
                <w:lang w:val="ru-RU"/>
              </w:rPr>
              <w:t>условий</w:t>
            </w:r>
            <w:r w:rsidRPr="001D77EB">
              <w:rPr>
                <w:rFonts w:ascii="Times New Roman" w:hAnsi="Times New Roman"/>
                <w:spacing w:val="36"/>
                <w:lang w:val="ru-RU"/>
              </w:rPr>
              <w:t xml:space="preserve"> </w:t>
            </w:r>
            <w:r w:rsidRPr="001D77EB">
              <w:rPr>
                <w:rFonts w:ascii="Times New Roman" w:hAnsi="Times New Roman"/>
                <w:lang w:val="ru-RU"/>
              </w:rPr>
              <w:t>реализации</w:t>
            </w:r>
            <w:r w:rsidRPr="001D77EB">
              <w:rPr>
                <w:rFonts w:ascii="Times New Roman" w:hAnsi="Times New Roman"/>
                <w:spacing w:val="38"/>
                <w:lang w:val="ru-RU"/>
              </w:rPr>
              <w:t xml:space="preserve"> </w:t>
            </w:r>
            <w:r w:rsidRPr="001D77EB">
              <w:rPr>
                <w:rFonts w:ascii="Times New Roman" w:hAnsi="Times New Roman"/>
                <w:lang w:val="ru-RU"/>
              </w:rPr>
              <w:t>ООП</w:t>
            </w:r>
            <w:r w:rsidR="00A70ACE">
              <w:rPr>
                <w:rFonts w:ascii="Times New Roman" w:hAnsi="Times New Roman"/>
                <w:lang w:val="ru-RU"/>
              </w:rPr>
              <w:t xml:space="preserve"> </w:t>
            </w:r>
            <w:r w:rsidRPr="00A70ACE">
              <w:rPr>
                <w:rFonts w:ascii="Times New Roman" w:hAnsi="Times New Roman"/>
                <w:lang w:val="ru-RU"/>
              </w:rPr>
              <w:t>СОО</w:t>
            </w:r>
          </w:p>
        </w:tc>
      </w:tr>
      <w:tr w:rsidR="001D77EB" w:rsidRPr="001D77EB" w:rsidTr="00A70ACE">
        <w:trPr>
          <w:trHeight w:val="275"/>
        </w:trPr>
        <w:tc>
          <w:tcPr>
            <w:tcW w:w="5000" w:type="pct"/>
            <w:gridSpan w:val="4"/>
          </w:tcPr>
          <w:p w:rsidR="001D77EB" w:rsidRPr="001D77EB" w:rsidRDefault="001D77EB" w:rsidP="001D77EB">
            <w:pPr>
              <w:pStyle w:val="TableParagraph"/>
              <w:rPr>
                <w:rFonts w:ascii="Times New Roman" w:hAnsi="Times New Roman"/>
                <w:b/>
              </w:rPr>
            </w:pPr>
            <w:r w:rsidRPr="001D77EB">
              <w:rPr>
                <w:rFonts w:ascii="Times New Roman" w:hAnsi="Times New Roman"/>
                <w:b/>
              </w:rPr>
              <w:t>Механизм</w:t>
            </w:r>
            <w:r w:rsidRPr="001D77EB">
              <w:rPr>
                <w:rFonts w:ascii="Times New Roman" w:hAnsi="Times New Roman"/>
                <w:b/>
                <w:spacing w:val="-5"/>
              </w:rPr>
              <w:t xml:space="preserve"> </w:t>
            </w:r>
            <w:r w:rsidRPr="001D77EB">
              <w:rPr>
                <w:rFonts w:ascii="Times New Roman" w:hAnsi="Times New Roman"/>
                <w:b/>
              </w:rPr>
              <w:t>«Организация»</w:t>
            </w:r>
          </w:p>
        </w:tc>
      </w:tr>
      <w:tr w:rsidR="001D77EB" w:rsidRPr="001D77EB" w:rsidTr="00A70ACE">
        <w:trPr>
          <w:trHeight w:val="1379"/>
        </w:trPr>
        <w:tc>
          <w:tcPr>
            <w:tcW w:w="1801" w:type="pct"/>
          </w:tcPr>
          <w:p w:rsidR="001D77EB" w:rsidRPr="001D77EB" w:rsidRDefault="001D77EB" w:rsidP="00A70ACE">
            <w:pPr>
              <w:pStyle w:val="TableParagraph"/>
              <w:ind w:right="241" w:firstLine="0"/>
              <w:rPr>
                <w:rFonts w:ascii="Times New Roman" w:hAnsi="Times New Roman"/>
                <w:lang w:val="ru-RU"/>
              </w:rPr>
            </w:pPr>
            <w:r w:rsidRPr="001D77EB">
              <w:rPr>
                <w:rFonts w:ascii="Times New Roman" w:hAnsi="Times New Roman"/>
                <w:lang w:val="ru-RU"/>
              </w:rPr>
              <w:t>1.Отработка механизмов</w:t>
            </w:r>
            <w:r w:rsidRPr="001D77EB">
              <w:rPr>
                <w:rFonts w:ascii="Times New Roman" w:hAnsi="Times New Roman"/>
                <w:spacing w:val="1"/>
                <w:lang w:val="ru-RU"/>
              </w:rPr>
              <w:t xml:space="preserve"> </w:t>
            </w:r>
            <w:r w:rsidR="00A70ACE">
              <w:rPr>
                <w:rFonts w:ascii="Times New Roman" w:hAnsi="Times New Roman"/>
                <w:lang w:val="ru-RU"/>
              </w:rPr>
              <w:t xml:space="preserve">взаимодействия </w:t>
            </w:r>
            <w:r w:rsidRPr="001D77EB">
              <w:rPr>
                <w:rFonts w:ascii="Times New Roman" w:hAnsi="Times New Roman"/>
                <w:lang w:val="ru-RU"/>
              </w:rPr>
              <w:t>между</w:t>
            </w:r>
            <w:r w:rsidRPr="001D77EB">
              <w:rPr>
                <w:rFonts w:ascii="Times New Roman" w:hAnsi="Times New Roman"/>
                <w:spacing w:val="1"/>
                <w:lang w:val="ru-RU"/>
              </w:rPr>
              <w:t xml:space="preserve"> </w:t>
            </w:r>
            <w:r w:rsidRPr="001D77EB">
              <w:rPr>
                <w:rFonts w:ascii="Times New Roman" w:hAnsi="Times New Roman"/>
                <w:lang w:val="ru-RU"/>
              </w:rPr>
              <w:t>участниками образовательных</w:t>
            </w:r>
            <w:r w:rsidRPr="001D77EB">
              <w:rPr>
                <w:rFonts w:ascii="Times New Roman" w:hAnsi="Times New Roman"/>
                <w:spacing w:val="-57"/>
                <w:lang w:val="ru-RU"/>
              </w:rPr>
              <w:t xml:space="preserve"> </w:t>
            </w:r>
            <w:r w:rsidRPr="001D77EB">
              <w:rPr>
                <w:rFonts w:ascii="Times New Roman" w:hAnsi="Times New Roman"/>
                <w:lang w:val="ru-RU"/>
              </w:rPr>
              <w:t>отношений</w:t>
            </w:r>
          </w:p>
        </w:tc>
        <w:tc>
          <w:tcPr>
            <w:tcW w:w="1689" w:type="pct"/>
            <w:gridSpan w:val="2"/>
          </w:tcPr>
          <w:p w:rsidR="001D77EB" w:rsidRPr="00A70ACE" w:rsidRDefault="001D77EB" w:rsidP="00A70ACE">
            <w:pPr>
              <w:pStyle w:val="TableParagraph"/>
              <w:tabs>
                <w:tab w:val="left" w:pos="1963"/>
              </w:tabs>
              <w:ind w:left="105" w:right="92" w:firstLine="0"/>
              <w:rPr>
                <w:rFonts w:ascii="Times New Roman" w:hAnsi="Times New Roman"/>
                <w:lang w:val="ru-RU"/>
              </w:rPr>
            </w:pPr>
            <w:r w:rsidRPr="001D77EB">
              <w:rPr>
                <w:rFonts w:ascii="Times New Roman" w:hAnsi="Times New Roman"/>
                <w:lang w:val="ru-RU"/>
              </w:rPr>
              <w:t>Создание</w:t>
            </w:r>
            <w:r w:rsidR="00A70ACE">
              <w:rPr>
                <w:rFonts w:ascii="Times New Roman" w:hAnsi="Times New Roman"/>
                <w:lang w:val="ru-RU"/>
              </w:rPr>
              <w:t xml:space="preserve"> </w:t>
            </w:r>
            <w:r w:rsidRPr="001D77EB">
              <w:rPr>
                <w:rFonts w:ascii="Times New Roman" w:hAnsi="Times New Roman"/>
                <w:spacing w:val="-1"/>
                <w:lang w:val="ru-RU"/>
              </w:rPr>
              <w:t>конкретных</w:t>
            </w:r>
            <w:r w:rsidRPr="001D77EB">
              <w:rPr>
                <w:rFonts w:ascii="Times New Roman" w:hAnsi="Times New Roman"/>
                <w:spacing w:val="-58"/>
                <w:lang w:val="ru-RU"/>
              </w:rPr>
              <w:t xml:space="preserve"> </w:t>
            </w:r>
            <w:r w:rsidRPr="001D77EB">
              <w:rPr>
                <w:rFonts w:ascii="Times New Roman" w:hAnsi="Times New Roman"/>
                <w:lang w:val="ru-RU"/>
              </w:rPr>
              <w:t>механизмов</w:t>
            </w:r>
            <w:r w:rsidRPr="001D77EB">
              <w:rPr>
                <w:rFonts w:ascii="Times New Roman" w:hAnsi="Times New Roman"/>
                <w:spacing w:val="1"/>
                <w:lang w:val="ru-RU"/>
              </w:rPr>
              <w:t xml:space="preserve"> </w:t>
            </w:r>
            <w:r w:rsidRPr="001D77EB">
              <w:rPr>
                <w:rFonts w:ascii="Times New Roman" w:hAnsi="Times New Roman"/>
                <w:lang w:val="ru-RU"/>
              </w:rPr>
              <w:t>взаимодействия,</w:t>
            </w:r>
            <w:r w:rsidRPr="001D77EB">
              <w:rPr>
                <w:rFonts w:ascii="Times New Roman" w:hAnsi="Times New Roman"/>
                <w:spacing w:val="-57"/>
                <w:lang w:val="ru-RU"/>
              </w:rPr>
              <w:t xml:space="preserve"> </w:t>
            </w:r>
            <w:r w:rsidRPr="001D77EB">
              <w:rPr>
                <w:rFonts w:ascii="Times New Roman" w:hAnsi="Times New Roman"/>
                <w:lang w:val="ru-RU"/>
              </w:rPr>
              <w:t>обратной</w:t>
            </w:r>
            <w:r w:rsidRPr="001D77EB">
              <w:rPr>
                <w:rFonts w:ascii="Times New Roman" w:hAnsi="Times New Roman"/>
                <w:spacing w:val="1"/>
                <w:lang w:val="ru-RU"/>
              </w:rPr>
              <w:t xml:space="preserve"> </w:t>
            </w:r>
            <w:r w:rsidRPr="001D77EB">
              <w:rPr>
                <w:rFonts w:ascii="Times New Roman" w:hAnsi="Times New Roman"/>
                <w:lang w:val="ru-RU"/>
              </w:rPr>
              <w:t>связи</w:t>
            </w:r>
            <w:r w:rsidRPr="001D77EB">
              <w:rPr>
                <w:rFonts w:ascii="Times New Roman" w:hAnsi="Times New Roman"/>
                <w:spacing w:val="1"/>
                <w:lang w:val="ru-RU"/>
              </w:rPr>
              <w:t xml:space="preserve"> </w:t>
            </w:r>
            <w:r w:rsidRPr="001D77EB">
              <w:rPr>
                <w:rFonts w:ascii="Times New Roman" w:hAnsi="Times New Roman"/>
                <w:lang w:val="ru-RU"/>
              </w:rPr>
              <w:t>между</w:t>
            </w:r>
            <w:r w:rsidRPr="001D77EB">
              <w:rPr>
                <w:rFonts w:ascii="Times New Roman" w:hAnsi="Times New Roman"/>
                <w:spacing w:val="1"/>
                <w:lang w:val="ru-RU"/>
              </w:rPr>
              <w:t xml:space="preserve"> </w:t>
            </w:r>
            <w:r w:rsidRPr="001D77EB">
              <w:rPr>
                <w:rFonts w:ascii="Times New Roman" w:hAnsi="Times New Roman"/>
                <w:lang w:val="ru-RU"/>
              </w:rPr>
              <w:t>участниками</w:t>
            </w:r>
            <w:r w:rsidR="00A70ACE">
              <w:rPr>
                <w:rFonts w:ascii="Times New Roman" w:hAnsi="Times New Roman"/>
                <w:lang w:val="ru-RU"/>
              </w:rPr>
              <w:t xml:space="preserve"> </w:t>
            </w:r>
            <w:r w:rsidRPr="00A70ACE">
              <w:rPr>
                <w:rFonts w:ascii="Times New Roman" w:hAnsi="Times New Roman"/>
                <w:lang w:val="ru-RU"/>
              </w:rPr>
              <w:t>образовательных</w:t>
            </w:r>
            <w:r w:rsidRPr="00A70ACE">
              <w:rPr>
                <w:rFonts w:ascii="Times New Roman" w:hAnsi="Times New Roman"/>
                <w:spacing w:val="-2"/>
                <w:lang w:val="ru-RU"/>
              </w:rPr>
              <w:t xml:space="preserve"> </w:t>
            </w:r>
            <w:r w:rsidRPr="00A70ACE">
              <w:rPr>
                <w:rFonts w:ascii="Times New Roman" w:hAnsi="Times New Roman"/>
                <w:lang w:val="ru-RU"/>
              </w:rPr>
              <w:t>отношений</w:t>
            </w:r>
          </w:p>
        </w:tc>
        <w:tc>
          <w:tcPr>
            <w:tcW w:w="1509" w:type="pct"/>
          </w:tcPr>
          <w:p w:rsidR="001D77EB" w:rsidRPr="001D77EB" w:rsidRDefault="001D77EB" w:rsidP="00A70ACE">
            <w:pPr>
              <w:pStyle w:val="TableParagraph"/>
              <w:ind w:left="108" w:right="93" w:firstLine="0"/>
              <w:rPr>
                <w:rFonts w:ascii="Times New Roman" w:hAnsi="Times New Roman"/>
                <w:lang w:val="ru-RU"/>
              </w:rPr>
            </w:pPr>
            <w:r w:rsidRPr="001D77EB">
              <w:rPr>
                <w:rFonts w:ascii="Times New Roman" w:hAnsi="Times New Roman"/>
                <w:lang w:val="ru-RU"/>
              </w:rPr>
              <w:t>Создание</w:t>
            </w:r>
            <w:r w:rsidRPr="001D77EB">
              <w:rPr>
                <w:rFonts w:ascii="Times New Roman" w:hAnsi="Times New Roman"/>
                <w:spacing w:val="1"/>
                <w:lang w:val="ru-RU"/>
              </w:rPr>
              <w:t xml:space="preserve"> </w:t>
            </w:r>
            <w:r w:rsidRPr="001D77EB">
              <w:rPr>
                <w:rFonts w:ascii="Times New Roman" w:hAnsi="Times New Roman"/>
                <w:lang w:val="ru-RU"/>
              </w:rPr>
              <w:t>комфортной</w:t>
            </w:r>
            <w:r w:rsidRPr="001D77EB">
              <w:rPr>
                <w:rFonts w:ascii="Times New Roman" w:hAnsi="Times New Roman"/>
                <w:spacing w:val="-57"/>
                <w:lang w:val="ru-RU"/>
              </w:rPr>
              <w:t xml:space="preserve"> </w:t>
            </w:r>
            <w:r w:rsidRPr="001D77EB">
              <w:rPr>
                <w:rFonts w:ascii="Times New Roman" w:hAnsi="Times New Roman"/>
                <w:lang w:val="ru-RU"/>
              </w:rPr>
              <w:t>среды в Учреждении для</w:t>
            </w:r>
            <w:r w:rsidRPr="001D77EB">
              <w:rPr>
                <w:rFonts w:ascii="Times New Roman" w:hAnsi="Times New Roman"/>
                <w:spacing w:val="1"/>
                <w:lang w:val="ru-RU"/>
              </w:rPr>
              <w:t xml:space="preserve"> </w:t>
            </w:r>
            <w:r w:rsidRPr="001D77EB">
              <w:rPr>
                <w:rFonts w:ascii="Times New Roman" w:hAnsi="Times New Roman"/>
                <w:lang w:val="ru-RU"/>
              </w:rPr>
              <w:t>учащихся</w:t>
            </w:r>
            <w:r w:rsidRPr="001D77EB">
              <w:rPr>
                <w:rFonts w:ascii="Times New Roman" w:hAnsi="Times New Roman"/>
                <w:spacing w:val="-1"/>
                <w:lang w:val="ru-RU"/>
              </w:rPr>
              <w:t xml:space="preserve"> </w:t>
            </w:r>
            <w:r w:rsidRPr="001D77EB">
              <w:rPr>
                <w:rFonts w:ascii="Times New Roman" w:hAnsi="Times New Roman"/>
                <w:lang w:val="ru-RU"/>
              </w:rPr>
              <w:t>и педагогов.</w:t>
            </w:r>
          </w:p>
        </w:tc>
      </w:tr>
      <w:tr w:rsidR="001D77EB" w:rsidRPr="001D77EB" w:rsidTr="00A70ACE">
        <w:trPr>
          <w:trHeight w:val="1103"/>
        </w:trPr>
        <w:tc>
          <w:tcPr>
            <w:tcW w:w="1801" w:type="pct"/>
          </w:tcPr>
          <w:p w:rsidR="001D77EB" w:rsidRPr="001D77EB" w:rsidRDefault="001D77EB" w:rsidP="00A70ACE">
            <w:pPr>
              <w:pStyle w:val="TableParagraph"/>
              <w:ind w:right="751" w:firstLine="0"/>
              <w:rPr>
                <w:rFonts w:ascii="Times New Roman" w:hAnsi="Times New Roman"/>
                <w:lang w:val="ru-RU"/>
              </w:rPr>
            </w:pPr>
            <w:r w:rsidRPr="001D77EB">
              <w:rPr>
                <w:rFonts w:ascii="Times New Roman" w:hAnsi="Times New Roman"/>
                <w:lang w:val="ru-RU"/>
              </w:rPr>
              <w:t>2.Проведение различного</w:t>
            </w:r>
            <w:r w:rsidRPr="001D77EB">
              <w:rPr>
                <w:rFonts w:ascii="Times New Roman" w:hAnsi="Times New Roman"/>
                <w:spacing w:val="-57"/>
                <w:lang w:val="ru-RU"/>
              </w:rPr>
              <w:t xml:space="preserve"> </w:t>
            </w:r>
            <w:r w:rsidRPr="001D77EB">
              <w:rPr>
                <w:rFonts w:ascii="Times New Roman" w:hAnsi="Times New Roman"/>
                <w:lang w:val="ru-RU"/>
              </w:rPr>
              <w:t>уровня</w:t>
            </w:r>
            <w:r w:rsidRPr="001D77EB">
              <w:rPr>
                <w:rFonts w:ascii="Times New Roman" w:hAnsi="Times New Roman"/>
                <w:spacing w:val="-1"/>
                <w:lang w:val="ru-RU"/>
              </w:rPr>
              <w:t xml:space="preserve"> </w:t>
            </w:r>
            <w:r w:rsidRPr="001D77EB">
              <w:rPr>
                <w:rFonts w:ascii="Times New Roman" w:hAnsi="Times New Roman"/>
                <w:lang w:val="ru-RU"/>
              </w:rPr>
              <w:t>совещаний</w:t>
            </w:r>
            <w:r w:rsidR="00A70ACE">
              <w:rPr>
                <w:rFonts w:ascii="Times New Roman" w:hAnsi="Times New Roman"/>
                <w:spacing w:val="1"/>
                <w:lang w:val="ru-RU"/>
              </w:rPr>
              <w:t xml:space="preserve"> </w:t>
            </w:r>
            <w:r w:rsidRPr="001D77EB">
              <w:rPr>
                <w:rFonts w:ascii="Times New Roman" w:hAnsi="Times New Roman"/>
                <w:lang w:val="ru-RU"/>
              </w:rPr>
              <w:t>по</w:t>
            </w:r>
            <w:r w:rsidRPr="001D77EB">
              <w:rPr>
                <w:rFonts w:ascii="Times New Roman" w:hAnsi="Times New Roman"/>
                <w:spacing w:val="1"/>
                <w:lang w:val="ru-RU"/>
              </w:rPr>
              <w:t xml:space="preserve"> </w:t>
            </w:r>
            <w:r w:rsidRPr="001D77EB">
              <w:rPr>
                <w:rFonts w:ascii="Times New Roman" w:hAnsi="Times New Roman"/>
                <w:lang w:val="ru-RU"/>
              </w:rPr>
              <w:t>реализации ООП</w:t>
            </w:r>
            <w:r w:rsidRPr="001D77EB">
              <w:rPr>
                <w:rFonts w:ascii="Times New Roman" w:hAnsi="Times New Roman"/>
                <w:spacing w:val="-2"/>
                <w:lang w:val="ru-RU"/>
              </w:rPr>
              <w:t xml:space="preserve"> </w:t>
            </w:r>
            <w:r w:rsidRPr="001D77EB">
              <w:rPr>
                <w:rFonts w:ascii="Times New Roman" w:hAnsi="Times New Roman"/>
                <w:lang w:val="ru-RU"/>
              </w:rPr>
              <w:t>СОО</w:t>
            </w:r>
          </w:p>
        </w:tc>
        <w:tc>
          <w:tcPr>
            <w:tcW w:w="1689" w:type="pct"/>
            <w:gridSpan w:val="2"/>
          </w:tcPr>
          <w:p w:rsidR="001D77EB" w:rsidRPr="00A70ACE" w:rsidRDefault="001D77EB" w:rsidP="00A70ACE">
            <w:pPr>
              <w:pStyle w:val="TableParagraph"/>
              <w:ind w:left="105" w:right="92" w:firstLine="0"/>
              <w:rPr>
                <w:rFonts w:ascii="Times New Roman" w:hAnsi="Times New Roman"/>
                <w:lang w:val="ru-RU"/>
              </w:rPr>
            </w:pPr>
            <w:r w:rsidRPr="001D77EB">
              <w:rPr>
                <w:rFonts w:ascii="Times New Roman" w:hAnsi="Times New Roman"/>
                <w:lang w:val="ru-RU"/>
              </w:rPr>
              <w:t>Учет</w:t>
            </w:r>
            <w:r w:rsidRPr="001D77EB">
              <w:rPr>
                <w:rFonts w:ascii="Times New Roman" w:hAnsi="Times New Roman"/>
                <w:spacing w:val="1"/>
                <w:lang w:val="ru-RU"/>
              </w:rPr>
              <w:t xml:space="preserve"> </w:t>
            </w:r>
            <w:r w:rsidRPr="001D77EB">
              <w:rPr>
                <w:rFonts w:ascii="Times New Roman" w:hAnsi="Times New Roman"/>
                <w:lang w:val="ru-RU"/>
              </w:rPr>
              <w:t>мнений</w:t>
            </w:r>
            <w:r w:rsidRPr="001D77EB">
              <w:rPr>
                <w:rFonts w:ascii="Times New Roman" w:hAnsi="Times New Roman"/>
                <w:spacing w:val="1"/>
                <w:lang w:val="ru-RU"/>
              </w:rPr>
              <w:t xml:space="preserve"> </w:t>
            </w:r>
            <w:r w:rsidRPr="001D77EB">
              <w:rPr>
                <w:rFonts w:ascii="Times New Roman" w:hAnsi="Times New Roman"/>
                <w:lang w:val="ru-RU"/>
              </w:rPr>
              <w:t>участников</w:t>
            </w:r>
            <w:r w:rsidRPr="001D77EB">
              <w:rPr>
                <w:rFonts w:ascii="Times New Roman" w:hAnsi="Times New Roman"/>
                <w:spacing w:val="-57"/>
                <w:lang w:val="ru-RU"/>
              </w:rPr>
              <w:t xml:space="preserve"> </w:t>
            </w:r>
            <w:r w:rsidRPr="001D77EB">
              <w:rPr>
                <w:rFonts w:ascii="Times New Roman" w:hAnsi="Times New Roman"/>
                <w:lang w:val="ru-RU"/>
              </w:rPr>
              <w:t>образовательных отношений.</w:t>
            </w:r>
            <w:r w:rsidRPr="001D77EB">
              <w:rPr>
                <w:rFonts w:ascii="Times New Roman" w:hAnsi="Times New Roman"/>
                <w:spacing w:val="1"/>
                <w:lang w:val="ru-RU"/>
              </w:rPr>
              <w:t xml:space="preserve"> </w:t>
            </w:r>
            <w:r w:rsidRPr="00A70ACE">
              <w:rPr>
                <w:rFonts w:ascii="Times New Roman" w:hAnsi="Times New Roman"/>
                <w:lang w:val="ru-RU"/>
              </w:rPr>
              <w:t>Обеспечение</w:t>
            </w:r>
            <w:r w:rsidRPr="00A70ACE">
              <w:rPr>
                <w:rFonts w:ascii="Times New Roman" w:hAnsi="Times New Roman"/>
                <w:spacing w:val="31"/>
                <w:lang w:val="ru-RU"/>
              </w:rPr>
              <w:t xml:space="preserve"> </w:t>
            </w:r>
            <w:r w:rsidRPr="00A70ACE">
              <w:rPr>
                <w:rFonts w:ascii="Times New Roman" w:hAnsi="Times New Roman"/>
                <w:lang w:val="ru-RU"/>
              </w:rPr>
              <w:t>доступности,</w:t>
            </w:r>
            <w:r w:rsidR="00A70ACE">
              <w:rPr>
                <w:rFonts w:ascii="Times New Roman" w:hAnsi="Times New Roman"/>
                <w:lang w:val="ru-RU"/>
              </w:rPr>
              <w:t xml:space="preserve"> </w:t>
            </w:r>
            <w:r w:rsidRPr="00A70ACE">
              <w:rPr>
                <w:rFonts w:ascii="Times New Roman" w:hAnsi="Times New Roman"/>
                <w:lang w:val="ru-RU"/>
              </w:rPr>
              <w:t>открытости</w:t>
            </w:r>
            <w:r w:rsidRPr="00A70ACE">
              <w:rPr>
                <w:rFonts w:ascii="Times New Roman" w:hAnsi="Times New Roman"/>
                <w:spacing w:val="-3"/>
                <w:lang w:val="ru-RU"/>
              </w:rPr>
              <w:t xml:space="preserve"> </w:t>
            </w:r>
            <w:r w:rsidRPr="00A70ACE">
              <w:rPr>
                <w:rFonts w:ascii="Times New Roman" w:hAnsi="Times New Roman"/>
                <w:lang w:val="ru-RU"/>
              </w:rPr>
              <w:t>Учреждения.</w:t>
            </w:r>
          </w:p>
        </w:tc>
        <w:tc>
          <w:tcPr>
            <w:tcW w:w="1509" w:type="pct"/>
          </w:tcPr>
          <w:p w:rsidR="001D77EB" w:rsidRPr="001D77EB" w:rsidRDefault="001D77EB" w:rsidP="00A70ACE">
            <w:pPr>
              <w:pStyle w:val="TableParagraph"/>
              <w:tabs>
                <w:tab w:val="left" w:pos="1879"/>
              </w:tabs>
              <w:ind w:left="108" w:right="94" w:firstLine="0"/>
              <w:rPr>
                <w:rFonts w:ascii="Times New Roman" w:hAnsi="Times New Roman"/>
              </w:rPr>
            </w:pPr>
            <w:r w:rsidRPr="001D77EB">
              <w:rPr>
                <w:rFonts w:ascii="Times New Roman" w:hAnsi="Times New Roman"/>
              </w:rPr>
              <w:t>Достижение</w:t>
            </w:r>
            <w:r w:rsidR="00A70ACE">
              <w:rPr>
                <w:rFonts w:ascii="Times New Roman" w:hAnsi="Times New Roman"/>
                <w:lang w:val="ru-RU"/>
              </w:rPr>
              <w:t xml:space="preserve"> </w:t>
            </w:r>
            <w:r w:rsidRPr="001D77EB">
              <w:rPr>
                <w:rFonts w:ascii="Times New Roman" w:hAnsi="Times New Roman"/>
                <w:spacing w:val="-1"/>
              </w:rPr>
              <w:t>высокого</w:t>
            </w:r>
            <w:r w:rsidRPr="001D77EB">
              <w:rPr>
                <w:rFonts w:ascii="Times New Roman" w:hAnsi="Times New Roman"/>
                <w:spacing w:val="-57"/>
              </w:rPr>
              <w:t xml:space="preserve"> </w:t>
            </w:r>
            <w:r w:rsidRPr="001D77EB">
              <w:rPr>
                <w:rFonts w:ascii="Times New Roman" w:hAnsi="Times New Roman"/>
              </w:rPr>
              <w:t>качества</w:t>
            </w:r>
            <w:r w:rsidRPr="001D77EB">
              <w:rPr>
                <w:rFonts w:ascii="Times New Roman" w:hAnsi="Times New Roman"/>
                <w:spacing w:val="-2"/>
              </w:rPr>
              <w:t xml:space="preserve"> </w:t>
            </w:r>
            <w:r w:rsidRPr="001D77EB">
              <w:rPr>
                <w:rFonts w:ascii="Times New Roman" w:hAnsi="Times New Roman"/>
              </w:rPr>
              <w:t>обучения.</w:t>
            </w:r>
          </w:p>
        </w:tc>
      </w:tr>
      <w:tr w:rsidR="001D77EB" w:rsidRPr="001D77EB" w:rsidTr="00A70ACE">
        <w:trPr>
          <w:trHeight w:val="829"/>
        </w:trPr>
        <w:tc>
          <w:tcPr>
            <w:tcW w:w="1801" w:type="pct"/>
          </w:tcPr>
          <w:p w:rsidR="001D77EB" w:rsidRPr="001D77EB" w:rsidRDefault="001D77EB" w:rsidP="00A70ACE">
            <w:pPr>
              <w:pStyle w:val="TableParagraph"/>
              <w:ind w:firstLine="0"/>
              <w:rPr>
                <w:rFonts w:ascii="Times New Roman" w:hAnsi="Times New Roman"/>
                <w:lang w:val="ru-RU"/>
              </w:rPr>
            </w:pPr>
            <w:r w:rsidRPr="001D77EB">
              <w:rPr>
                <w:rFonts w:ascii="Times New Roman" w:hAnsi="Times New Roman"/>
                <w:lang w:val="ru-RU"/>
              </w:rPr>
              <w:t>3.Разработка</w:t>
            </w:r>
            <w:r w:rsidRPr="001D77EB">
              <w:rPr>
                <w:rFonts w:ascii="Times New Roman" w:hAnsi="Times New Roman"/>
                <w:spacing w:val="-3"/>
                <w:lang w:val="ru-RU"/>
              </w:rPr>
              <w:t xml:space="preserve"> </w:t>
            </w:r>
            <w:r w:rsidRPr="001D77EB">
              <w:rPr>
                <w:rFonts w:ascii="Times New Roman" w:hAnsi="Times New Roman"/>
                <w:lang w:val="ru-RU"/>
              </w:rPr>
              <w:t>системы</w:t>
            </w:r>
            <w:r w:rsidR="00A70ACE">
              <w:rPr>
                <w:rFonts w:ascii="Times New Roman" w:hAnsi="Times New Roman"/>
                <w:lang w:val="ru-RU"/>
              </w:rPr>
              <w:t xml:space="preserve"> мотивации </w:t>
            </w:r>
            <w:r w:rsidRPr="001D77EB">
              <w:rPr>
                <w:rFonts w:ascii="Times New Roman" w:hAnsi="Times New Roman"/>
                <w:lang w:val="ru-RU"/>
              </w:rPr>
              <w:t>и стимулирования</w:t>
            </w:r>
            <w:r w:rsidRPr="001D77EB">
              <w:rPr>
                <w:rFonts w:ascii="Times New Roman" w:hAnsi="Times New Roman"/>
                <w:spacing w:val="-57"/>
                <w:lang w:val="ru-RU"/>
              </w:rPr>
              <w:t xml:space="preserve"> </w:t>
            </w:r>
            <w:r w:rsidRPr="001D77EB">
              <w:rPr>
                <w:rFonts w:ascii="Times New Roman" w:hAnsi="Times New Roman"/>
                <w:lang w:val="ru-RU"/>
              </w:rPr>
              <w:t>педагогов.</w:t>
            </w:r>
          </w:p>
        </w:tc>
        <w:tc>
          <w:tcPr>
            <w:tcW w:w="1689" w:type="pct"/>
            <w:gridSpan w:val="2"/>
          </w:tcPr>
          <w:p w:rsidR="001D77EB" w:rsidRPr="001D77EB" w:rsidRDefault="00A70ACE" w:rsidP="00A70ACE">
            <w:pPr>
              <w:pStyle w:val="TableParagraph"/>
              <w:tabs>
                <w:tab w:val="left" w:pos="1651"/>
              </w:tabs>
              <w:ind w:left="105" w:firstLine="0"/>
              <w:rPr>
                <w:rFonts w:ascii="Times New Roman" w:hAnsi="Times New Roman"/>
                <w:lang w:val="ru-RU"/>
              </w:rPr>
            </w:pPr>
            <w:r>
              <w:rPr>
                <w:rFonts w:ascii="Times New Roman" w:hAnsi="Times New Roman"/>
                <w:lang w:val="ru-RU"/>
              </w:rPr>
              <w:t xml:space="preserve">Создание </w:t>
            </w:r>
            <w:r w:rsidR="001D77EB" w:rsidRPr="001D77EB">
              <w:rPr>
                <w:rFonts w:ascii="Times New Roman" w:hAnsi="Times New Roman"/>
                <w:lang w:val="ru-RU"/>
              </w:rPr>
              <w:t>благоприятной</w:t>
            </w:r>
          </w:p>
          <w:p w:rsidR="001D77EB" w:rsidRPr="001D77EB" w:rsidRDefault="00A70ACE" w:rsidP="00A70ACE">
            <w:pPr>
              <w:pStyle w:val="TableParagraph"/>
              <w:tabs>
                <w:tab w:val="left" w:pos="1967"/>
                <w:tab w:val="left" w:pos="2831"/>
              </w:tabs>
              <w:ind w:left="105" w:right="95" w:firstLine="0"/>
              <w:rPr>
                <w:rFonts w:ascii="Times New Roman" w:hAnsi="Times New Roman"/>
                <w:lang w:val="ru-RU"/>
              </w:rPr>
            </w:pPr>
            <w:r>
              <w:rPr>
                <w:rFonts w:ascii="Times New Roman" w:hAnsi="Times New Roman"/>
                <w:lang w:val="ru-RU"/>
              </w:rPr>
              <w:t xml:space="preserve">мотивационной </w:t>
            </w:r>
            <w:r w:rsidR="001D77EB" w:rsidRPr="001D77EB">
              <w:rPr>
                <w:rFonts w:ascii="Times New Roman" w:hAnsi="Times New Roman"/>
                <w:lang w:val="ru-RU"/>
              </w:rPr>
              <w:t>среды</w:t>
            </w:r>
            <w:r>
              <w:rPr>
                <w:rFonts w:ascii="Times New Roman" w:hAnsi="Times New Roman"/>
                <w:lang w:val="ru-RU"/>
              </w:rPr>
              <w:t xml:space="preserve"> </w:t>
            </w:r>
            <w:r w:rsidR="001D77EB" w:rsidRPr="001D77EB">
              <w:rPr>
                <w:rFonts w:ascii="Times New Roman" w:hAnsi="Times New Roman"/>
                <w:spacing w:val="-1"/>
                <w:lang w:val="ru-RU"/>
              </w:rPr>
              <w:t>для</w:t>
            </w:r>
            <w:r w:rsidR="001D77EB" w:rsidRPr="001D77EB">
              <w:rPr>
                <w:rFonts w:ascii="Times New Roman" w:hAnsi="Times New Roman"/>
                <w:spacing w:val="-57"/>
                <w:lang w:val="ru-RU"/>
              </w:rPr>
              <w:t xml:space="preserve"> </w:t>
            </w:r>
            <w:r w:rsidR="001D77EB" w:rsidRPr="001D77EB">
              <w:rPr>
                <w:rFonts w:ascii="Times New Roman" w:hAnsi="Times New Roman"/>
                <w:lang w:val="ru-RU"/>
              </w:rPr>
              <w:t>реализации ООП</w:t>
            </w:r>
            <w:r w:rsidR="001D77EB" w:rsidRPr="001D77EB">
              <w:rPr>
                <w:rFonts w:ascii="Times New Roman" w:hAnsi="Times New Roman"/>
                <w:spacing w:val="-1"/>
                <w:lang w:val="ru-RU"/>
              </w:rPr>
              <w:t xml:space="preserve"> </w:t>
            </w:r>
            <w:r w:rsidR="001D77EB" w:rsidRPr="001D77EB">
              <w:rPr>
                <w:rFonts w:ascii="Times New Roman" w:hAnsi="Times New Roman"/>
                <w:lang w:val="ru-RU"/>
              </w:rPr>
              <w:t>СОО.</w:t>
            </w:r>
          </w:p>
        </w:tc>
        <w:tc>
          <w:tcPr>
            <w:tcW w:w="1509" w:type="pct"/>
          </w:tcPr>
          <w:p w:rsidR="001D77EB" w:rsidRPr="001D77EB" w:rsidRDefault="001D77EB" w:rsidP="00A70ACE">
            <w:pPr>
              <w:pStyle w:val="TableParagraph"/>
              <w:tabs>
                <w:tab w:val="left" w:pos="2705"/>
              </w:tabs>
              <w:ind w:left="108" w:firstLine="0"/>
              <w:rPr>
                <w:rFonts w:ascii="Times New Roman" w:hAnsi="Times New Roman"/>
                <w:lang w:val="ru-RU"/>
              </w:rPr>
            </w:pPr>
            <w:r w:rsidRPr="001D77EB">
              <w:rPr>
                <w:rFonts w:ascii="Times New Roman" w:hAnsi="Times New Roman"/>
                <w:lang w:val="ru-RU"/>
              </w:rPr>
              <w:t>Профессиональный</w:t>
            </w:r>
            <w:r w:rsidRPr="001D77EB">
              <w:rPr>
                <w:rFonts w:ascii="Times New Roman" w:hAnsi="Times New Roman"/>
                <w:lang w:val="ru-RU"/>
              </w:rPr>
              <w:tab/>
              <w:t>и</w:t>
            </w:r>
          </w:p>
          <w:p w:rsidR="001D77EB" w:rsidRPr="001D77EB" w:rsidRDefault="00A70ACE" w:rsidP="00A70ACE">
            <w:pPr>
              <w:pStyle w:val="TableParagraph"/>
              <w:tabs>
                <w:tab w:val="left" w:pos="2383"/>
              </w:tabs>
              <w:ind w:left="108" w:right="95" w:firstLine="0"/>
              <w:rPr>
                <w:rFonts w:ascii="Times New Roman" w:hAnsi="Times New Roman"/>
                <w:lang w:val="ru-RU"/>
              </w:rPr>
            </w:pPr>
            <w:r>
              <w:rPr>
                <w:rFonts w:ascii="Times New Roman" w:hAnsi="Times New Roman"/>
                <w:lang w:val="ru-RU"/>
              </w:rPr>
              <w:t>т</w:t>
            </w:r>
            <w:r w:rsidR="001D77EB" w:rsidRPr="001D77EB">
              <w:rPr>
                <w:rFonts w:ascii="Times New Roman" w:hAnsi="Times New Roman"/>
                <w:lang w:val="ru-RU"/>
              </w:rPr>
              <w:t>ворческий</w:t>
            </w:r>
            <w:r>
              <w:rPr>
                <w:rFonts w:ascii="Times New Roman" w:hAnsi="Times New Roman"/>
                <w:lang w:val="ru-RU"/>
              </w:rPr>
              <w:t xml:space="preserve"> </w:t>
            </w:r>
            <w:r w:rsidR="001D77EB" w:rsidRPr="001D77EB">
              <w:rPr>
                <w:rFonts w:ascii="Times New Roman" w:hAnsi="Times New Roman"/>
                <w:spacing w:val="-2"/>
                <w:lang w:val="ru-RU"/>
              </w:rPr>
              <w:t>рост</w:t>
            </w:r>
            <w:r w:rsidR="001D77EB" w:rsidRPr="001D77EB">
              <w:rPr>
                <w:rFonts w:ascii="Times New Roman" w:hAnsi="Times New Roman"/>
                <w:spacing w:val="-57"/>
                <w:lang w:val="ru-RU"/>
              </w:rPr>
              <w:t xml:space="preserve"> </w:t>
            </w:r>
            <w:r w:rsidR="001D77EB" w:rsidRPr="001D77EB">
              <w:rPr>
                <w:rFonts w:ascii="Times New Roman" w:hAnsi="Times New Roman"/>
                <w:lang w:val="ru-RU"/>
              </w:rPr>
              <w:t>педагогов.</w:t>
            </w:r>
          </w:p>
        </w:tc>
      </w:tr>
      <w:tr w:rsidR="001D77EB" w:rsidRPr="001D77EB" w:rsidTr="00A70ACE">
        <w:trPr>
          <w:trHeight w:val="275"/>
        </w:trPr>
        <w:tc>
          <w:tcPr>
            <w:tcW w:w="5000" w:type="pct"/>
            <w:gridSpan w:val="4"/>
          </w:tcPr>
          <w:p w:rsidR="001D77EB" w:rsidRPr="001D77EB" w:rsidRDefault="001D77EB" w:rsidP="001D77EB">
            <w:pPr>
              <w:pStyle w:val="TableParagraph"/>
              <w:rPr>
                <w:rFonts w:ascii="Times New Roman" w:hAnsi="Times New Roman"/>
                <w:b/>
              </w:rPr>
            </w:pPr>
            <w:r w:rsidRPr="001D77EB">
              <w:rPr>
                <w:rFonts w:ascii="Times New Roman" w:hAnsi="Times New Roman"/>
                <w:b/>
              </w:rPr>
              <w:t>Механизм</w:t>
            </w:r>
            <w:r w:rsidRPr="001D77EB">
              <w:rPr>
                <w:rFonts w:ascii="Times New Roman" w:hAnsi="Times New Roman"/>
                <w:b/>
                <w:spacing w:val="-5"/>
              </w:rPr>
              <w:t xml:space="preserve"> </w:t>
            </w:r>
            <w:r w:rsidRPr="001D77EB">
              <w:rPr>
                <w:rFonts w:ascii="Times New Roman" w:hAnsi="Times New Roman"/>
                <w:b/>
              </w:rPr>
              <w:t>«Контроль»</w:t>
            </w:r>
          </w:p>
        </w:tc>
      </w:tr>
      <w:tr w:rsidR="001D77EB" w:rsidRPr="001D77EB" w:rsidTr="00A70ACE">
        <w:trPr>
          <w:trHeight w:val="1655"/>
        </w:trPr>
        <w:tc>
          <w:tcPr>
            <w:tcW w:w="1801" w:type="pct"/>
          </w:tcPr>
          <w:p w:rsidR="001D77EB" w:rsidRPr="00A70ACE" w:rsidRDefault="001D77EB" w:rsidP="00A70ACE">
            <w:pPr>
              <w:pStyle w:val="TableParagraph"/>
              <w:ind w:right="261" w:firstLine="0"/>
              <w:rPr>
                <w:rFonts w:ascii="Times New Roman" w:hAnsi="Times New Roman"/>
                <w:lang w:val="ru-RU"/>
              </w:rPr>
            </w:pPr>
            <w:r w:rsidRPr="001D77EB">
              <w:rPr>
                <w:rFonts w:ascii="Times New Roman" w:hAnsi="Times New Roman"/>
                <w:lang w:val="ru-RU"/>
              </w:rPr>
              <w:t>1.Выполнение сетевого</w:t>
            </w:r>
            <w:r w:rsidRPr="001D77EB">
              <w:rPr>
                <w:rFonts w:ascii="Times New Roman" w:hAnsi="Times New Roman"/>
                <w:spacing w:val="1"/>
                <w:lang w:val="ru-RU"/>
              </w:rPr>
              <w:t xml:space="preserve"> </w:t>
            </w:r>
            <w:r w:rsidRPr="001D77EB">
              <w:rPr>
                <w:rFonts w:ascii="Times New Roman" w:hAnsi="Times New Roman"/>
                <w:lang w:val="ru-RU"/>
              </w:rPr>
              <w:t>графика по созданию системы</w:t>
            </w:r>
            <w:r w:rsidRPr="001D77EB">
              <w:rPr>
                <w:rFonts w:ascii="Times New Roman" w:hAnsi="Times New Roman"/>
                <w:spacing w:val="-57"/>
                <w:lang w:val="ru-RU"/>
              </w:rPr>
              <w:t xml:space="preserve"> </w:t>
            </w:r>
            <w:r w:rsidRPr="001D77EB">
              <w:rPr>
                <w:rFonts w:ascii="Times New Roman" w:hAnsi="Times New Roman"/>
                <w:lang w:val="ru-RU"/>
              </w:rPr>
              <w:t>условий через распределение</w:t>
            </w:r>
            <w:r w:rsidRPr="001D77EB">
              <w:rPr>
                <w:rFonts w:ascii="Times New Roman" w:hAnsi="Times New Roman"/>
                <w:spacing w:val="1"/>
                <w:lang w:val="ru-RU"/>
              </w:rPr>
              <w:t xml:space="preserve"> </w:t>
            </w:r>
            <w:r w:rsidRPr="001D77EB">
              <w:rPr>
                <w:rFonts w:ascii="Times New Roman" w:hAnsi="Times New Roman"/>
                <w:lang w:val="ru-RU"/>
              </w:rPr>
              <w:t>обязанностей по контролю</w:t>
            </w:r>
            <w:r w:rsidRPr="001D77EB">
              <w:rPr>
                <w:rFonts w:ascii="Times New Roman" w:hAnsi="Times New Roman"/>
                <w:spacing w:val="1"/>
                <w:lang w:val="ru-RU"/>
              </w:rPr>
              <w:t xml:space="preserve"> </w:t>
            </w:r>
            <w:r w:rsidRPr="001D77EB">
              <w:rPr>
                <w:rFonts w:ascii="Times New Roman" w:hAnsi="Times New Roman"/>
                <w:lang w:val="ru-RU"/>
              </w:rPr>
              <w:t>между</w:t>
            </w:r>
            <w:r w:rsidRPr="001D77EB">
              <w:rPr>
                <w:rFonts w:ascii="Times New Roman" w:hAnsi="Times New Roman"/>
                <w:spacing w:val="-3"/>
                <w:lang w:val="ru-RU"/>
              </w:rPr>
              <w:t xml:space="preserve"> </w:t>
            </w:r>
            <w:r w:rsidRPr="001D77EB">
              <w:rPr>
                <w:rFonts w:ascii="Times New Roman" w:hAnsi="Times New Roman"/>
                <w:lang w:val="ru-RU"/>
              </w:rPr>
              <w:t>участниками</w:t>
            </w:r>
            <w:r w:rsidRPr="001D77EB">
              <w:rPr>
                <w:rFonts w:ascii="Times New Roman" w:hAnsi="Times New Roman"/>
                <w:spacing w:val="-1"/>
                <w:lang w:val="ru-RU"/>
              </w:rPr>
              <w:t xml:space="preserve"> </w:t>
            </w:r>
            <w:r w:rsidRPr="001D77EB">
              <w:rPr>
                <w:rFonts w:ascii="Times New Roman" w:hAnsi="Times New Roman"/>
                <w:lang w:val="ru-RU"/>
              </w:rPr>
              <w:t>рабочей</w:t>
            </w:r>
            <w:r w:rsidR="00A70ACE">
              <w:rPr>
                <w:rFonts w:ascii="Times New Roman" w:hAnsi="Times New Roman"/>
                <w:lang w:val="ru-RU"/>
              </w:rPr>
              <w:t xml:space="preserve"> </w:t>
            </w:r>
            <w:r w:rsidRPr="00A70ACE">
              <w:rPr>
                <w:rFonts w:ascii="Times New Roman" w:hAnsi="Times New Roman"/>
                <w:lang w:val="ru-RU"/>
              </w:rPr>
              <w:t>группы</w:t>
            </w:r>
          </w:p>
        </w:tc>
        <w:tc>
          <w:tcPr>
            <w:tcW w:w="1689" w:type="pct"/>
            <w:gridSpan w:val="2"/>
          </w:tcPr>
          <w:p w:rsidR="001D77EB" w:rsidRPr="001D77EB" w:rsidRDefault="001D77EB" w:rsidP="00A70ACE">
            <w:pPr>
              <w:pStyle w:val="TableParagraph"/>
              <w:tabs>
                <w:tab w:val="left" w:pos="1826"/>
              </w:tabs>
              <w:ind w:left="105" w:right="94" w:firstLine="0"/>
              <w:rPr>
                <w:rFonts w:ascii="Times New Roman" w:hAnsi="Times New Roman"/>
              </w:rPr>
            </w:pPr>
            <w:r w:rsidRPr="001D77EB">
              <w:rPr>
                <w:rFonts w:ascii="Times New Roman" w:hAnsi="Times New Roman"/>
              </w:rPr>
              <w:t>Создание</w:t>
            </w:r>
            <w:r w:rsidR="00A70ACE">
              <w:rPr>
                <w:rFonts w:ascii="Times New Roman" w:hAnsi="Times New Roman"/>
                <w:lang w:val="ru-RU"/>
              </w:rPr>
              <w:t xml:space="preserve"> </w:t>
            </w:r>
            <w:r w:rsidRPr="001D77EB">
              <w:rPr>
                <w:rFonts w:ascii="Times New Roman" w:hAnsi="Times New Roman"/>
                <w:spacing w:val="-1"/>
              </w:rPr>
              <w:t>эффективной</w:t>
            </w:r>
            <w:r w:rsidRPr="001D77EB">
              <w:rPr>
                <w:rFonts w:ascii="Times New Roman" w:hAnsi="Times New Roman"/>
                <w:spacing w:val="-57"/>
              </w:rPr>
              <w:t xml:space="preserve"> </w:t>
            </w:r>
            <w:r w:rsidRPr="001D77EB">
              <w:rPr>
                <w:rFonts w:ascii="Times New Roman" w:hAnsi="Times New Roman"/>
              </w:rPr>
              <w:t>системы</w:t>
            </w:r>
            <w:r w:rsidRPr="001D77EB">
              <w:rPr>
                <w:rFonts w:ascii="Times New Roman" w:hAnsi="Times New Roman"/>
                <w:spacing w:val="-2"/>
              </w:rPr>
              <w:t xml:space="preserve"> </w:t>
            </w:r>
            <w:r w:rsidRPr="001D77EB">
              <w:rPr>
                <w:rFonts w:ascii="Times New Roman" w:hAnsi="Times New Roman"/>
              </w:rPr>
              <w:t>контроля.</w:t>
            </w:r>
          </w:p>
        </w:tc>
        <w:tc>
          <w:tcPr>
            <w:tcW w:w="1509" w:type="pct"/>
          </w:tcPr>
          <w:p w:rsidR="001D77EB" w:rsidRPr="00A70ACE" w:rsidRDefault="001D77EB" w:rsidP="00A70ACE">
            <w:pPr>
              <w:pStyle w:val="TableParagraph"/>
              <w:ind w:left="108" w:right="93" w:firstLine="0"/>
              <w:rPr>
                <w:rFonts w:ascii="Times New Roman" w:hAnsi="Times New Roman"/>
                <w:lang w:val="ru-RU"/>
              </w:rPr>
            </w:pPr>
            <w:r w:rsidRPr="001D77EB">
              <w:rPr>
                <w:rFonts w:ascii="Times New Roman" w:hAnsi="Times New Roman"/>
                <w:lang w:val="ru-RU"/>
              </w:rPr>
              <w:t>Достижение необходимых</w:t>
            </w:r>
            <w:r w:rsidRPr="001D77EB">
              <w:rPr>
                <w:rFonts w:ascii="Times New Roman" w:hAnsi="Times New Roman"/>
                <w:spacing w:val="-57"/>
                <w:lang w:val="ru-RU"/>
              </w:rPr>
              <w:t xml:space="preserve"> </w:t>
            </w:r>
            <w:r w:rsidRPr="001D77EB">
              <w:rPr>
                <w:rFonts w:ascii="Times New Roman" w:hAnsi="Times New Roman"/>
                <w:lang w:val="ru-RU"/>
              </w:rPr>
              <w:t>изменений,</w:t>
            </w:r>
            <w:r w:rsidRPr="001D77EB">
              <w:rPr>
                <w:rFonts w:ascii="Times New Roman" w:hAnsi="Times New Roman"/>
                <w:spacing w:val="1"/>
                <w:lang w:val="ru-RU"/>
              </w:rPr>
              <w:t xml:space="preserve"> </w:t>
            </w:r>
            <w:r w:rsidRPr="001D77EB">
              <w:rPr>
                <w:rFonts w:ascii="Times New Roman" w:hAnsi="Times New Roman"/>
                <w:lang w:val="ru-RU"/>
              </w:rPr>
              <w:t>выполнение</w:t>
            </w:r>
            <w:r w:rsidRPr="001D77EB">
              <w:rPr>
                <w:rFonts w:ascii="Times New Roman" w:hAnsi="Times New Roman"/>
                <w:spacing w:val="-57"/>
                <w:lang w:val="ru-RU"/>
              </w:rPr>
              <w:t xml:space="preserve"> </w:t>
            </w:r>
            <w:r w:rsidRPr="001D77EB">
              <w:rPr>
                <w:rFonts w:ascii="Times New Roman" w:hAnsi="Times New Roman"/>
                <w:lang w:val="ru-RU"/>
              </w:rPr>
              <w:t>нормативных</w:t>
            </w:r>
            <w:r w:rsidRPr="001D77EB">
              <w:rPr>
                <w:rFonts w:ascii="Times New Roman" w:hAnsi="Times New Roman"/>
                <w:spacing w:val="1"/>
                <w:lang w:val="ru-RU"/>
              </w:rPr>
              <w:t xml:space="preserve"> </w:t>
            </w:r>
            <w:r w:rsidRPr="001D77EB">
              <w:rPr>
                <w:rFonts w:ascii="Times New Roman" w:hAnsi="Times New Roman"/>
                <w:lang w:val="ru-RU"/>
              </w:rPr>
              <w:t>требований</w:t>
            </w:r>
            <w:r w:rsidRPr="001D77EB">
              <w:rPr>
                <w:rFonts w:ascii="Times New Roman" w:hAnsi="Times New Roman"/>
                <w:spacing w:val="-57"/>
                <w:lang w:val="ru-RU"/>
              </w:rPr>
              <w:t xml:space="preserve"> </w:t>
            </w:r>
            <w:r w:rsidRPr="001D77EB">
              <w:rPr>
                <w:rFonts w:ascii="Times New Roman" w:hAnsi="Times New Roman"/>
                <w:lang w:val="ru-RU"/>
              </w:rPr>
              <w:t>по</w:t>
            </w:r>
            <w:r w:rsidRPr="001D77EB">
              <w:rPr>
                <w:rFonts w:ascii="Times New Roman" w:hAnsi="Times New Roman"/>
                <w:spacing w:val="1"/>
                <w:lang w:val="ru-RU"/>
              </w:rPr>
              <w:t xml:space="preserve"> </w:t>
            </w:r>
            <w:r w:rsidRPr="001D77EB">
              <w:rPr>
                <w:rFonts w:ascii="Times New Roman" w:hAnsi="Times New Roman"/>
                <w:lang w:val="ru-RU"/>
              </w:rPr>
              <w:t>созданию</w:t>
            </w:r>
            <w:r w:rsidRPr="001D77EB">
              <w:rPr>
                <w:rFonts w:ascii="Times New Roman" w:hAnsi="Times New Roman"/>
                <w:spacing w:val="1"/>
                <w:lang w:val="ru-RU"/>
              </w:rPr>
              <w:t xml:space="preserve"> </w:t>
            </w:r>
            <w:r w:rsidRPr="001D77EB">
              <w:rPr>
                <w:rFonts w:ascii="Times New Roman" w:hAnsi="Times New Roman"/>
                <w:lang w:val="ru-RU"/>
              </w:rPr>
              <w:t>системы</w:t>
            </w:r>
            <w:r w:rsidRPr="001D77EB">
              <w:rPr>
                <w:rFonts w:ascii="Times New Roman" w:hAnsi="Times New Roman"/>
                <w:spacing w:val="-57"/>
                <w:lang w:val="ru-RU"/>
              </w:rPr>
              <w:t xml:space="preserve"> </w:t>
            </w:r>
            <w:r w:rsidRPr="001D77EB">
              <w:rPr>
                <w:rFonts w:ascii="Times New Roman" w:hAnsi="Times New Roman"/>
                <w:lang w:val="ru-RU"/>
              </w:rPr>
              <w:t>условий</w:t>
            </w:r>
            <w:r w:rsidRPr="001D77EB">
              <w:rPr>
                <w:rFonts w:ascii="Times New Roman" w:hAnsi="Times New Roman"/>
                <w:spacing w:val="36"/>
                <w:lang w:val="ru-RU"/>
              </w:rPr>
              <w:t xml:space="preserve"> </w:t>
            </w:r>
            <w:r w:rsidRPr="001D77EB">
              <w:rPr>
                <w:rFonts w:ascii="Times New Roman" w:hAnsi="Times New Roman"/>
                <w:lang w:val="ru-RU"/>
              </w:rPr>
              <w:t>реализации</w:t>
            </w:r>
            <w:r w:rsidRPr="001D77EB">
              <w:rPr>
                <w:rFonts w:ascii="Times New Roman" w:hAnsi="Times New Roman"/>
                <w:spacing w:val="38"/>
                <w:lang w:val="ru-RU"/>
              </w:rPr>
              <w:t xml:space="preserve"> </w:t>
            </w:r>
            <w:r w:rsidRPr="001D77EB">
              <w:rPr>
                <w:rFonts w:ascii="Times New Roman" w:hAnsi="Times New Roman"/>
                <w:lang w:val="ru-RU"/>
              </w:rPr>
              <w:t>ООП</w:t>
            </w:r>
            <w:r w:rsidR="00A70ACE">
              <w:rPr>
                <w:rFonts w:ascii="Times New Roman" w:hAnsi="Times New Roman"/>
                <w:lang w:val="ru-RU"/>
              </w:rPr>
              <w:t xml:space="preserve"> </w:t>
            </w:r>
            <w:r w:rsidRPr="00A70ACE">
              <w:rPr>
                <w:rFonts w:ascii="Times New Roman" w:hAnsi="Times New Roman"/>
                <w:lang w:val="ru-RU"/>
              </w:rPr>
              <w:t>СОО.</w:t>
            </w:r>
          </w:p>
        </w:tc>
      </w:tr>
      <w:tr w:rsidR="001D77EB" w:rsidRPr="001D77EB" w:rsidTr="00A70ACE">
        <w:trPr>
          <w:trHeight w:val="1379"/>
        </w:trPr>
        <w:tc>
          <w:tcPr>
            <w:tcW w:w="1801" w:type="pct"/>
          </w:tcPr>
          <w:p w:rsidR="001D77EB" w:rsidRPr="001D77EB" w:rsidRDefault="001D77EB" w:rsidP="00A70ACE">
            <w:pPr>
              <w:pStyle w:val="TableParagraph"/>
              <w:tabs>
                <w:tab w:val="left" w:pos="1658"/>
                <w:tab w:val="left" w:pos="2519"/>
              </w:tabs>
              <w:ind w:right="96" w:firstLine="0"/>
              <w:rPr>
                <w:rFonts w:ascii="Times New Roman" w:hAnsi="Times New Roman"/>
                <w:lang w:val="ru-RU"/>
              </w:rPr>
            </w:pPr>
            <w:r w:rsidRPr="001D77EB">
              <w:rPr>
                <w:rFonts w:ascii="Times New Roman" w:hAnsi="Times New Roman"/>
                <w:lang w:val="ru-RU"/>
              </w:rPr>
              <w:t>Подбор</w:t>
            </w:r>
            <w:r w:rsidR="00A70ACE">
              <w:rPr>
                <w:rFonts w:ascii="Times New Roman" w:hAnsi="Times New Roman"/>
                <w:lang w:val="ru-RU"/>
              </w:rPr>
              <w:t xml:space="preserve"> </w:t>
            </w:r>
            <w:r w:rsidRPr="001D77EB">
              <w:rPr>
                <w:rFonts w:ascii="Times New Roman" w:hAnsi="Times New Roman"/>
                <w:spacing w:val="-1"/>
                <w:lang w:val="ru-RU"/>
              </w:rPr>
              <w:t>диагностических</w:t>
            </w:r>
            <w:r w:rsidRPr="001D77EB">
              <w:rPr>
                <w:rFonts w:ascii="Times New Roman" w:hAnsi="Times New Roman"/>
                <w:spacing w:val="-58"/>
                <w:lang w:val="ru-RU"/>
              </w:rPr>
              <w:t xml:space="preserve"> </w:t>
            </w:r>
            <w:r w:rsidRPr="001D77EB">
              <w:rPr>
                <w:rFonts w:ascii="Times New Roman" w:hAnsi="Times New Roman"/>
                <w:lang w:val="ru-RU"/>
              </w:rPr>
              <w:t>методик</w:t>
            </w:r>
            <w:r w:rsidRPr="001D77EB">
              <w:rPr>
                <w:rFonts w:ascii="Times New Roman" w:hAnsi="Times New Roman"/>
                <w:spacing w:val="1"/>
                <w:lang w:val="ru-RU"/>
              </w:rPr>
              <w:t xml:space="preserve"> </w:t>
            </w:r>
            <w:r w:rsidRPr="001D77EB">
              <w:rPr>
                <w:rFonts w:ascii="Times New Roman" w:hAnsi="Times New Roman"/>
                <w:lang w:val="ru-RU"/>
              </w:rPr>
              <w:t>для</w:t>
            </w:r>
            <w:r w:rsidRPr="001D77EB">
              <w:rPr>
                <w:rFonts w:ascii="Times New Roman" w:hAnsi="Times New Roman"/>
                <w:spacing w:val="1"/>
                <w:lang w:val="ru-RU"/>
              </w:rPr>
              <w:t xml:space="preserve"> </w:t>
            </w:r>
            <w:r w:rsidRPr="001D77EB">
              <w:rPr>
                <w:rFonts w:ascii="Times New Roman" w:hAnsi="Times New Roman"/>
                <w:lang w:val="ru-RU"/>
              </w:rPr>
              <w:t>формирования</w:t>
            </w:r>
            <w:r w:rsidRPr="001D77EB">
              <w:rPr>
                <w:rFonts w:ascii="Times New Roman" w:hAnsi="Times New Roman"/>
                <w:spacing w:val="1"/>
                <w:lang w:val="ru-RU"/>
              </w:rPr>
              <w:t xml:space="preserve"> </w:t>
            </w:r>
            <w:r w:rsidRPr="001D77EB">
              <w:rPr>
                <w:rFonts w:ascii="Times New Roman" w:hAnsi="Times New Roman"/>
                <w:lang w:val="ru-RU"/>
              </w:rPr>
              <w:t>целостной</w:t>
            </w:r>
            <w:r w:rsidR="00A70ACE">
              <w:rPr>
                <w:rFonts w:ascii="Times New Roman" w:hAnsi="Times New Roman"/>
                <w:lang w:val="ru-RU"/>
              </w:rPr>
              <w:t xml:space="preserve"> </w:t>
            </w:r>
            <w:r w:rsidRPr="001D77EB">
              <w:rPr>
                <w:rFonts w:ascii="Times New Roman" w:hAnsi="Times New Roman"/>
                <w:spacing w:val="-1"/>
                <w:lang w:val="ru-RU"/>
              </w:rPr>
              <w:t>системы</w:t>
            </w:r>
            <w:r w:rsidR="00A70ACE">
              <w:rPr>
                <w:rFonts w:ascii="Times New Roman" w:hAnsi="Times New Roman"/>
                <w:lang w:val="ru-RU"/>
              </w:rPr>
              <w:t xml:space="preserve"> </w:t>
            </w:r>
            <w:r w:rsidRPr="001D77EB">
              <w:rPr>
                <w:rFonts w:ascii="Times New Roman" w:hAnsi="Times New Roman"/>
                <w:lang w:val="ru-RU"/>
              </w:rPr>
              <w:t>отслеживания</w:t>
            </w:r>
            <w:r w:rsidR="00A70ACE">
              <w:rPr>
                <w:rFonts w:ascii="Times New Roman" w:hAnsi="Times New Roman"/>
                <w:lang w:val="ru-RU"/>
              </w:rPr>
              <w:t xml:space="preserve"> </w:t>
            </w:r>
            <w:r w:rsidRPr="001D77EB">
              <w:rPr>
                <w:rFonts w:ascii="Times New Roman" w:hAnsi="Times New Roman"/>
                <w:spacing w:val="-1"/>
                <w:lang w:val="ru-RU"/>
              </w:rPr>
              <w:t>качества</w:t>
            </w:r>
            <w:r w:rsidRPr="001D77EB">
              <w:rPr>
                <w:rFonts w:ascii="Times New Roman" w:hAnsi="Times New Roman"/>
                <w:spacing w:val="-58"/>
                <w:lang w:val="ru-RU"/>
              </w:rPr>
              <w:t xml:space="preserve"> </w:t>
            </w:r>
            <w:r w:rsidRPr="001D77EB">
              <w:rPr>
                <w:rFonts w:ascii="Times New Roman" w:hAnsi="Times New Roman"/>
                <w:lang w:val="ru-RU"/>
              </w:rPr>
              <w:t>выполнения</w:t>
            </w:r>
            <w:r w:rsidRPr="001D77EB">
              <w:rPr>
                <w:rFonts w:ascii="Times New Roman" w:hAnsi="Times New Roman"/>
                <w:spacing w:val="-1"/>
                <w:lang w:val="ru-RU"/>
              </w:rPr>
              <w:t xml:space="preserve"> </w:t>
            </w:r>
            <w:r w:rsidRPr="001D77EB">
              <w:rPr>
                <w:rFonts w:ascii="Times New Roman" w:hAnsi="Times New Roman"/>
                <w:lang w:val="ru-RU"/>
              </w:rPr>
              <w:t>ООП</w:t>
            </w:r>
            <w:r w:rsidRPr="001D77EB">
              <w:rPr>
                <w:rFonts w:ascii="Times New Roman" w:hAnsi="Times New Roman"/>
                <w:spacing w:val="-1"/>
                <w:lang w:val="ru-RU"/>
              </w:rPr>
              <w:t xml:space="preserve"> </w:t>
            </w:r>
            <w:r w:rsidRPr="001D77EB">
              <w:rPr>
                <w:rFonts w:ascii="Times New Roman" w:hAnsi="Times New Roman"/>
                <w:lang w:val="ru-RU"/>
              </w:rPr>
              <w:t>СОО</w:t>
            </w:r>
          </w:p>
        </w:tc>
        <w:tc>
          <w:tcPr>
            <w:tcW w:w="1689" w:type="pct"/>
            <w:gridSpan w:val="2"/>
          </w:tcPr>
          <w:p w:rsidR="001D77EB" w:rsidRPr="001D77EB" w:rsidRDefault="001D77EB" w:rsidP="00A70ACE">
            <w:pPr>
              <w:pStyle w:val="TableParagraph"/>
              <w:ind w:left="105" w:firstLine="0"/>
              <w:rPr>
                <w:rFonts w:ascii="Times New Roman" w:hAnsi="Times New Roman"/>
              </w:rPr>
            </w:pPr>
            <w:r w:rsidRPr="001D77EB">
              <w:rPr>
                <w:rFonts w:ascii="Times New Roman" w:hAnsi="Times New Roman"/>
              </w:rPr>
              <w:t>Пакет</w:t>
            </w:r>
            <w:r w:rsidRPr="001D77EB">
              <w:rPr>
                <w:rFonts w:ascii="Times New Roman" w:hAnsi="Times New Roman"/>
                <w:spacing w:val="-3"/>
              </w:rPr>
              <w:t xml:space="preserve"> </w:t>
            </w:r>
            <w:r w:rsidRPr="001D77EB">
              <w:rPr>
                <w:rFonts w:ascii="Times New Roman" w:hAnsi="Times New Roman"/>
              </w:rPr>
              <w:t>инструментария.</w:t>
            </w:r>
          </w:p>
        </w:tc>
        <w:tc>
          <w:tcPr>
            <w:tcW w:w="1509" w:type="pct"/>
          </w:tcPr>
          <w:p w:rsidR="001D77EB" w:rsidRPr="001D77EB" w:rsidRDefault="001D77EB" w:rsidP="00A70ACE">
            <w:pPr>
              <w:pStyle w:val="TableParagraph"/>
              <w:ind w:left="108" w:right="1192" w:firstLine="0"/>
              <w:rPr>
                <w:rFonts w:ascii="Times New Roman" w:hAnsi="Times New Roman"/>
              </w:rPr>
            </w:pPr>
            <w:r w:rsidRPr="001D77EB">
              <w:rPr>
                <w:rFonts w:ascii="Times New Roman" w:hAnsi="Times New Roman"/>
              </w:rPr>
              <w:t>Формирован</w:t>
            </w:r>
            <w:r w:rsidR="00A70ACE">
              <w:rPr>
                <w:rFonts w:ascii="Times New Roman" w:hAnsi="Times New Roman"/>
                <w:lang w:val="ru-RU"/>
              </w:rPr>
              <w:t>и</w:t>
            </w:r>
            <w:r w:rsidRPr="001D77EB">
              <w:rPr>
                <w:rFonts w:ascii="Times New Roman" w:hAnsi="Times New Roman"/>
              </w:rPr>
              <w:t>е</w:t>
            </w:r>
            <w:r w:rsidRPr="001D77EB">
              <w:rPr>
                <w:rFonts w:ascii="Times New Roman" w:hAnsi="Times New Roman"/>
                <w:spacing w:val="1"/>
              </w:rPr>
              <w:t xml:space="preserve"> </w:t>
            </w:r>
            <w:r w:rsidRPr="001D77EB">
              <w:rPr>
                <w:rFonts w:ascii="Times New Roman" w:hAnsi="Times New Roman"/>
              </w:rPr>
              <w:t>целостного</w:t>
            </w:r>
            <w:r w:rsidRPr="001D77EB">
              <w:rPr>
                <w:rFonts w:ascii="Times New Roman" w:hAnsi="Times New Roman"/>
                <w:spacing w:val="1"/>
              </w:rPr>
              <w:t xml:space="preserve"> </w:t>
            </w:r>
            <w:r w:rsidRPr="001D77EB">
              <w:rPr>
                <w:rFonts w:ascii="Times New Roman" w:hAnsi="Times New Roman"/>
              </w:rPr>
              <w:t>аналитического</w:t>
            </w:r>
            <w:r w:rsidRPr="001D77EB">
              <w:rPr>
                <w:rFonts w:ascii="Times New Roman" w:hAnsi="Times New Roman"/>
                <w:spacing w:val="-57"/>
              </w:rPr>
              <w:t xml:space="preserve"> </w:t>
            </w:r>
            <w:r w:rsidRPr="001D77EB">
              <w:rPr>
                <w:rFonts w:ascii="Times New Roman" w:hAnsi="Times New Roman"/>
              </w:rPr>
              <w:t>материала.</w:t>
            </w:r>
          </w:p>
        </w:tc>
      </w:tr>
    </w:tbl>
    <w:p w:rsidR="001D77EB" w:rsidRDefault="001D77EB" w:rsidP="001D77EB"/>
    <w:p w:rsidR="00B05C53" w:rsidRDefault="00B05C53" w:rsidP="000E1525">
      <w:pPr>
        <w:suppressAutoHyphens w:val="0"/>
        <w:autoSpaceDE/>
        <w:spacing w:line="360" w:lineRule="auto"/>
        <w:ind w:firstLine="709"/>
        <w:jc w:val="both"/>
        <w:rPr>
          <w:rFonts w:cs="Times New Roman"/>
          <w:color w:val="auto"/>
          <w:sz w:val="28"/>
          <w:szCs w:val="28"/>
          <w:lang w:eastAsia="ru-RU"/>
        </w:rPr>
      </w:pPr>
    </w:p>
    <w:p w:rsidR="00B05C53" w:rsidRPr="0099329B" w:rsidRDefault="00B05C53" w:rsidP="00B05C53">
      <w:pPr>
        <w:pStyle w:val="2a"/>
      </w:pPr>
      <w:bookmarkStart w:id="52" w:name="_Toc453968225"/>
      <w:r>
        <w:t>3.5. </w:t>
      </w:r>
      <w:r w:rsidR="006319E6">
        <w:t>Дорожная карта</w:t>
      </w:r>
      <w:r w:rsidRPr="0099329B">
        <w:t xml:space="preserve"> по формирова</w:t>
      </w:r>
      <w:r>
        <w:t>нию необходимой системы условий</w:t>
      </w:r>
      <w:bookmarkEnd w:id="52"/>
    </w:p>
    <w:p w:rsidR="00B05C53" w:rsidRPr="00F72E54" w:rsidRDefault="00B05C53" w:rsidP="00B05C53">
      <w:pPr>
        <w:pStyle w:val="aff6"/>
        <w:rPr>
          <w:lang w:eastAsia="ru-RU"/>
        </w:rPr>
      </w:pPr>
    </w:p>
    <w:tbl>
      <w:tblPr>
        <w:tblW w:w="9639" w:type="dxa"/>
        <w:tblInd w:w="85" w:type="dxa"/>
        <w:tblLayout w:type="fixed"/>
        <w:tblCellMar>
          <w:left w:w="0" w:type="dxa"/>
          <w:right w:w="0" w:type="dxa"/>
        </w:tblCellMar>
        <w:tblLook w:val="04A0"/>
      </w:tblPr>
      <w:tblGrid>
        <w:gridCol w:w="2694"/>
        <w:gridCol w:w="5103"/>
        <w:gridCol w:w="1842"/>
      </w:tblGrid>
      <w:tr w:rsidR="00B05C53" w:rsidRPr="0094606D" w:rsidTr="001D77EB">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05C53" w:rsidRPr="00421E37" w:rsidRDefault="00B05C53" w:rsidP="001D77EB">
            <w:pPr>
              <w:jc w:val="center"/>
              <w:rPr>
                <w:b/>
                <w:lang w:eastAsia="ru-RU"/>
              </w:rPr>
            </w:pPr>
            <w:r w:rsidRPr="00421E37">
              <w:rPr>
                <w:b/>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05C53" w:rsidRPr="00421E37" w:rsidRDefault="00B05C53" w:rsidP="001D77EB">
            <w:pPr>
              <w:jc w:val="center"/>
              <w:rPr>
                <w:b/>
                <w:lang w:eastAsia="ru-RU"/>
              </w:rPr>
            </w:pPr>
            <w:r w:rsidRPr="00421E37">
              <w:rPr>
                <w:b/>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05C53" w:rsidRPr="00421E37" w:rsidRDefault="00B05C53" w:rsidP="001D77EB">
            <w:pPr>
              <w:jc w:val="center"/>
              <w:rPr>
                <w:b/>
                <w:lang w:eastAsia="ru-RU"/>
              </w:rPr>
            </w:pPr>
            <w:r w:rsidRPr="00421E37">
              <w:rPr>
                <w:b/>
                <w:lang w:eastAsia="ru-RU"/>
              </w:rPr>
              <w:t>Сроки реализации</w:t>
            </w:r>
          </w:p>
        </w:tc>
      </w:tr>
      <w:tr w:rsidR="00B05C53" w:rsidRPr="0094606D" w:rsidTr="001D77EB">
        <w:trPr>
          <w:trHeight w:val="22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sidRPr="0094606D">
              <w:rPr>
                <w:lang w:eastAsia="ru-RU"/>
              </w:rPr>
              <w:t>I.</w:t>
            </w:r>
            <w:r w:rsidRPr="0094606D">
              <w:rPr>
                <w:lang w:eastAsia="ru-RU"/>
              </w:rPr>
              <w:t> </w:t>
            </w:r>
            <w:r w:rsidRPr="0094606D">
              <w:rPr>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B05C53">
            <w:pPr>
              <w:rPr>
                <w:lang w:eastAsia="ru-RU"/>
              </w:rPr>
            </w:pPr>
            <w:r w:rsidRPr="0094606D">
              <w:rPr>
                <w:lang w:eastAsia="ru-RU"/>
              </w:rPr>
              <w:t>1. Наличие</w:t>
            </w:r>
            <w:r>
              <w:rPr>
                <w:lang w:eastAsia="ru-RU"/>
              </w:rPr>
              <w:t xml:space="preserve"> </w:t>
            </w:r>
            <w:r w:rsidRPr="0094606D">
              <w:rPr>
                <w:lang w:eastAsia="ru-RU"/>
              </w:rPr>
              <w:t xml:space="preserve">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Pr>
                <w:lang w:eastAsia="ru-RU"/>
              </w:rPr>
              <w:t>08.2020</w:t>
            </w:r>
          </w:p>
        </w:tc>
      </w:tr>
      <w:tr w:rsidR="00B05C53" w:rsidRPr="0094606D" w:rsidTr="001D77EB">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sidRPr="0094606D">
              <w:rPr>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Pr>
                <w:lang w:eastAsia="ru-RU"/>
              </w:rPr>
              <w:t>08.2020</w:t>
            </w:r>
          </w:p>
        </w:tc>
      </w:tr>
      <w:tr w:rsidR="00B05C53" w:rsidRPr="0094606D" w:rsidTr="001D77EB">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sidRPr="0094606D">
              <w:rPr>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Pr>
                <w:lang w:eastAsia="ru-RU"/>
              </w:rPr>
              <w:t>08.2020</w:t>
            </w:r>
          </w:p>
        </w:tc>
      </w:tr>
      <w:tr w:rsidR="00B05C53" w:rsidRPr="0094606D" w:rsidTr="001D77EB">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strike/>
                <w:lang w:eastAsia="ru-RU"/>
              </w:rPr>
            </w:pPr>
            <w:r w:rsidRPr="0094606D">
              <w:rPr>
                <w:lang w:eastAsia="ru-RU"/>
              </w:rPr>
              <w:t>4.</w:t>
            </w:r>
            <w:r w:rsidRPr="0094606D">
              <w:rPr>
                <w:lang w:eastAsia="ru-RU"/>
              </w:rPr>
              <w:t> </w:t>
            </w:r>
            <w:r w:rsidRPr="0094606D">
              <w:rPr>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Pr>
                <w:lang w:eastAsia="ru-RU"/>
              </w:rPr>
              <w:t>08.2020</w:t>
            </w:r>
          </w:p>
        </w:tc>
      </w:tr>
      <w:tr w:rsidR="00B05C53" w:rsidRPr="0094606D" w:rsidTr="001D77EB">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sidRPr="0094606D">
              <w:rPr>
                <w:lang w:eastAsia="ru-RU"/>
              </w:rPr>
              <w:t>5.</w:t>
            </w:r>
            <w:r w:rsidRPr="0094606D">
              <w:rPr>
                <w:lang w:eastAsia="ru-RU"/>
              </w:rPr>
              <w:t> </w:t>
            </w:r>
            <w:r w:rsidRPr="0094606D">
              <w:rPr>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Pr>
                <w:lang w:eastAsia="ru-RU"/>
              </w:rPr>
              <w:t>08.2020</w:t>
            </w:r>
          </w:p>
        </w:tc>
      </w:tr>
      <w:tr w:rsidR="00B05C53" w:rsidRPr="0094606D" w:rsidTr="001D77EB">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B05C53" w:rsidRPr="0094606D" w:rsidRDefault="00B05C53" w:rsidP="001D77EB">
            <w:pPr>
              <w:rPr>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B05C53" w:rsidRPr="0094606D" w:rsidRDefault="00B05C53" w:rsidP="001D77EB">
            <w:pPr>
              <w:rPr>
                <w:lang w:eastAsia="ru-RU"/>
              </w:rPr>
            </w:pPr>
            <w:r w:rsidRPr="0094606D">
              <w:rPr>
                <w:lang w:eastAsia="ru-RU"/>
              </w:rPr>
              <w:t>6.</w:t>
            </w:r>
            <w:r w:rsidRPr="0094606D">
              <w:rPr>
                <w:lang w:eastAsia="ru-RU"/>
              </w:rPr>
              <w:t> </w:t>
            </w:r>
            <w:r w:rsidRPr="0094606D">
              <w:rPr>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94606D">
              <w:rPr>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B05C53" w:rsidRPr="0094606D" w:rsidRDefault="00B05C53" w:rsidP="001D77EB">
            <w:pPr>
              <w:rPr>
                <w:lang w:eastAsia="ru-RU"/>
              </w:rPr>
            </w:pPr>
            <w:r>
              <w:rPr>
                <w:lang w:eastAsia="ru-RU"/>
              </w:rPr>
              <w:t>05.2020</w:t>
            </w:r>
          </w:p>
        </w:tc>
      </w:tr>
      <w:tr w:rsidR="00B05C53" w:rsidRPr="0094606D" w:rsidTr="001D77EB">
        <w:trPr>
          <w:trHeight w:val="1610"/>
        </w:trPr>
        <w:tc>
          <w:tcPr>
            <w:tcW w:w="2694" w:type="dxa"/>
            <w:vMerge/>
            <w:tcBorders>
              <w:left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B05C53" w:rsidRPr="0094606D" w:rsidRDefault="00B05C53" w:rsidP="001D77EB">
            <w:pPr>
              <w:rPr>
                <w:lang w:eastAsia="ru-RU"/>
              </w:rPr>
            </w:pPr>
            <w:r w:rsidRPr="0094606D">
              <w:rPr>
                <w:lang w:eastAsia="ru-RU"/>
              </w:rPr>
              <w:t>7.</w:t>
            </w:r>
            <w:r w:rsidRPr="0094606D">
              <w:rPr>
                <w:lang w:eastAsia="ru-RU"/>
              </w:rPr>
              <w:t> </w:t>
            </w:r>
            <w:r w:rsidRPr="0094606D">
              <w:rPr>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B05C53" w:rsidRPr="0094606D" w:rsidRDefault="00B05C53" w:rsidP="001D77EB">
            <w:pPr>
              <w:rPr>
                <w:lang w:eastAsia="ru-RU"/>
              </w:rPr>
            </w:pPr>
            <w:r>
              <w:rPr>
                <w:lang w:eastAsia="ru-RU"/>
              </w:rPr>
              <w:t>03.2020</w:t>
            </w:r>
          </w:p>
        </w:tc>
      </w:tr>
      <w:tr w:rsidR="00B05C53" w:rsidRPr="0094606D" w:rsidTr="001D77EB">
        <w:trPr>
          <w:trHeight w:val="688"/>
        </w:trPr>
        <w:tc>
          <w:tcPr>
            <w:tcW w:w="2694" w:type="dxa"/>
            <w:vMerge/>
            <w:tcBorders>
              <w:left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05C53" w:rsidRPr="0094606D" w:rsidRDefault="00B05C53" w:rsidP="001D77EB">
            <w:pPr>
              <w:rPr>
                <w:strike/>
                <w:lang w:eastAsia="ru-RU"/>
              </w:rPr>
            </w:pPr>
            <w:r w:rsidRPr="0094606D">
              <w:t>8.</w:t>
            </w:r>
            <w:r w:rsidRPr="0094606D">
              <w:t> </w:t>
            </w:r>
            <w:r w:rsidRPr="0094606D">
              <w:rPr>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05C53" w:rsidRPr="0094606D" w:rsidRDefault="00B05C53" w:rsidP="001D77EB">
            <w:pPr>
              <w:rPr>
                <w:lang w:eastAsia="ru-RU"/>
              </w:rPr>
            </w:pPr>
            <w:r>
              <w:rPr>
                <w:lang w:eastAsia="ru-RU"/>
              </w:rPr>
              <w:t>08.2020</w:t>
            </w:r>
          </w:p>
        </w:tc>
      </w:tr>
      <w:tr w:rsidR="00B05C53" w:rsidRPr="0094606D" w:rsidTr="00A70ACE">
        <w:trPr>
          <w:trHeight w:val="4027"/>
        </w:trPr>
        <w:tc>
          <w:tcPr>
            <w:tcW w:w="2694" w:type="dxa"/>
            <w:vMerge/>
            <w:tcBorders>
              <w:left w:val="single" w:sz="4" w:space="0" w:color="000000"/>
              <w:bottom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05C53" w:rsidRPr="0094606D" w:rsidRDefault="00B05C53" w:rsidP="001D77EB">
            <w:pPr>
              <w:rPr>
                <w:strike/>
                <w:lang w:eastAsia="ru-RU"/>
              </w:rPr>
            </w:pPr>
            <w:r w:rsidRPr="0094606D">
              <w:rPr>
                <w:lang w:eastAsia="ru-RU"/>
              </w:rPr>
              <w:t>9.</w:t>
            </w:r>
            <w:r w:rsidRPr="0094606D">
              <w:rPr>
                <w:lang w:eastAsia="ru-RU"/>
              </w:rPr>
              <w:t> </w:t>
            </w:r>
            <w:r w:rsidRPr="0094606D">
              <w:rPr>
                <w:lang w:eastAsia="ru-RU"/>
              </w:rPr>
              <w:t>Доработка:</w:t>
            </w:r>
          </w:p>
          <w:p w:rsidR="00B05C53" w:rsidRPr="0094606D" w:rsidRDefault="00B05C53" w:rsidP="001D77EB">
            <w:pPr>
              <w:rPr>
                <w:lang w:eastAsia="ru-RU"/>
              </w:rPr>
            </w:pPr>
            <w:r w:rsidRPr="0094606D">
              <w:t>–</w:t>
            </w:r>
            <w:r w:rsidRPr="0094606D">
              <w:rPr>
                <w:lang w:eastAsia="ru-RU"/>
              </w:rPr>
              <w:t> </w:t>
            </w:r>
            <w:r w:rsidRPr="0094606D">
              <w:rPr>
                <w:lang w:eastAsia="ru-RU"/>
              </w:rPr>
              <w:t>образовательных программ (индивидуальных и</w:t>
            </w:r>
            <w:r w:rsidRPr="0094606D">
              <w:rPr>
                <w:lang w:eastAsia="ru-RU"/>
              </w:rPr>
              <w:t> </w:t>
            </w:r>
            <w:r w:rsidRPr="0094606D">
              <w:rPr>
                <w:lang w:eastAsia="ru-RU"/>
              </w:rPr>
              <w:t>др.);</w:t>
            </w:r>
          </w:p>
          <w:p w:rsidR="00B05C53" w:rsidRPr="0094606D" w:rsidRDefault="00B05C53" w:rsidP="001D77EB">
            <w:pPr>
              <w:rPr>
                <w:lang w:eastAsia="ru-RU"/>
              </w:rPr>
            </w:pPr>
            <w:r w:rsidRPr="0094606D">
              <w:t>–</w:t>
            </w:r>
            <w:r w:rsidRPr="0094606D">
              <w:rPr>
                <w:lang w:eastAsia="ru-RU"/>
              </w:rPr>
              <w:t> </w:t>
            </w:r>
            <w:r w:rsidRPr="0094606D">
              <w:rPr>
                <w:lang w:eastAsia="ru-RU"/>
              </w:rPr>
              <w:t>учебного плана;</w:t>
            </w:r>
          </w:p>
          <w:p w:rsidR="00B05C53" w:rsidRPr="0094606D" w:rsidRDefault="00B05C53" w:rsidP="001D77EB">
            <w:pPr>
              <w:rPr>
                <w:lang w:eastAsia="ru-RU"/>
              </w:rPr>
            </w:pPr>
            <w:r w:rsidRPr="0094606D">
              <w:t>–</w:t>
            </w:r>
            <w:r w:rsidRPr="0094606D">
              <w:rPr>
                <w:lang w:eastAsia="ru-RU"/>
              </w:rPr>
              <w:t> </w:t>
            </w:r>
            <w:r w:rsidRPr="0094606D">
              <w:rPr>
                <w:lang w:eastAsia="ru-RU"/>
              </w:rPr>
              <w:t>рабочих программ учебных предметов, курсов, дисциплин, модулей;</w:t>
            </w:r>
          </w:p>
          <w:p w:rsidR="00B05C53" w:rsidRPr="0094606D" w:rsidRDefault="00B05C53" w:rsidP="001D77EB">
            <w:pPr>
              <w:rPr>
                <w:lang w:eastAsia="ru-RU"/>
              </w:rPr>
            </w:pPr>
            <w:r w:rsidRPr="0094606D">
              <w:t>–</w:t>
            </w:r>
            <w:r w:rsidRPr="0094606D">
              <w:rPr>
                <w:lang w:eastAsia="ru-RU"/>
              </w:rPr>
              <w:t> </w:t>
            </w:r>
            <w:r w:rsidRPr="0094606D">
              <w:rPr>
                <w:lang w:eastAsia="ru-RU"/>
              </w:rPr>
              <w:t xml:space="preserve">годового календарного учебного графика; </w:t>
            </w:r>
          </w:p>
          <w:p w:rsidR="00B05C53" w:rsidRPr="0094606D" w:rsidRDefault="00B05C53" w:rsidP="001D77EB">
            <w:pPr>
              <w:rPr>
                <w:lang w:eastAsia="ru-RU"/>
              </w:rPr>
            </w:pPr>
            <w:r w:rsidRPr="0094606D">
              <w:t>–</w:t>
            </w:r>
            <w:r w:rsidRPr="0094606D">
              <w:rPr>
                <w:lang w:eastAsia="ru-RU"/>
              </w:rPr>
              <w:t> положений о внеурочной деятельности обучающихся;</w:t>
            </w:r>
          </w:p>
          <w:p w:rsidR="00B05C53" w:rsidRPr="0094606D" w:rsidRDefault="00B05C53" w:rsidP="001D77EB">
            <w:pPr>
              <w:rPr>
                <w:lang w:eastAsia="ru-RU"/>
              </w:rPr>
            </w:pPr>
            <w:r w:rsidRPr="0094606D">
              <w:t>–</w:t>
            </w:r>
            <w:r w:rsidRPr="0094606D">
              <w:rPr>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B05C53" w:rsidRPr="0094606D" w:rsidRDefault="00B05C53" w:rsidP="001D77EB">
            <w:pPr>
              <w:rPr>
                <w:lang w:eastAsia="ru-RU"/>
              </w:rPr>
            </w:pPr>
            <w:r w:rsidRPr="0094606D">
              <w:t>–</w:t>
            </w:r>
            <w:r w:rsidRPr="0094606D">
              <w:rPr>
                <w:lang w:eastAsia="ru-RU"/>
              </w:rPr>
              <w:t> положения о формах получения образования</w:t>
            </w:r>
            <w:r>
              <w:rPr>
                <w:lang w:eastAsia="ru-RU"/>
              </w:rPr>
              <w:t>.</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05C53" w:rsidRPr="0094606D" w:rsidRDefault="00B05C53" w:rsidP="001D77EB">
            <w:pPr>
              <w:rPr>
                <w:lang w:eastAsia="ru-RU"/>
              </w:rPr>
            </w:pPr>
            <w:r>
              <w:rPr>
                <w:lang w:eastAsia="ru-RU"/>
              </w:rPr>
              <w:t>08.- 09.2020</w:t>
            </w:r>
          </w:p>
        </w:tc>
      </w:tr>
      <w:tr w:rsidR="00B05C53" w:rsidRPr="0094606D" w:rsidTr="001D77EB">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B05C53" w:rsidP="001D77EB">
            <w:pPr>
              <w:rPr>
                <w:lang w:eastAsia="ru-RU"/>
              </w:rPr>
            </w:pPr>
            <w:r w:rsidRPr="0094606D">
              <w:rPr>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B05C53" w:rsidP="001D77EB">
            <w:pPr>
              <w:rPr>
                <w:lang w:eastAsia="ru-RU"/>
              </w:rPr>
            </w:pPr>
            <w:r w:rsidRPr="0094606D">
              <w:rPr>
                <w:lang w:eastAsia="ru-RU"/>
              </w:rPr>
              <w:t>1.</w:t>
            </w:r>
            <w:r w:rsidRPr="0094606D">
              <w:rPr>
                <w:lang w:eastAsia="ru-RU"/>
              </w:rPr>
              <w:t> </w:t>
            </w:r>
            <w:r w:rsidRPr="0094606D">
              <w:rPr>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B05C53" w:rsidP="001D77EB">
            <w:pPr>
              <w:rPr>
                <w:lang w:eastAsia="ru-RU"/>
              </w:rPr>
            </w:pPr>
            <w:r>
              <w:rPr>
                <w:lang w:eastAsia="ru-RU"/>
              </w:rPr>
              <w:t>05.2020</w:t>
            </w:r>
          </w:p>
        </w:tc>
      </w:tr>
      <w:tr w:rsidR="00B05C53" w:rsidRPr="0094606D" w:rsidTr="001D77EB">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B05C53" w:rsidRPr="0094606D" w:rsidRDefault="00B05C53" w:rsidP="001D77EB">
            <w:pPr>
              <w:rPr>
                <w:lang w:eastAsia="ru-RU"/>
              </w:rPr>
            </w:pPr>
            <w:r w:rsidRPr="0094606D">
              <w:rPr>
                <w:lang w:eastAsia="ru-RU"/>
              </w:rPr>
              <w:t>2.</w:t>
            </w:r>
            <w:r w:rsidRPr="0094606D">
              <w:rPr>
                <w:lang w:eastAsia="ru-RU"/>
              </w:rPr>
              <w:t> </w:t>
            </w:r>
            <w:r w:rsidRPr="0094606D">
              <w:rPr>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B05C53" w:rsidRPr="0094606D" w:rsidRDefault="00B05C53" w:rsidP="001D77EB">
            <w:pPr>
              <w:rPr>
                <w:lang w:eastAsia="ru-RU"/>
              </w:rPr>
            </w:pPr>
            <w:r>
              <w:rPr>
                <w:lang w:eastAsia="ru-RU"/>
              </w:rPr>
              <w:t>09.2020</w:t>
            </w:r>
          </w:p>
        </w:tc>
      </w:tr>
      <w:tr w:rsidR="00B05C53" w:rsidRPr="0094606D" w:rsidTr="00A70ACE">
        <w:trPr>
          <w:trHeight w:val="798"/>
        </w:trPr>
        <w:tc>
          <w:tcPr>
            <w:tcW w:w="2694" w:type="dxa"/>
            <w:vMerge/>
            <w:tcBorders>
              <w:top w:val="single" w:sz="4" w:space="0" w:color="000000"/>
              <w:left w:val="single" w:sz="4" w:space="0" w:color="000000"/>
              <w:bottom w:val="single" w:sz="4" w:space="0" w:color="000000"/>
              <w:right w:val="single" w:sz="4" w:space="0" w:color="auto"/>
            </w:tcBorders>
            <w:vAlign w:val="center"/>
          </w:tcPr>
          <w:p w:rsidR="00B05C53" w:rsidRPr="0094606D" w:rsidRDefault="00B05C53" w:rsidP="001D77EB">
            <w:pPr>
              <w:rPr>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B05C53" w:rsidRPr="0094606D" w:rsidRDefault="00B05C53" w:rsidP="001D77EB">
            <w:pPr>
              <w:rPr>
                <w:lang w:eastAsia="ru-RU"/>
              </w:rPr>
            </w:pPr>
            <w:r w:rsidRPr="0094606D">
              <w:rPr>
                <w:lang w:eastAsia="ru-RU"/>
              </w:rPr>
              <w:t>3.</w:t>
            </w:r>
            <w:r w:rsidRPr="0094606D">
              <w:rPr>
                <w:lang w:eastAsia="ru-RU"/>
              </w:rPr>
              <w:t> </w:t>
            </w:r>
            <w:r w:rsidRPr="0094606D">
              <w:rPr>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B05C53" w:rsidRPr="0094606D" w:rsidRDefault="00B05C53" w:rsidP="001D77EB">
            <w:pPr>
              <w:rPr>
                <w:lang w:eastAsia="ru-RU"/>
              </w:rPr>
            </w:pPr>
            <w:r>
              <w:rPr>
                <w:lang w:eastAsia="ru-RU"/>
              </w:rPr>
              <w:t>09.2020</w:t>
            </w:r>
          </w:p>
        </w:tc>
      </w:tr>
      <w:tr w:rsidR="00B05C53" w:rsidRPr="0094606D" w:rsidTr="00A70ACE">
        <w:trPr>
          <w:trHeight w:val="109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B05C53" w:rsidP="001D77EB">
            <w:pPr>
              <w:rPr>
                <w:lang w:eastAsia="ru-RU"/>
              </w:rPr>
            </w:pPr>
            <w:r w:rsidRPr="0094606D">
              <w:rPr>
                <w:lang w:eastAsia="ru-RU"/>
              </w:rPr>
              <w:t>III.</w:t>
            </w:r>
            <w:r w:rsidRPr="0094606D">
              <w:rPr>
                <w:lang w:eastAsia="ru-RU"/>
              </w:rPr>
              <w:t> </w:t>
            </w:r>
            <w:r w:rsidRPr="0094606D">
              <w:rPr>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B05C53" w:rsidRPr="0094606D" w:rsidRDefault="00B05C53" w:rsidP="001D77EB">
            <w:pPr>
              <w:rPr>
                <w:lang w:eastAsia="ru-RU"/>
              </w:rPr>
            </w:pPr>
            <w:r w:rsidRPr="0094606D">
              <w:rPr>
                <w:lang w:eastAsia="ru-RU"/>
              </w:rPr>
              <w:t>1.</w:t>
            </w:r>
            <w:r w:rsidRPr="0094606D">
              <w:rPr>
                <w:lang w:eastAsia="ru-RU"/>
              </w:rPr>
              <w:t> </w:t>
            </w:r>
            <w:r w:rsidRPr="0094606D">
              <w:rPr>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B05C53" w:rsidRPr="0094606D" w:rsidRDefault="00B05C53" w:rsidP="001D77EB">
            <w:pPr>
              <w:rPr>
                <w:lang w:eastAsia="ru-RU"/>
              </w:rPr>
            </w:pPr>
            <w:r>
              <w:rPr>
                <w:lang w:eastAsia="ru-RU"/>
              </w:rPr>
              <w:t>В течение всего периода</w:t>
            </w:r>
          </w:p>
        </w:tc>
      </w:tr>
      <w:tr w:rsidR="00B05C53" w:rsidRPr="0094606D" w:rsidTr="001D77EB">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B05C53" w:rsidP="001D77EB">
            <w:pPr>
              <w:rPr>
                <w:lang w:eastAsia="ru-RU"/>
              </w:rPr>
            </w:pPr>
            <w:r w:rsidRPr="0094606D">
              <w:rPr>
                <w:lang w:eastAsia="ru-RU"/>
              </w:rPr>
              <w:t>2.</w:t>
            </w:r>
            <w:r w:rsidRPr="0094606D">
              <w:rPr>
                <w:lang w:eastAsia="ru-RU"/>
              </w:rPr>
              <w:t> </w:t>
            </w:r>
            <w:r w:rsidRPr="0094606D">
              <w:rPr>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B05C53" w:rsidP="001D77EB">
            <w:pPr>
              <w:rPr>
                <w:lang w:eastAsia="ru-RU"/>
              </w:rPr>
            </w:pPr>
            <w:r>
              <w:rPr>
                <w:lang w:eastAsia="ru-RU"/>
              </w:rPr>
              <w:t>В течение всего периода</w:t>
            </w:r>
          </w:p>
        </w:tc>
      </w:tr>
      <w:tr w:rsidR="00B05C53" w:rsidRPr="0094606D" w:rsidTr="001D77EB">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B05C53" w:rsidP="001D77EB">
            <w:pPr>
              <w:rPr>
                <w:lang w:eastAsia="ru-RU"/>
              </w:rPr>
            </w:pPr>
            <w:r w:rsidRPr="0094606D">
              <w:rPr>
                <w:lang w:eastAsia="ru-RU"/>
              </w:rPr>
              <w:t>3.</w:t>
            </w:r>
            <w:r w:rsidRPr="0094606D">
              <w:rPr>
                <w:lang w:eastAsia="ru-RU"/>
              </w:rPr>
              <w:t> </w:t>
            </w:r>
            <w:r w:rsidRPr="0094606D">
              <w:rPr>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664B96" w:rsidP="001D77EB">
            <w:pPr>
              <w:rPr>
                <w:lang w:eastAsia="ru-RU"/>
              </w:rPr>
            </w:pPr>
            <w:r>
              <w:rPr>
                <w:lang w:eastAsia="ru-RU"/>
              </w:rPr>
              <w:t>08.2020, далее – ежегодное проведение мониторинга</w:t>
            </w:r>
          </w:p>
        </w:tc>
      </w:tr>
      <w:tr w:rsidR="00B05C53" w:rsidRPr="0094606D" w:rsidTr="001D77EB">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B05C53" w:rsidP="001D77EB">
            <w:pPr>
              <w:rPr>
                <w:lang w:eastAsia="ru-RU"/>
              </w:rPr>
            </w:pPr>
            <w:r w:rsidRPr="0094606D">
              <w:rPr>
                <w:lang w:eastAsia="ru-RU"/>
              </w:rPr>
              <w:t>4.</w:t>
            </w:r>
            <w:r w:rsidRPr="0094606D">
              <w:rPr>
                <w:lang w:eastAsia="ru-RU"/>
              </w:rPr>
              <w:t> </w:t>
            </w:r>
            <w:r w:rsidRPr="0094606D">
              <w:rPr>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664B96" w:rsidP="001D77EB">
            <w:pPr>
              <w:rPr>
                <w:lang w:eastAsia="ru-RU"/>
              </w:rPr>
            </w:pPr>
            <w:r>
              <w:rPr>
                <w:lang w:eastAsia="ru-RU"/>
              </w:rPr>
              <w:t>08.2020</w:t>
            </w:r>
          </w:p>
        </w:tc>
      </w:tr>
      <w:tr w:rsidR="00B05C53" w:rsidRPr="0094606D" w:rsidTr="001D77EB">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B05C53" w:rsidP="001D77EB">
            <w:pPr>
              <w:rPr>
                <w:lang w:eastAsia="ru-RU"/>
              </w:rPr>
            </w:pPr>
            <w:r w:rsidRPr="0094606D">
              <w:rPr>
                <w:lang w:eastAsia="ru-RU"/>
              </w:rPr>
              <w:t>IV.</w:t>
            </w:r>
            <w:r w:rsidRPr="0094606D">
              <w:rPr>
                <w:lang w:eastAsia="ru-RU"/>
              </w:rPr>
              <w:t> </w:t>
            </w:r>
            <w:r w:rsidRPr="0094606D">
              <w:rPr>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B05C53" w:rsidP="001D77EB">
            <w:pPr>
              <w:rPr>
                <w:lang w:eastAsia="ru-RU"/>
              </w:rPr>
            </w:pPr>
            <w:r w:rsidRPr="0094606D">
              <w:rPr>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664B96" w:rsidP="001D77EB">
            <w:pPr>
              <w:rPr>
                <w:lang w:eastAsia="ru-RU"/>
              </w:rPr>
            </w:pPr>
            <w:r>
              <w:rPr>
                <w:lang w:eastAsia="ru-RU"/>
              </w:rPr>
              <w:t>05.2020, далее - в течение всего периода</w:t>
            </w:r>
          </w:p>
        </w:tc>
      </w:tr>
      <w:tr w:rsidR="00B05C53" w:rsidRPr="0094606D" w:rsidTr="001D77EB">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B05C53" w:rsidP="001D77EB">
            <w:pPr>
              <w:rPr>
                <w:lang w:eastAsia="ru-RU"/>
              </w:rPr>
            </w:pPr>
            <w:r w:rsidRPr="0094606D">
              <w:rPr>
                <w:lang w:eastAsia="ru-RU"/>
              </w:rPr>
              <w:t>2.</w:t>
            </w:r>
            <w:r w:rsidRPr="0094606D">
              <w:rPr>
                <w:lang w:eastAsia="ru-RU"/>
              </w:rPr>
              <w:t> </w:t>
            </w:r>
            <w:r w:rsidRPr="0094606D">
              <w:rPr>
                <w:lang w:eastAsia="ru-RU"/>
              </w:rPr>
              <w:t>Создание (корректировка) плана</w:t>
            </w:r>
            <w:r w:rsidRPr="0094606D">
              <w:rPr>
                <w:lang w:eastAsia="ru-RU"/>
              </w:rPr>
              <w:softHyphen/>
            </w:r>
            <w:r w:rsidR="00664B96">
              <w:rPr>
                <w:lang w:eastAsia="ru-RU"/>
              </w:rPr>
              <w:t>-</w:t>
            </w:r>
            <w:r w:rsidRPr="0094606D">
              <w:rPr>
                <w:lang w:eastAsia="ru-RU"/>
              </w:rPr>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05C53" w:rsidRPr="0094606D" w:rsidRDefault="00664B96" w:rsidP="001D77EB">
            <w:pPr>
              <w:rPr>
                <w:lang w:eastAsia="ru-RU"/>
              </w:rPr>
            </w:pPr>
            <w:r>
              <w:rPr>
                <w:lang w:eastAsia="ru-RU"/>
              </w:rPr>
              <w:t>В течение всего периода</w:t>
            </w:r>
          </w:p>
        </w:tc>
      </w:tr>
      <w:tr w:rsidR="00B05C53" w:rsidRPr="0094606D" w:rsidTr="001D77EB">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B05C53" w:rsidRPr="0094606D" w:rsidRDefault="00B05C53" w:rsidP="001D77EB">
            <w:pPr>
              <w:rPr>
                <w:lang w:eastAsia="ru-RU"/>
              </w:rPr>
            </w:pPr>
            <w:r w:rsidRPr="0094606D">
              <w:rPr>
                <w:lang w:eastAsia="ru-RU"/>
              </w:rPr>
              <w:t>3.</w:t>
            </w:r>
            <w:r w:rsidRPr="0094606D">
              <w:rPr>
                <w:lang w:eastAsia="ru-RU"/>
              </w:rPr>
              <w:t> </w:t>
            </w:r>
            <w:r w:rsidRPr="0094606D">
              <w:rPr>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B05C53" w:rsidRPr="0094606D" w:rsidRDefault="00664B96" w:rsidP="001D77EB">
            <w:pPr>
              <w:rPr>
                <w:lang w:eastAsia="ru-RU"/>
              </w:rPr>
            </w:pPr>
            <w:r>
              <w:rPr>
                <w:lang w:eastAsia="ru-RU"/>
              </w:rPr>
              <w:t>В течение всего периода по мере необходимости</w:t>
            </w:r>
          </w:p>
        </w:tc>
      </w:tr>
      <w:tr w:rsidR="00B05C53" w:rsidRPr="0094606D" w:rsidTr="001D77EB">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05C53" w:rsidRPr="0094606D" w:rsidRDefault="00B05C53" w:rsidP="001D77EB">
            <w:pPr>
              <w:rPr>
                <w:lang w:eastAsia="ru-RU"/>
              </w:rPr>
            </w:pPr>
            <w:r w:rsidRPr="0094606D">
              <w:rPr>
                <w:lang w:eastAsia="ru-RU"/>
              </w:rPr>
              <w:t>V.</w:t>
            </w:r>
            <w:r w:rsidRPr="0094606D">
              <w:rPr>
                <w:lang w:eastAsia="ru-RU"/>
              </w:rPr>
              <w:t> </w:t>
            </w:r>
            <w:r w:rsidRPr="0094606D">
              <w:rPr>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05C53" w:rsidRPr="0094606D" w:rsidRDefault="00B05C53" w:rsidP="001D77EB">
            <w:pPr>
              <w:rPr>
                <w:lang w:eastAsia="ru-RU"/>
              </w:rPr>
            </w:pPr>
            <w:r w:rsidRPr="0094606D">
              <w:rPr>
                <w:lang w:eastAsia="ru-RU"/>
              </w:rPr>
              <w:t>1.</w:t>
            </w:r>
            <w:r w:rsidRPr="0094606D">
              <w:rPr>
                <w:lang w:eastAsia="ru-RU"/>
              </w:rPr>
              <w:t> </w:t>
            </w:r>
            <w:r w:rsidRPr="0094606D">
              <w:rPr>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05C53" w:rsidRPr="0094606D" w:rsidRDefault="00664B96" w:rsidP="001D77EB">
            <w:pPr>
              <w:rPr>
                <w:lang w:eastAsia="ru-RU"/>
              </w:rPr>
            </w:pPr>
            <w:r>
              <w:rPr>
                <w:lang w:eastAsia="ru-RU"/>
              </w:rPr>
              <w:t>В течение всего периода</w:t>
            </w:r>
          </w:p>
        </w:tc>
      </w:tr>
      <w:tr w:rsidR="00B05C53" w:rsidRPr="0094606D" w:rsidTr="001D77EB">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05C53" w:rsidRPr="0094606D" w:rsidRDefault="00B05C53" w:rsidP="001D77EB">
            <w:pPr>
              <w:rPr>
                <w:strike/>
                <w:lang w:eastAsia="ru-RU"/>
              </w:rPr>
            </w:pPr>
            <w:r w:rsidRPr="0094606D">
              <w:rPr>
                <w:lang w:eastAsia="ru-RU"/>
              </w:rPr>
              <w:t>2.</w:t>
            </w:r>
            <w:r w:rsidRPr="0094606D">
              <w:rPr>
                <w:lang w:eastAsia="ru-RU"/>
              </w:rPr>
              <w:t> </w:t>
            </w:r>
            <w:r w:rsidRPr="0094606D">
              <w:rPr>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05C53" w:rsidRPr="0094606D" w:rsidRDefault="00664B96" w:rsidP="001D77EB">
            <w:pPr>
              <w:rPr>
                <w:lang w:eastAsia="ru-RU"/>
              </w:rPr>
            </w:pPr>
            <w:r>
              <w:rPr>
                <w:lang w:eastAsia="ru-RU"/>
              </w:rPr>
              <w:t>В течение всего периода</w:t>
            </w:r>
          </w:p>
        </w:tc>
      </w:tr>
      <w:tr w:rsidR="00B05C53" w:rsidRPr="0094606D" w:rsidTr="001D77EB">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B05C53" w:rsidRPr="0094606D" w:rsidRDefault="00B05C53" w:rsidP="001D77EB">
            <w:pPr>
              <w:rPr>
                <w:lang w:eastAsia="ru-RU"/>
              </w:rPr>
            </w:pPr>
            <w:r w:rsidRPr="0094606D">
              <w:rPr>
                <w:lang w:eastAsia="ru-RU"/>
              </w:rPr>
              <w:t>3.</w:t>
            </w:r>
            <w:r w:rsidRPr="0094606D">
              <w:rPr>
                <w:lang w:eastAsia="ru-RU"/>
              </w:rPr>
              <w:t> </w:t>
            </w:r>
            <w:r w:rsidRPr="0094606D">
              <w:rPr>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B05C53" w:rsidRPr="0094606D" w:rsidRDefault="00664B96" w:rsidP="001D77EB">
            <w:pPr>
              <w:rPr>
                <w:lang w:eastAsia="ru-RU"/>
              </w:rPr>
            </w:pPr>
            <w:r>
              <w:rPr>
                <w:lang w:eastAsia="ru-RU"/>
              </w:rPr>
              <w:t>В течение всего периода</w:t>
            </w:r>
          </w:p>
        </w:tc>
      </w:tr>
      <w:tr w:rsidR="00B05C53" w:rsidRPr="0094606D" w:rsidTr="001D77EB">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B05C53" w:rsidRPr="0094606D" w:rsidRDefault="00B05C53" w:rsidP="001D77EB">
            <w:pPr>
              <w:rPr>
                <w:lang w:eastAsia="ru-RU"/>
              </w:rPr>
            </w:pPr>
            <w:r w:rsidRPr="0094606D">
              <w:rPr>
                <w:lang w:eastAsia="ru-RU"/>
              </w:rPr>
              <w:t>VI.</w:t>
            </w:r>
            <w:r w:rsidRPr="0094606D">
              <w:rPr>
                <w:lang w:eastAsia="ru-RU"/>
              </w:rPr>
              <w:t> </w:t>
            </w:r>
            <w:r w:rsidRPr="0094606D">
              <w:rPr>
                <w:lang w:eastAsia="ru-RU"/>
              </w:rPr>
              <w:t>Материально-</w:t>
            </w:r>
          </w:p>
          <w:p w:rsidR="00B05C53" w:rsidRPr="0094606D" w:rsidRDefault="00B05C53" w:rsidP="001D77EB">
            <w:pPr>
              <w:rPr>
                <w:lang w:eastAsia="ru-RU"/>
              </w:rPr>
            </w:pPr>
            <w:r w:rsidRPr="0094606D">
              <w:rPr>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05C53" w:rsidRPr="0094606D" w:rsidRDefault="00B05C53" w:rsidP="001D77EB">
            <w:pPr>
              <w:rPr>
                <w:lang w:eastAsia="ru-RU"/>
              </w:rPr>
            </w:pPr>
            <w:r w:rsidRPr="0094606D">
              <w:rPr>
                <w:lang w:eastAsia="ru-RU"/>
              </w:rPr>
              <w:t>1.</w:t>
            </w:r>
            <w:r w:rsidRPr="0094606D">
              <w:rPr>
                <w:lang w:eastAsia="ru-RU"/>
              </w:rPr>
              <w:t> </w:t>
            </w:r>
            <w:r w:rsidRPr="0094606D">
              <w:rPr>
                <w:lang w:eastAsia="ru-RU"/>
              </w:rPr>
              <w:t>Анализ материально-</w:t>
            </w:r>
            <w:r w:rsidRPr="0094606D">
              <w:rPr>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05C53" w:rsidRPr="0094606D" w:rsidRDefault="00664B96" w:rsidP="001D77EB">
            <w:pPr>
              <w:rPr>
                <w:lang w:eastAsia="ru-RU"/>
              </w:rPr>
            </w:pPr>
            <w:r>
              <w:rPr>
                <w:lang w:eastAsia="ru-RU"/>
              </w:rPr>
              <w:t>В течение всего периода</w:t>
            </w:r>
          </w:p>
        </w:tc>
      </w:tr>
      <w:tr w:rsidR="00B05C53" w:rsidRPr="0094606D" w:rsidTr="001D77EB">
        <w:trPr>
          <w:trHeight w:val="306"/>
        </w:trPr>
        <w:tc>
          <w:tcPr>
            <w:tcW w:w="2694" w:type="dxa"/>
            <w:vMerge/>
            <w:tcBorders>
              <w:left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05C53" w:rsidRPr="0094606D" w:rsidRDefault="00B05C53" w:rsidP="001D77EB">
            <w:pPr>
              <w:rPr>
                <w:lang w:eastAsia="ru-RU"/>
              </w:rPr>
            </w:pPr>
            <w:r w:rsidRPr="0094606D">
              <w:rPr>
                <w:lang w:eastAsia="ru-RU"/>
              </w:rPr>
              <w:t>2.</w:t>
            </w:r>
            <w:r w:rsidRPr="0094606D">
              <w:rPr>
                <w:lang w:eastAsia="ru-RU"/>
              </w:rPr>
              <w:t> </w:t>
            </w:r>
            <w:r w:rsidRPr="0094606D">
              <w:rPr>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05C53" w:rsidRPr="0094606D" w:rsidRDefault="00664B96" w:rsidP="001D77EB">
            <w:pPr>
              <w:rPr>
                <w:lang w:eastAsia="ru-RU"/>
              </w:rPr>
            </w:pPr>
            <w:r>
              <w:rPr>
                <w:lang w:eastAsia="ru-RU"/>
              </w:rPr>
              <w:t>В течение всего периода</w:t>
            </w:r>
          </w:p>
        </w:tc>
      </w:tr>
      <w:tr w:rsidR="00B05C53" w:rsidRPr="0094606D" w:rsidTr="001D77EB">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sidRPr="0094606D">
              <w:rPr>
                <w:lang w:eastAsia="ru-RU"/>
              </w:rPr>
              <w:t>3.</w:t>
            </w:r>
            <w:r w:rsidRPr="0094606D">
              <w:rPr>
                <w:lang w:eastAsia="ru-RU"/>
              </w:rPr>
              <w:t> </w:t>
            </w:r>
            <w:r w:rsidRPr="0094606D">
              <w:rPr>
                <w:lang w:eastAsia="ru-RU"/>
              </w:rPr>
              <w:t>Обеспечение соответствия санитарно-гигиенических условий требованиям ФГОС и СанПи</w:t>
            </w:r>
            <w:r>
              <w:rPr>
                <w:lang w:eastAsia="ru-RU"/>
              </w:rPr>
              <w:t>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664B96" w:rsidP="001D77EB">
            <w:pPr>
              <w:rPr>
                <w:lang w:eastAsia="ru-RU"/>
              </w:rPr>
            </w:pPr>
            <w:r>
              <w:rPr>
                <w:lang w:eastAsia="ru-RU"/>
              </w:rPr>
              <w:t>В течение всего периода</w:t>
            </w:r>
          </w:p>
        </w:tc>
      </w:tr>
      <w:tr w:rsidR="00B05C53" w:rsidRPr="0094606D" w:rsidTr="001D77EB">
        <w:trPr>
          <w:trHeight w:val="888"/>
        </w:trPr>
        <w:tc>
          <w:tcPr>
            <w:tcW w:w="2694" w:type="dxa"/>
            <w:vMerge/>
            <w:tcBorders>
              <w:left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sidRPr="0094606D">
              <w:rPr>
                <w:lang w:eastAsia="ru-RU"/>
              </w:rPr>
              <w:t>4.</w:t>
            </w:r>
            <w:r w:rsidRPr="0094606D">
              <w:rPr>
                <w:lang w:eastAsia="ru-RU"/>
              </w:rPr>
              <w:t> </w:t>
            </w:r>
            <w:r w:rsidRPr="0094606D">
              <w:rPr>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664B96" w:rsidP="001D77EB">
            <w:pPr>
              <w:rPr>
                <w:lang w:eastAsia="ru-RU"/>
              </w:rPr>
            </w:pPr>
            <w:r>
              <w:rPr>
                <w:lang w:eastAsia="ru-RU"/>
              </w:rPr>
              <w:t>В течение всего периода</w:t>
            </w:r>
          </w:p>
        </w:tc>
      </w:tr>
      <w:tr w:rsidR="00B05C53" w:rsidRPr="0094606D" w:rsidTr="001D77EB">
        <w:trPr>
          <w:trHeight w:val="694"/>
        </w:trPr>
        <w:tc>
          <w:tcPr>
            <w:tcW w:w="2694" w:type="dxa"/>
            <w:vMerge/>
            <w:tcBorders>
              <w:left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sidRPr="0094606D">
              <w:rPr>
                <w:lang w:eastAsia="ru-RU"/>
              </w:rPr>
              <w:t>5.</w:t>
            </w:r>
            <w:r w:rsidRPr="0094606D">
              <w:rPr>
                <w:lang w:eastAsia="ru-RU"/>
              </w:rPr>
              <w:t> </w:t>
            </w:r>
            <w:r w:rsidRPr="0094606D">
              <w:rPr>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664B96" w:rsidP="001D77EB">
            <w:pPr>
              <w:rPr>
                <w:lang w:eastAsia="ru-RU"/>
              </w:rPr>
            </w:pPr>
            <w:r>
              <w:rPr>
                <w:lang w:eastAsia="ru-RU"/>
              </w:rPr>
              <w:t>В течение всего периода</w:t>
            </w:r>
          </w:p>
        </w:tc>
      </w:tr>
      <w:tr w:rsidR="00B05C53" w:rsidRPr="0094606D" w:rsidTr="001D77EB">
        <w:trPr>
          <w:trHeight w:val="306"/>
        </w:trPr>
        <w:tc>
          <w:tcPr>
            <w:tcW w:w="2694" w:type="dxa"/>
            <w:vMerge/>
            <w:tcBorders>
              <w:left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sidRPr="0094606D">
              <w:rPr>
                <w:lang w:eastAsia="ru-RU"/>
              </w:rPr>
              <w:t>6.</w:t>
            </w:r>
            <w:r w:rsidRPr="0094606D">
              <w:rPr>
                <w:lang w:eastAsia="ru-RU"/>
              </w:rPr>
              <w:t> </w:t>
            </w:r>
            <w:r w:rsidRPr="0094606D">
              <w:rPr>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664B96" w:rsidP="001D77EB">
            <w:pPr>
              <w:rPr>
                <w:lang w:eastAsia="ru-RU"/>
              </w:rPr>
            </w:pPr>
            <w:r>
              <w:rPr>
                <w:lang w:eastAsia="ru-RU"/>
              </w:rPr>
              <w:t>В течение всего периода</w:t>
            </w:r>
          </w:p>
        </w:tc>
      </w:tr>
      <w:tr w:rsidR="00B05C53" w:rsidRPr="0094606D" w:rsidTr="001D77EB">
        <w:trPr>
          <w:trHeight w:val="888"/>
        </w:trPr>
        <w:tc>
          <w:tcPr>
            <w:tcW w:w="2694" w:type="dxa"/>
            <w:vMerge/>
            <w:tcBorders>
              <w:left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sidRPr="0094606D">
              <w:rPr>
                <w:lang w:eastAsia="ru-RU"/>
              </w:rPr>
              <w:t>7.</w:t>
            </w:r>
            <w:r w:rsidRPr="0094606D">
              <w:rPr>
                <w:lang w:eastAsia="ru-RU"/>
              </w:rPr>
              <w:t> </w:t>
            </w:r>
            <w:r w:rsidRPr="0094606D">
              <w:rPr>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664B96" w:rsidP="001D77EB">
            <w:pPr>
              <w:rPr>
                <w:lang w:eastAsia="ru-RU"/>
              </w:rPr>
            </w:pPr>
            <w:r>
              <w:rPr>
                <w:lang w:eastAsia="ru-RU"/>
              </w:rPr>
              <w:t>В течение всего периода</w:t>
            </w:r>
          </w:p>
        </w:tc>
      </w:tr>
      <w:tr w:rsidR="00B05C53" w:rsidRPr="0094606D" w:rsidTr="001D77EB">
        <w:trPr>
          <w:trHeight w:val="306"/>
        </w:trPr>
        <w:tc>
          <w:tcPr>
            <w:tcW w:w="2694" w:type="dxa"/>
            <w:vMerge/>
            <w:tcBorders>
              <w:left w:val="single" w:sz="4" w:space="0" w:color="000000"/>
              <w:bottom w:val="single" w:sz="4" w:space="0" w:color="000000"/>
              <w:right w:val="single" w:sz="4" w:space="0" w:color="000000"/>
            </w:tcBorders>
            <w:vAlign w:val="center"/>
          </w:tcPr>
          <w:p w:rsidR="00B05C53" w:rsidRPr="0094606D" w:rsidRDefault="00B05C53" w:rsidP="001D77EB">
            <w:pPr>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B05C53" w:rsidP="001D77EB">
            <w:pPr>
              <w:rPr>
                <w:lang w:eastAsia="ru-RU"/>
              </w:rPr>
            </w:pPr>
            <w:r w:rsidRPr="0094606D">
              <w:rPr>
                <w:lang w:eastAsia="ru-RU"/>
              </w:rPr>
              <w:t>8.</w:t>
            </w:r>
            <w:r w:rsidRPr="0094606D">
              <w:rPr>
                <w:lang w:eastAsia="ru-RU"/>
              </w:rPr>
              <w:t> </w:t>
            </w:r>
            <w:r w:rsidRPr="0094606D">
              <w:rPr>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C53" w:rsidRPr="0094606D" w:rsidRDefault="00664B96" w:rsidP="001D77EB">
            <w:pPr>
              <w:rPr>
                <w:lang w:eastAsia="ru-RU"/>
              </w:rPr>
            </w:pPr>
            <w:r>
              <w:rPr>
                <w:lang w:eastAsia="ru-RU"/>
              </w:rPr>
              <w:t>В течение всего периода</w:t>
            </w:r>
          </w:p>
        </w:tc>
      </w:tr>
    </w:tbl>
    <w:p w:rsidR="00A2215C" w:rsidRPr="00B05C53" w:rsidRDefault="00A2215C" w:rsidP="00B05C53">
      <w:pPr>
        <w:pStyle w:val="aa"/>
        <w:suppressAutoHyphens w:val="0"/>
        <w:autoSpaceDE/>
        <w:spacing w:line="360" w:lineRule="auto"/>
        <w:ind w:left="360"/>
        <w:jc w:val="both"/>
        <w:rPr>
          <w:rFonts w:cs="Times New Roman"/>
          <w:color w:val="auto"/>
          <w:sz w:val="28"/>
          <w:szCs w:val="28"/>
          <w:lang w:eastAsia="ru-RU"/>
        </w:rPr>
      </w:pPr>
    </w:p>
    <w:p w:rsidR="00C545E5" w:rsidRPr="00C545E5" w:rsidRDefault="006319E6" w:rsidP="00C545E5">
      <w:pPr>
        <w:spacing w:line="360" w:lineRule="auto"/>
        <w:jc w:val="center"/>
        <w:rPr>
          <w:rFonts w:cs="Times New Roman"/>
          <w:b/>
          <w:sz w:val="28"/>
          <w:szCs w:val="28"/>
        </w:rPr>
      </w:pPr>
      <w:r>
        <w:rPr>
          <w:rFonts w:cs="Times New Roman"/>
          <w:b/>
          <w:sz w:val="28"/>
          <w:szCs w:val="28"/>
        </w:rPr>
        <w:t>3.6. Контроль состояния</w:t>
      </w:r>
      <w:r w:rsidR="00C545E5" w:rsidRPr="00C545E5">
        <w:rPr>
          <w:rFonts w:cs="Times New Roman"/>
          <w:b/>
          <w:sz w:val="28"/>
          <w:szCs w:val="28"/>
        </w:rPr>
        <w:t xml:space="preserve"> системы условий</w:t>
      </w:r>
    </w:p>
    <w:p w:rsidR="00C545E5" w:rsidRPr="00C545E5" w:rsidRDefault="00C545E5" w:rsidP="00C545E5">
      <w:pPr>
        <w:spacing w:line="360" w:lineRule="auto"/>
        <w:ind w:firstLine="709"/>
        <w:jc w:val="both"/>
        <w:rPr>
          <w:rFonts w:cs="Times New Roman"/>
          <w:sz w:val="28"/>
          <w:szCs w:val="28"/>
        </w:rPr>
      </w:pPr>
      <w:r w:rsidRPr="00C545E5">
        <w:rPr>
          <w:rFonts w:cs="Times New Roman"/>
          <w:sz w:val="28"/>
          <w:szCs w:val="28"/>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 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tbl>
      <w:tblPr>
        <w:tblStyle w:val="aff3"/>
        <w:tblW w:w="0" w:type="auto"/>
        <w:tblLook w:val="04A0"/>
      </w:tblPr>
      <w:tblGrid>
        <w:gridCol w:w="4672"/>
        <w:gridCol w:w="4673"/>
      </w:tblGrid>
      <w:tr w:rsidR="00C545E5" w:rsidTr="001D77EB">
        <w:tc>
          <w:tcPr>
            <w:tcW w:w="4672" w:type="dxa"/>
          </w:tcPr>
          <w:p w:rsidR="00C545E5" w:rsidRDefault="00C545E5" w:rsidP="001D77EB">
            <w:pPr>
              <w:spacing w:line="276" w:lineRule="auto"/>
              <w:jc w:val="center"/>
              <w:rPr>
                <w:rFonts w:cs="Times New Roman"/>
              </w:rPr>
            </w:pPr>
            <w:r w:rsidRPr="006146D7">
              <w:rPr>
                <w:rFonts w:cs="Times New Roman"/>
              </w:rPr>
              <w:t>Объект контроля</w:t>
            </w:r>
          </w:p>
        </w:tc>
        <w:tc>
          <w:tcPr>
            <w:tcW w:w="4673" w:type="dxa"/>
          </w:tcPr>
          <w:p w:rsidR="00C545E5" w:rsidRDefault="00C545E5" w:rsidP="001D77EB">
            <w:pPr>
              <w:spacing w:line="276" w:lineRule="auto"/>
              <w:jc w:val="center"/>
              <w:rPr>
                <w:rFonts w:cs="Times New Roman"/>
              </w:rPr>
            </w:pPr>
            <w:r w:rsidRPr="006146D7">
              <w:rPr>
                <w:rFonts w:cs="Times New Roman"/>
              </w:rPr>
              <w:t>Критерии оценки</w:t>
            </w:r>
          </w:p>
        </w:tc>
      </w:tr>
      <w:tr w:rsidR="00C545E5" w:rsidTr="001D77EB">
        <w:tc>
          <w:tcPr>
            <w:tcW w:w="9345" w:type="dxa"/>
            <w:gridSpan w:val="2"/>
          </w:tcPr>
          <w:p w:rsidR="00C545E5" w:rsidRDefault="00C545E5" w:rsidP="001D77EB">
            <w:pPr>
              <w:spacing w:line="276" w:lineRule="auto"/>
              <w:jc w:val="center"/>
              <w:rPr>
                <w:rFonts w:cs="Times New Roman"/>
              </w:rPr>
            </w:pPr>
            <w:r w:rsidRPr="006146D7">
              <w:rPr>
                <w:rFonts w:cs="Times New Roman"/>
              </w:rPr>
              <w:t>I. Кадровые условия введения ФГОС среднего общего образования</w:t>
            </w:r>
          </w:p>
        </w:tc>
      </w:tr>
      <w:tr w:rsidR="00C545E5" w:rsidTr="001D77EB">
        <w:tc>
          <w:tcPr>
            <w:tcW w:w="4672" w:type="dxa"/>
          </w:tcPr>
          <w:p w:rsidR="00C545E5" w:rsidRDefault="00C545E5" w:rsidP="001D77EB">
            <w:pPr>
              <w:spacing w:line="276" w:lineRule="auto"/>
              <w:jc w:val="both"/>
              <w:rPr>
                <w:rFonts w:cs="Times New Roman"/>
              </w:rPr>
            </w:pPr>
            <w:r w:rsidRPr="006146D7">
              <w:rPr>
                <w:rFonts w:cs="Times New Roman"/>
              </w:rPr>
              <w:t>1. Качество кадро</w:t>
            </w:r>
            <w:r>
              <w:rPr>
                <w:rFonts w:cs="Times New Roman"/>
              </w:rPr>
              <w:t>вого обеспечения для введения и реализации ФГОС СОО</w:t>
            </w:r>
          </w:p>
        </w:tc>
        <w:tc>
          <w:tcPr>
            <w:tcW w:w="4673" w:type="dxa"/>
          </w:tcPr>
          <w:p w:rsidR="00C545E5" w:rsidRDefault="00C545E5" w:rsidP="001D77EB">
            <w:pPr>
              <w:spacing w:line="276" w:lineRule="auto"/>
              <w:jc w:val="center"/>
              <w:rPr>
                <w:rFonts w:cs="Times New Roman"/>
              </w:rPr>
            </w:pPr>
            <w:r w:rsidRPr="006146D7">
              <w:rPr>
                <w:rFonts w:cs="Times New Roman"/>
              </w:rPr>
              <w:t xml:space="preserve">Образование, </w:t>
            </w:r>
            <w:r>
              <w:rPr>
                <w:rFonts w:cs="Times New Roman"/>
              </w:rPr>
              <w:t>квалификационная категория</w:t>
            </w:r>
          </w:p>
        </w:tc>
      </w:tr>
      <w:tr w:rsidR="00C545E5" w:rsidTr="001D77EB">
        <w:tc>
          <w:tcPr>
            <w:tcW w:w="4672" w:type="dxa"/>
          </w:tcPr>
          <w:p w:rsidR="00C545E5" w:rsidRDefault="00C545E5" w:rsidP="001D77EB">
            <w:pPr>
              <w:spacing w:line="276" w:lineRule="auto"/>
              <w:jc w:val="both"/>
              <w:rPr>
                <w:rFonts w:cs="Times New Roman"/>
              </w:rPr>
            </w:pPr>
            <w:r w:rsidRPr="006146D7">
              <w:rPr>
                <w:rFonts w:cs="Times New Roman"/>
              </w:rPr>
              <w:t>2. Исполнение плана</w:t>
            </w:r>
            <w:r>
              <w:rPr>
                <w:rFonts w:cs="Times New Roman"/>
              </w:rPr>
              <w:t xml:space="preserve">-графика повышения квалификации </w:t>
            </w:r>
            <w:r w:rsidRPr="006146D7">
              <w:rPr>
                <w:rFonts w:cs="Times New Roman"/>
              </w:rPr>
              <w:t>педагогических и</w:t>
            </w:r>
            <w:r>
              <w:rPr>
                <w:rFonts w:cs="Times New Roman"/>
              </w:rPr>
              <w:t xml:space="preserve"> руководящих работников школы в связи с введением ФГОС СОО</w:t>
            </w:r>
          </w:p>
        </w:tc>
        <w:tc>
          <w:tcPr>
            <w:tcW w:w="4673" w:type="dxa"/>
          </w:tcPr>
          <w:p w:rsidR="00C545E5" w:rsidRPr="006146D7" w:rsidRDefault="00C545E5" w:rsidP="001D77EB">
            <w:pPr>
              <w:spacing w:line="276" w:lineRule="auto"/>
              <w:jc w:val="center"/>
              <w:rPr>
                <w:rFonts w:cs="Times New Roman"/>
              </w:rPr>
            </w:pPr>
            <w:r w:rsidRPr="006146D7">
              <w:rPr>
                <w:rFonts w:cs="Times New Roman"/>
              </w:rPr>
              <w:t>Реализация плана-графика</w:t>
            </w:r>
          </w:p>
          <w:p w:rsidR="00C545E5" w:rsidRPr="006146D7" w:rsidRDefault="00C545E5" w:rsidP="001D77EB">
            <w:pPr>
              <w:spacing w:line="276" w:lineRule="auto"/>
              <w:jc w:val="center"/>
              <w:rPr>
                <w:rFonts w:cs="Times New Roman"/>
              </w:rPr>
            </w:pPr>
            <w:r w:rsidRPr="006146D7">
              <w:rPr>
                <w:rFonts w:cs="Times New Roman"/>
              </w:rPr>
              <w:t>повышения квалификации</w:t>
            </w:r>
          </w:p>
          <w:p w:rsidR="00C545E5" w:rsidRDefault="00C545E5" w:rsidP="001D77EB">
            <w:pPr>
              <w:spacing w:line="276" w:lineRule="auto"/>
              <w:jc w:val="both"/>
              <w:rPr>
                <w:rFonts w:cs="Times New Roman"/>
              </w:rPr>
            </w:pPr>
          </w:p>
        </w:tc>
      </w:tr>
      <w:tr w:rsidR="00C545E5" w:rsidTr="001D77EB">
        <w:tc>
          <w:tcPr>
            <w:tcW w:w="4672" w:type="dxa"/>
          </w:tcPr>
          <w:p w:rsidR="00C545E5" w:rsidRPr="006146D7" w:rsidRDefault="00C545E5" w:rsidP="001D77EB">
            <w:pPr>
              <w:spacing w:line="276" w:lineRule="auto"/>
              <w:jc w:val="both"/>
              <w:rPr>
                <w:rFonts w:cs="Times New Roman"/>
              </w:rPr>
            </w:pPr>
            <w:r w:rsidRPr="006146D7">
              <w:rPr>
                <w:rFonts w:cs="Times New Roman"/>
              </w:rPr>
              <w:t>3. Реализация плана методической работы</w:t>
            </w:r>
          </w:p>
          <w:p w:rsidR="00C545E5" w:rsidRDefault="00C545E5" w:rsidP="001D77EB">
            <w:pPr>
              <w:spacing w:line="276" w:lineRule="auto"/>
              <w:rPr>
                <w:rFonts w:cs="Times New Roman"/>
              </w:rPr>
            </w:pPr>
            <w:r w:rsidRPr="006146D7">
              <w:rPr>
                <w:rFonts w:cs="Times New Roman"/>
              </w:rPr>
              <w:t>(внутришкольного повышения квалификации) с</w:t>
            </w:r>
            <w:r>
              <w:rPr>
                <w:rFonts w:cs="Times New Roman"/>
              </w:rPr>
              <w:t xml:space="preserve"> </w:t>
            </w:r>
            <w:r w:rsidRPr="006146D7">
              <w:rPr>
                <w:rFonts w:cs="Times New Roman"/>
              </w:rPr>
              <w:t>ориентацией на проблемы введения ФГОС СОО</w:t>
            </w:r>
          </w:p>
        </w:tc>
        <w:tc>
          <w:tcPr>
            <w:tcW w:w="4673" w:type="dxa"/>
          </w:tcPr>
          <w:p w:rsidR="00C545E5" w:rsidRPr="006146D7" w:rsidRDefault="00C545E5" w:rsidP="001D77EB">
            <w:pPr>
              <w:spacing w:line="276" w:lineRule="auto"/>
              <w:jc w:val="center"/>
              <w:rPr>
                <w:rFonts w:cs="Times New Roman"/>
              </w:rPr>
            </w:pPr>
            <w:r w:rsidRPr="006146D7">
              <w:rPr>
                <w:rFonts w:cs="Times New Roman"/>
              </w:rPr>
              <w:t>Соответствие поставленным</w:t>
            </w:r>
          </w:p>
          <w:p w:rsidR="00C545E5" w:rsidRPr="006146D7" w:rsidRDefault="00C545E5" w:rsidP="001D77EB">
            <w:pPr>
              <w:spacing w:line="276" w:lineRule="auto"/>
              <w:jc w:val="center"/>
              <w:rPr>
                <w:rFonts w:cs="Times New Roman"/>
              </w:rPr>
            </w:pPr>
            <w:r w:rsidRPr="006146D7">
              <w:rPr>
                <w:rFonts w:cs="Times New Roman"/>
              </w:rPr>
              <w:t>задачам</w:t>
            </w:r>
          </w:p>
          <w:p w:rsidR="00C545E5" w:rsidRDefault="00C545E5" w:rsidP="001D77EB">
            <w:pPr>
              <w:spacing w:line="276" w:lineRule="auto"/>
              <w:jc w:val="both"/>
              <w:rPr>
                <w:rFonts w:cs="Times New Roman"/>
              </w:rPr>
            </w:pPr>
          </w:p>
        </w:tc>
      </w:tr>
      <w:tr w:rsidR="00C545E5" w:rsidTr="001D77EB">
        <w:tc>
          <w:tcPr>
            <w:tcW w:w="9345" w:type="dxa"/>
            <w:gridSpan w:val="2"/>
          </w:tcPr>
          <w:p w:rsidR="00C545E5" w:rsidRDefault="00C545E5" w:rsidP="001D77EB">
            <w:pPr>
              <w:spacing w:line="276" w:lineRule="auto"/>
              <w:jc w:val="both"/>
              <w:rPr>
                <w:rFonts w:cs="Times New Roman"/>
              </w:rPr>
            </w:pPr>
            <w:r w:rsidRPr="006146D7">
              <w:rPr>
                <w:rFonts w:cs="Times New Roman"/>
              </w:rPr>
              <w:t>II. Психолого-педагогические условия введения ФГОС среднего общего образования</w:t>
            </w:r>
          </w:p>
        </w:tc>
      </w:tr>
      <w:tr w:rsidR="00C545E5" w:rsidTr="001D77EB">
        <w:tc>
          <w:tcPr>
            <w:tcW w:w="4672" w:type="dxa"/>
          </w:tcPr>
          <w:p w:rsidR="00C545E5" w:rsidRDefault="00C545E5" w:rsidP="001D77EB">
            <w:pPr>
              <w:spacing w:line="276" w:lineRule="auto"/>
              <w:jc w:val="both"/>
              <w:rPr>
                <w:rFonts w:cs="Times New Roman"/>
              </w:rPr>
            </w:pPr>
            <w:r w:rsidRPr="006146D7">
              <w:rPr>
                <w:rFonts w:cs="Times New Roman"/>
              </w:rPr>
              <w:t>1. Качество коо</w:t>
            </w:r>
            <w:r>
              <w:rPr>
                <w:rFonts w:cs="Times New Roman"/>
              </w:rPr>
              <w:t xml:space="preserve">рдинации деятельности субъектов </w:t>
            </w:r>
            <w:r w:rsidRPr="006146D7">
              <w:rPr>
                <w:rFonts w:cs="Times New Roman"/>
              </w:rPr>
              <w:t>образовательно</w:t>
            </w:r>
            <w:r>
              <w:rPr>
                <w:rFonts w:cs="Times New Roman"/>
              </w:rPr>
              <w:t xml:space="preserve">й деятельности, организационных </w:t>
            </w:r>
            <w:r w:rsidRPr="006146D7">
              <w:rPr>
                <w:rFonts w:cs="Times New Roman"/>
              </w:rPr>
              <w:t>структур учреждени</w:t>
            </w:r>
            <w:r>
              <w:rPr>
                <w:rFonts w:cs="Times New Roman"/>
              </w:rPr>
              <w:t>я по подготовке и введению ФГОС СОО</w:t>
            </w:r>
          </w:p>
        </w:tc>
        <w:tc>
          <w:tcPr>
            <w:tcW w:w="4673" w:type="dxa"/>
          </w:tcPr>
          <w:p w:rsidR="00C545E5" w:rsidRPr="006146D7" w:rsidRDefault="00C545E5" w:rsidP="001D77EB">
            <w:pPr>
              <w:spacing w:line="276" w:lineRule="auto"/>
              <w:jc w:val="center"/>
              <w:rPr>
                <w:rFonts w:cs="Times New Roman"/>
              </w:rPr>
            </w:pPr>
            <w:r w:rsidRPr="006146D7">
              <w:rPr>
                <w:rFonts w:cs="Times New Roman"/>
              </w:rPr>
              <w:t>Взаимодействие деятельности</w:t>
            </w:r>
          </w:p>
          <w:p w:rsidR="00C545E5" w:rsidRPr="006146D7" w:rsidRDefault="00C545E5" w:rsidP="001D77EB">
            <w:pPr>
              <w:spacing w:line="276" w:lineRule="auto"/>
              <w:jc w:val="center"/>
              <w:rPr>
                <w:rFonts w:cs="Times New Roman"/>
              </w:rPr>
            </w:pPr>
            <w:r w:rsidRPr="006146D7">
              <w:rPr>
                <w:rFonts w:cs="Times New Roman"/>
              </w:rPr>
              <w:t>субъектов образовательной</w:t>
            </w:r>
          </w:p>
          <w:p w:rsidR="00C545E5" w:rsidRPr="006146D7" w:rsidRDefault="00C545E5" w:rsidP="001D77EB">
            <w:pPr>
              <w:spacing w:line="276" w:lineRule="auto"/>
              <w:jc w:val="center"/>
              <w:rPr>
                <w:rFonts w:cs="Times New Roman"/>
              </w:rPr>
            </w:pPr>
            <w:r w:rsidRPr="006146D7">
              <w:rPr>
                <w:rFonts w:cs="Times New Roman"/>
              </w:rPr>
              <w:t>деятельности и организационных</w:t>
            </w:r>
          </w:p>
          <w:p w:rsidR="00C545E5" w:rsidRDefault="00C545E5" w:rsidP="001D77EB">
            <w:pPr>
              <w:spacing w:line="276" w:lineRule="auto"/>
              <w:jc w:val="center"/>
              <w:rPr>
                <w:rFonts w:cs="Times New Roman"/>
              </w:rPr>
            </w:pPr>
            <w:r>
              <w:rPr>
                <w:rFonts w:cs="Times New Roman"/>
              </w:rPr>
              <w:t>структур учреждения</w:t>
            </w:r>
          </w:p>
        </w:tc>
      </w:tr>
      <w:tr w:rsidR="00C545E5" w:rsidTr="001D77EB">
        <w:tc>
          <w:tcPr>
            <w:tcW w:w="4672" w:type="dxa"/>
          </w:tcPr>
          <w:p w:rsidR="00C545E5" w:rsidRDefault="00C545E5" w:rsidP="001D77EB">
            <w:pPr>
              <w:spacing w:line="276" w:lineRule="auto"/>
              <w:jc w:val="both"/>
              <w:rPr>
                <w:rFonts w:cs="Times New Roman"/>
              </w:rPr>
            </w:pPr>
            <w:r w:rsidRPr="006146D7">
              <w:rPr>
                <w:rFonts w:cs="Times New Roman"/>
              </w:rPr>
              <w:t>2. Наличие мод</w:t>
            </w:r>
            <w:r>
              <w:rPr>
                <w:rFonts w:cs="Times New Roman"/>
              </w:rPr>
              <w:t>ели организации образовательной деятельности</w:t>
            </w:r>
          </w:p>
        </w:tc>
        <w:tc>
          <w:tcPr>
            <w:tcW w:w="4673" w:type="dxa"/>
          </w:tcPr>
          <w:p w:rsidR="00C545E5" w:rsidRPr="006146D7" w:rsidRDefault="00C545E5" w:rsidP="001D77EB">
            <w:pPr>
              <w:spacing w:line="276" w:lineRule="auto"/>
              <w:jc w:val="center"/>
              <w:rPr>
                <w:rFonts w:cs="Times New Roman"/>
              </w:rPr>
            </w:pPr>
            <w:r w:rsidRPr="006146D7">
              <w:rPr>
                <w:rFonts w:cs="Times New Roman"/>
              </w:rPr>
              <w:t>Да</w:t>
            </w:r>
          </w:p>
          <w:p w:rsidR="00C545E5" w:rsidRDefault="00C545E5" w:rsidP="001D77EB">
            <w:pPr>
              <w:spacing w:line="276" w:lineRule="auto"/>
              <w:jc w:val="both"/>
              <w:rPr>
                <w:rFonts w:cs="Times New Roman"/>
              </w:rPr>
            </w:pPr>
          </w:p>
        </w:tc>
      </w:tr>
      <w:tr w:rsidR="00C545E5" w:rsidTr="001D77EB">
        <w:tc>
          <w:tcPr>
            <w:tcW w:w="4672" w:type="dxa"/>
          </w:tcPr>
          <w:p w:rsidR="00C545E5" w:rsidRPr="006146D7" w:rsidRDefault="00C545E5" w:rsidP="001D77EB">
            <w:pPr>
              <w:spacing w:line="276" w:lineRule="auto"/>
              <w:jc w:val="both"/>
              <w:rPr>
                <w:rFonts w:cs="Times New Roman"/>
              </w:rPr>
            </w:pPr>
            <w:r w:rsidRPr="006146D7">
              <w:rPr>
                <w:rFonts w:cs="Times New Roman"/>
              </w:rPr>
              <w:t>3. Качество реализации моделей взаимодействия среднего общег</w:t>
            </w:r>
            <w:r>
              <w:rPr>
                <w:rFonts w:cs="Times New Roman"/>
              </w:rPr>
              <w:t xml:space="preserve">о образования и дополнительного </w:t>
            </w:r>
            <w:r w:rsidRPr="006146D7">
              <w:rPr>
                <w:rFonts w:cs="Times New Roman"/>
              </w:rPr>
              <w:t>образования де</w:t>
            </w:r>
            <w:r>
              <w:rPr>
                <w:rFonts w:cs="Times New Roman"/>
              </w:rPr>
              <w:t>тей, обеспечивающих организацию внеурочной деятельности</w:t>
            </w:r>
          </w:p>
        </w:tc>
        <w:tc>
          <w:tcPr>
            <w:tcW w:w="4673" w:type="dxa"/>
          </w:tcPr>
          <w:p w:rsidR="00C545E5" w:rsidRPr="006146D7" w:rsidRDefault="00C545E5" w:rsidP="001D77EB">
            <w:pPr>
              <w:spacing w:line="276" w:lineRule="auto"/>
              <w:jc w:val="center"/>
              <w:rPr>
                <w:rFonts w:cs="Times New Roman"/>
              </w:rPr>
            </w:pPr>
            <w:r w:rsidRPr="006146D7">
              <w:rPr>
                <w:rFonts w:cs="Times New Roman"/>
              </w:rPr>
              <w:t>Соответствие поставленным</w:t>
            </w:r>
          </w:p>
          <w:p w:rsidR="00C545E5" w:rsidRPr="006146D7" w:rsidRDefault="00C545E5" w:rsidP="001D77EB">
            <w:pPr>
              <w:spacing w:line="276" w:lineRule="auto"/>
              <w:jc w:val="center"/>
              <w:rPr>
                <w:rFonts w:cs="Times New Roman"/>
              </w:rPr>
            </w:pPr>
            <w:r w:rsidRPr="006146D7">
              <w:rPr>
                <w:rFonts w:cs="Times New Roman"/>
              </w:rPr>
              <w:t>задачам</w:t>
            </w:r>
          </w:p>
          <w:p w:rsidR="00C545E5" w:rsidRPr="006146D7" w:rsidRDefault="00C545E5" w:rsidP="001D77EB">
            <w:pPr>
              <w:spacing w:line="276" w:lineRule="auto"/>
              <w:jc w:val="both"/>
              <w:rPr>
                <w:rFonts w:cs="Times New Roman"/>
              </w:rPr>
            </w:pPr>
          </w:p>
        </w:tc>
      </w:tr>
      <w:tr w:rsidR="00C545E5" w:rsidTr="001D77EB">
        <w:tc>
          <w:tcPr>
            <w:tcW w:w="4672" w:type="dxa"/>
          </w:tcPr>
          <w:p w:rsidR="00C545E5" w:rsidRPr="006146D7" w:rsidRDefault="00C545E5" w:rsidP="001D77EB">
            <w:pPr>
              <w:spacing w:line="276" w:lineRule="auto"/>
              <w:rPr>
                <w:rFonts w:cs="Times New Roman"/>
              </w:rPr>
            </w:pPr>
            <w:r w:rsidRPr="006146D7">
              <w:rPr>
                <w:rFonts w:cs="Times New Roman"/>
              </w:rPr>
              <w:t>4. Качество</w:t>
            </w:r>
            <w:r>
              <w:rPr>
                <w:rFonts w:cs="Times New Roman"/>
              </w:rPr>
              <w:t xml:space="preserve"> реализации системы мониторинга  </w:t>
            </w:r>
            <w:r w:rsidRPr="006146D7">
              <w:rPr>
                <w:rFonts w:cs="Times New Roman"/>
              </w:rPr>
              <w:t>образовательных по</w:t>
            </w:r>
            <w:r>
              <w:rPr>
                <w:rFonts w:cs="Times New Roman"/>
              </w:rPr>
              <w:t>требностей учащихся и родителей</w:t>
            </w:r>
          </w:p>
        </w:tc>
        <w:tc>
          <w:tcPr>
            <w:tcW w:w="4673" w:type="dxa"/>
          </w:tcPr>
          <w:p w:rsidR="00C545E5" w:rsidRPr="006146D7" w:rsidRDefault="00C545E5" w:rsidP="001D77EB">
            <w:pPr>
              <w:spacing w:line="276" w:lineRule="auto"/>
              <w:jc w:val="both"/>
              <w:rPr>
                <w:rFonts w:cs="Times New Roman"/>
              </w:rPr>
            </w:pPr>
            <w:r>
              <w:rPr>
                <w:rFonts w:cs="Times New Roman"/>
              </w:rPr>
              <w:t xml:space="preserve">Соответствие программ по использованию часов </w:t>
            </w:r>
            <w:r w:rsidRPr="006146D7">
              <w:rPr>
                <w:rFonts w:cs="Times New Roman"/>
              </w:rPr>
              <w:t>вариативной части учебного</w:t>
            </w:r>
          </w:p>
          <w:p w:rsidR="00C545E5" w:rsidRPr="006146D7" w:rsidRDefault="00C545E5" w:rsidP="001D77EB">
            <w:pPr>
              <w:spacing w:line="276" w:lineRule="auto"/>
              <w:jc w:val="both"/>
              <w:rPr>
                <w:rFonts w:cs="Times New Roman"/>
              </w:rPr>
            </w:pPr>
            <w:r>
              <w:rPr>
                <w:rFonts w:cs="Times New Roman"/>
              </w:rPr>
              <w:t xml:space="preserve">плана и </w:t>
            </w:r>
            <w:r w:rsidRPr="00EC3BFB">
              <w:rPr>
                <w:rFonts w:cs="Times New Roman"/>
              </w:rPr>
              <w:t>внеурочной</w:t>
            </w:r>
            <w:r>
              <w:rPr>
                <w:rFonts w:cs="Times New Roman"/>
              </w:rPr>
              <w:t xml:space="preserve"> деятельности</w:t>
            </w:r>
          </w:p>
        </w:tc>
      </w:tr>
      <w:tr w:rsidR="00C545E5" w:rsidTr="001D77EB">
        <w:tc>
          <w:tcPr>
            <w:tcW w:w="4672" w:type="dxa"/>
          </w:tcPr>
          <w:p w:rsidR="00C545E5" w:rsidRPr="006146D7" w:rsidRDefault="00C545E5" w:rsidP="001D77EB">
            <w:pPr>
              <w:spacing w:line="276" w:lineRule="auto"/>
              <w:jc w:val="both"/>
              <w:rPr>
                <w:rFonts w:cs="Times New Roman"/>
              </w:rPr>
            </w:pPr>
            <w:r>
              <w:rPr>
                <w:rFonts w:cs="Times New Roman"/>
              </w:rPr>
              <w:t>5</w:t>
            </w:r>
            <w:r w:rsidRPr="006146D7">
              <w:rPr>
                <w:rFonts w:cs="Times New Roman"/>
              </w:rPr>
              <w:t>. Привлечение орган</w:t>
            </w:r>
            <w:r>
              <w:rPr>
                <w:rFonts w:cs="Times New Roman"/>
              </w:rPr>
              <w:t xml:space="preserve">ов государственно-общественного управления </w:t>
            </w:r>
            <w:r w:rsidRPr="006146D7">
              <w:rPr>
                <w:rFonts w:cs="Times New Roman"/>
              </w:rPr>
              <w:t>образовательной организации к</w:t>
            </w:r>
          </w:p>
          <w:p w:rsidR="00C545E5" w:rsidRPr="006146D7" w:rsidRDefault="00C545E5" w:rsidP="001D77EB">
            <w:pPr>
              <w:spacing w:line="276" w:lineRule="auto"/>
              <w:jc w:val="both"/>
              <w:rPr>
                <w:rFonts w:cs="Times New Roman"/>
              </w:rPr>
            </w:pPr>
            <w:r w:rsidRPr="006146D7">
              <w:rPr>
                <w:rFonts w:cs="Times New Roman"/>
              </w:rPr>
              <w:t>проектированию осн</w:t>
            </w:r>
            <w:r>
              <w:rPr>
                <w:rFonts w:cs="Times New Roman"/>
              </w:rPr>
              <w:t xml:space="preserve">овной образовательной программы </w:t>
            </w:r>
            <w:r w:rsidRPr="006146D7">
              <w:rPr>
                <w:rFonts w:cs="Times New Roman"/>
              </w:rPr>
              <w:t xml:space="preserve">среднего </w:t>
            </w:r>
            <w:r>
              <w:rPr>
                <w:rFonts w:cs="Times New Roman"/>
              </w:rPr>
              <w:t>общего образования</w:t>
            </w:r>
          </w:p>
        </w:tc>
        <w:tc>
          <w:tcPr>
            <w:tcW w:w="4673" w:type="dxa"/>
          </w:tcPr>
          <w:p w:rsidR="00C545E5" w:rsidRPr="006146D7" w:rsidRDefault="00C545E5" w:rsidP="001D77EB">
            <w:pPr>
              <w:spacing w:line="276" w:lineRule="auto"/>
              <w:jc w:val="center"/>
              <w:rPr>
                <w:rFonts w:cs="Times New Roman"/>
              </w:rPr>
            </w:pPr>
            <w:r w:rsidRPr="006146D7">
              <w:rPr>
                <w:rFonts w:cs="Times New Roman"/>
              </w:rPr>
              <w:t>Да</w:t>
            </w:r>
          </w:p>
          <w:p w:rsidR="00C545E5" w:rsidRPr="006146D7" w:rsidRDefault="00C545E5" w:rsidP="001D77EB">
            <w:pPr>
              <w:spacing w:line="276" w:lineRule="auto"/>
              <w:jc w:val="both"/>
              <w:rPr>
                <w:rFonts w:cs="Times New Roman"/>
              </w:rPr>
            </w:pPr>
          </w:p>
        </w:tc>
      </w:tr>
      <w:tr w:rsidR="00C545E5" w:rsidTr="001D77EB">
        <w:tc>
          <w:tcPr>
            <w:tcW w:w="9345" w:type="dxa"/>
            <w:gridSpan w:val="2"/>
          </w:tcPr>
          <w:p w:rsidR="00C545E5" w:rsidRPr="006146D7" w:rsidRDefault="00C545E5" w:rsidP="001D77EB">
            <w:pPr>
              <w:spacing w:line="276" w:lineRule="auto"/>
              <w:jc w:val="both"/>
              <w:rPr>
                <w:rFonts w:cs="Times New Roman"/>
              </w:rPr>
            </w:pPr>
            <w:r w:rsidRPr="006146D7">
              <w:rPr>
                <w:rFonts w:cs="Times New Roman"/>
              </w:rPr>
              <w:t>III. Финансовые условия введения Ф</w:t>
            </w:r>
            <w:r>
              <w:rPr>
                <w:rFonts w:cs="Times New Roman"/>
              </w:rPr>
              <w:t>ГОС среднего общего образования</w:t>
            </w:r>
          </w:p>
        </w:tc>
      </w:tr>
      <w:tr w:rsidR="00C545E5" w:rsidTr="001D77EB">
        <w:tc>
          <w:tcPr>
            <w:tcW w:w="4672" w:type="dxa"/>
          </w:tcPr>
          <w:p w:rsidR="00C545E5" w:rsidRPr="006146D7" w:rsidRDefault="00C545E5" w:rsidP="001D77EB">
            <w:pPr>
              <w:spacing w:line="276" w:lineRule="auto"/>
              <w:jc w:val="both"/>
              <w:rPr>
                <w:rFonts w:cs="Times New Roman"/>
              </w:rPr>
            </w:pPr>
            <w:r w:rsidRPr="006146D7">
              <w:rPr>
                <w:rFonts w:cs="Times New Roman"/>
              </w:rPr>
              <w:t>1. Определение о</w:t>
            </w:r>
            <w:r>
              <w:rPr>
                <w:rFonts w:cs="Times New Roman"/>
              </w:rPr>
              <w:t xml:space="preserve">бъёма расходов, необходимых для реализации ООП СОО и достижения планируемых </w:t>
            </w:r>
            <w:r w:rsidRPr="006146D7">
              <w:rPr>
                <w:rFonts w:cs="Times New Roman"/>
              </w:rPr>
              <w:t xml:space="preserve">результатов, а </w:t>
            </w:r>
            <w:r>
              <w:rPr>
                <w:rFonts w:cs="Times New Roman"/>
              </w:rPr>
              <w:t>также механизма их формирования</w:t>
            </w:r>
          </w:p>
        </w:tc>
        <w:tc>
          <w:tcPr>
            <w:tcW w:w="4673" w:type="dxa"/>
          </w:tcPr>
          <w:p w:rsidR="00C545E5" w:rsidRPr="006146D7" w:rsidRDefault="00C545E5" w:rsidP="001D77EB">
            <w:pPr>
              <w:spacing w:line="276" w:lineRule="auto"/>
              <w:jc w:val="both"/>
              <w:rPr>
                <w:rFonts w:cs="Times New Roman"/>
              </w:rPr>
            </w:pPr>
          </w:p>
          <w:p w:rsidR="00C545E5" w:rsidRPr="006146D7" w:rsidRDefault="00C545E5" w:rsidP="001D77EB">
            <w:pPr>
              <w:spacing w:line="276" w:lineRule="auto"/>
              <w:jc w:val="center"/>
              <w:rPr>
                <w:rFonts w:cs="Times New Roman"/>
              </w:rPr>
            </w:pPr>
            <w:r w:rsidRPr="006146D7">
              <w:rPr>
                <w:rFonts w:cs="Times New Roman"/>
              </w:rPr>
              <w:t>план ФХД</w:t>
            </w:r>
          </w:p>
        </w:tc>
      </w:tr>
      <w:tr w:rsidR="00C545E5" w:rsidTr="001D77EB">
        <w:tc>
          <w:tcPr>
            <w:tcW w:w="4672" w:type="dxa"/>
          </w:tcPr>
          <w:p w:rsidR="00C545E5" w:rsidRPr="006146D7" w:rsidRDefault="00C545E5" w:rsidP="001D77EB">
            <w:pPr>
              <w:spacing w:line="276" w:lineRule="auto"/>
              <w:jc w:val="both"/>
              <w:rPr>
                <w:rFonts w:cs="Times New Roman"/>
              </w:rPr>
            </w:pPr>
            <w:r w:rsidRPr="006146D7">
              <w:rPr>
                <w:rFonts w:cs="Times New Roman"/>
              </w:rPr>
              <w:t>2. Наличие локаль</w:t>
            </w:r>
            <w:r>
              <w:rPr>
                <w:rFonts w:cs="Times New Roman"/>
              </w:rPr>
              <w:t xml:space="preserve">ных актов (внесение изменений в </w:t>
            </w:r>
            <w:r w:rsidRPr="006146D7">
              <w:rPr>
                <w:rFonts w:cs="Times New Roman"/>
              </w:rPr>
              <w:t>них), регламент</w:t>
            </w:r>
            <w:r>
              <w:rPr>
                <w:rFonts w:cs="Times New Roman"/>
              </w:rPr>
              <w:t xml:space="preserve">ирующих установление заработной </w:t>
            </w:r>
            <w:r w:rsidRPr="006146D7">
              <w:rPr>
                <w:rFonts w:cs="Times New Roman"/>
              </w:rPr>
              <w:t>платы работников обр</w:t>
            </w:r>
            <w:r>
              <w:rPr>
                <w:rFonts w:cs="Times New Roman"/>
              </w:rPr>
              <w:t xml:space="preserve">азовательного учреждения, в том </w:t>
            </w:r>
            <w:r w:rsidRPr="006146D7">
              <w:rPr>
                <w:rFonts w:cs="Times New Roman"/>
              </w:rPr>
              <w:t>числе стимулиру</w:t>
            </w:r>
            <w:r>
              <w:rPr>
                <w:rFonts w:cs="Times New Roman"/>
              </w:rPr>
              <w:t>ющих доплат, порядка и размеров премирования</w:t>
            </w:r>
          </w:p>
        </w:tc>
        <w:tc>
          <w:tcPr>
            <w:tcW w:w="4673" w:type="dxa"/>
          </w:tcPr>
          <w:p w:rsidR="00C545E5" w:rsidRPr="006146D7" w:rsidRDefault="00C545E5" w:rsidP="001D77EB">
            <w:pPr>
              <w:spacing w:line="276" w:lineRule="auto"/>
              <w:jc w:val="center"/>
              <w:rPr>
                <w:rFonts w:cs="Times New Roman"/>
              </w:rPr>
            </w:pPr>
            <w:r w:rsidRPr="006146D7">
              <w:rPr>
                <w:rFonts w:cs="Times New Roman"/>
              </w:rPr>
              <w:t>Имеется</w:t>
            </w:r>
          </w:p>
          <w:p w:rsidR="00C545E5" w:rsidRPr="006146D7" w:rsidRDefault="00C545E5" w:rsidP="001D77EB">
            <w:pPr>
              <w:spacing w:line="276" w:lineRule="auto"/>
              <w:jc w:val="both"/>
              <w:rPr>
                <w:rFonts w:cs="Times New Roman"/>
              </w:rPr>
            </w:pPr>
          </w:p>
        </w:tc>
      </w:tr>
      <w:tr w:rsidR="00C545E5" w:rsidTr="001D77EB">
        <w:tc>
          <w:tcPr>
            <w:tcW w:w="4672" w:type="dxa"/>
          </w:tcPr>
          <w:p w:rsidR="00C545E5" w:rsidRPr="006146D7" w:rsidRDefault="00C545E5" w:rsidP="001D77EB">
            <w:pPr>
              <w:spacing w:line="276" w:lineRule="auto"/>
              <w:jc w:val="both"/>
              <w:rPr>
                <w:rFonts w:cs="Times New Roman"/>
              </w:rPr>
            </w:pPr>
            <w:r w:rsidRPr="006146D7">
              <w:rPr>
                <w:rFonts w:cs="Times New Roman"/>
              </w:rPr>
              <w:t>3. Наличие дополнител</w:t>
            </w:r>
            <w:r>
              <w:rPr>
                <w:rFonts w:cs="Times New Roman"/>
              </w:rPr>
              <w:t xml:space="preserve">ьных соглашений к трудовому </w:t>
            </w:r>
            <w:r w:rsidRPr="006146D7">
              <w:rPr>
                <w:rFonts w:cs="Times New Roman"/>
              </w:rPr>
              <w:t>договор</w:t>
            </w:r>
            <w:r>
              <w:rPr>
                <w:rFonts w:cs="Times New Roman"/>
              </w:rPr>
              <w:t>у с педагогическими работниками</w:t>
            </w:r>
          </w:p>
        </w:tc>
        <w:tc>
          <w:tcPr>
            <w:tcW w:w="4673" w:type="dxa"/>
          </w:tcPr>
          <w:p w:rsidR="00C545E5" w:rsidRPr="006146D7" w:rsidRDefault="00C545E5" w:rsidP="001D77EB">
            <w:pPr>
              <w:spacing w:line="276" w:lineRule="auto"/>
              <w:jc w:val="center"/>
              <w:rPr>
                <w:rFonts w:cs="Times New Roman"/>
              </w:rPr>
            </w:pPr>
            <w:r w:rsidRPr="006146D7">
              <w:rPr>
                <w:rFonts w:cs="Times New Roman"/>
              </w:rPr>
              <w:t>Имеется</w:t>
            </w:r>
          </w:p>
          <w:p w:rsidR="00C545E5" w:rsidRPr="006146D7" w:rsidRDefault="00C545E5" w:rsidP="001D77EB">
            <w:pPr>
              <w:spacing w:line="276" w:lineRule="auto"/>
              <w:jc w:val="both"/>
              <w:rPr>
                <w:rFonts w:cs="Times New Roman"/>
              </w:rPr>
            </w:pPr>
          </w:p>
        </w:tc>
      </w:tr>
      <w:tr w:rsidR="00C545E5" w:rsidTr="001D77EB">
        <w:tc>
          <w:tcPr>
            <w:tcW w:w="9345" w:type="dxa"/>
            <w:gridSpan w:val="2"/>
          </w:tcPr>
          <w:p w:rsidR="00C545E5" w:rsidRPr="006146D7" w:rsidRDefault="00C545E5" w:rsidP="001D77EB">
            <w:pPr>
              <w:spacing w:line="276" w:lineRule="auto"/>
              <w:jc w:val="both"/>
              <w:rPr>
                <w:rFonts w:cs="Times New Roman"/>
              </w:rPr>
            </w:pPr>
            <w:r w:rsidRPr="006146D7">
              <w:rPr>
                <w:rFonts w:cs="Times New Roman"/>
              </w:rPr>
              <w:t>IV. Материально - технические условия введения Ф</w:t>
            </w:r>
            <w:r>
              <w:rPr>
                <w:rFonts w:cs="Times New Roman"/>
              </w:rPr>
              <w:t>ГОС среднего общего образования</w:t>
            </w:r>
          </w:p>
        </w:tc>
      </w:tr>
      <w:tr w:rsidR="00C545E5" w:rsidTr="001D77EB">
        <w:tc>
          <w:tcPr>
            <w:tcW w:w="4672" w:type="dxa"/>
          </w:tcPr>
          <w:p w:rsidR="00C545E5" w:rsidRPr="006146D7" w:rsidRDefault="00C545E5" w:rsidP="001D77EB">
            <w:pPr>
              <w:spacing w:line="276" w:lineRule="auto"/>
              <w:jc w:val="both"/>
              <w:rPr>
                <w:rFonts w:cs="Times New Roman"/>
              </w:rPr>
            </w:pPr>
            <w:r w:rsidRPr="006146D7">
              <w:rPr>
                <w:rFonts w:cs="Times New Roman"/>
              </w:rPr>
              <w:t>Наличие необходимых технических средств</w:t>
            </w:r>
          </w:p>
        </w:tc>
        <w:tc>
          <w:tcPr>
            <w:tcW w:w="4673" w:type="dxa"/>
          </w:tcPr>
          <w:p w:rsidR="00C545E5" w:rsidRPr="006146D7" w:rsidRDefault="00C545E5" w:rsidP="001D77EB">
            <w:pPr>
              <w:spacing w:line="276" w:lineRule="auto"/>
              <w:jc w:val="center"/>
              <w:rPr>
                <w:rFonts w:cs="Times New Roman"/>
              </w:rPr>
            </w:pPr>
            <w:r w:rsidRPr="006146D7">
              <w:rPr>
                <w:rFonts w:cs="Times New Roman"/>
              </w:rPr>
              <w:t>Имеется</w:t>
            </w:r>
          </w:p>
          <w:p w:rsidR="00C545E5" w:rsidRPr="006146D7" w:rsidRDefault="00C545E5" w:rsidP="001D77EB">
            <w:pPr>
              <w:spacing w:line="276" w:lineRule="auto"/>
              <w:jc w:val="both"/>
              <w:rPr>
                <w:rFonts w:cs="Times New Roman"/>
              </w:rPr>
            </w:pPr>
          </w:p>
        </w:tc>
      </w:tr>
      <w:tr w:rsidR="00C545E5" w:rsidTr="001D77EB">
        <w:tc>
          <w:tcPr>
            <w:tcW w:w="9345" w:type="dxa"/>
            <w:gridSpan w:val="2"/>
          </w:tcPr>
          <w:p w:rsidR="00C545E5" w:rsidRPr="006146D7" w:rsidRDefault="00C545E5" w:rsidP="001D77EB">
            <w:pPr>
              <w:spacing w:line="276" w:lineRule="auto"/>
              <w:jc w:val="both"/>
              <w:rPr>
                <w:rFonts w:cs="Times New Roman"/>
              </w:rPr>
            </w:pPr>
            <w:r w:rsidRPr="006146D7">
              <w:rPr>
                <w:rFonts w:cs="Times New Roman"/>
              </w:rPr>
              <w:t>V. Учебно - методическое обеспечение условий введения ФГОС среднего общего</w:t>
            </w:r>
          </w:p>
          <w:p w:rsidR="00C545E5" w:rsidRPr="006146D7" w:rsidRDefault="00C545E5" w:rsidP="001D77EB">
            <w:pPr>
              <w:spacing w:line="276" w:lineRule="auto"/>
              <w:jc w:val="both"/>
              <w:rPr>
                <w:rFonts w:cs="Times New Roman"/>
              </w:rPr>
            </w:pPr>
            <w:r>
              <w:rPr>
                <w:rFonts w:cs="Times New Roman"/>
              </w:rPr>
              <w:t>образования</w:t>
            </w:r>
          </w:p>
        </w:tc>
      </w:tr>
      <w:tr w:rsidR="00C545E5" w:rsidTr="001D77EB">
        <w:tc>
          <w:tcPr>
            <w:tcW w:w="4672" w:type="dxa"/>
          </w:tcPr>
          <w:p w:rsidR="00C545E5" w:rsidRPr="006146D7" w:rsidRDefault="00C545E5" w:rsidP="001D77EB">
            <w:pPr>
              <w:spacing w:line="276" w:lineRule="auto"/>
              <w:jc w:val="both"/>
              <w:rPr>
                <w:rFonts w:cs="Times New Roman"/>
              </w:rPr>
            </w:pPr>
            <w:r w:rsidRPr="006146D7">
              <w:rPr>
                <w:rFonts w:cs="Times New Roman"/>
              </w:rPr>
              <w:t>Наличие учебной литературы</w:t>
            </w:r>
          </w:p>
        </w:tc>
        <w:tc>
          <w:tcPr>
            <w:tcW w:w="4673" w:type="dxa"/>
          </w:tcPr>
          <w:p w:rsidR="00C545E5" w:rsidRPr="006146D7" w:rsidRDefault="00C545E5" w:rsidP="001D77EB">
            <w:pPr>
              <w:spacing w:line="276" w:lineRule="auto"/>
              <w:jc w:val="center"/>
              <w:rPr>
                <w:rFonts w:cs="Times New Roman"/>
              </w:rPr>
            </w:pPr>
            <w:r>
              <w:rPr>
                <w:rFonts w:cs="Times New Roman"/>
              </w:rPr>
              <w:t>Имеется</w:t>
            </w:r>
          </w:p>
        </w:tc>
      </w:tr>
      <w:tr w:rsidR="00C545E5" w:rsidTr="001D77EB">
        <w:tc>
          <w:tcPr>
            <w:tcW w:w="9345" w:type="dxa"/>
            <w:gridSpan w:val="2"/>
          </w:tcPr>
          <w:p w:rsidR="00C545E5" w:rsidRPr="006146D7" w:rsidRDefault="00C545E5" w:rsidP="001D77EB">
            <w:pPr>
              <w:spacing w:line="276" w:lineRule="auto"/>
              <w:jc w:val="both"/>
              <w:rPr>
                <w:rFonts w:cs="Times New Roman"/>
              </w:rPr>
            </w:pPr>
            <w:r w:rsidRPr="006146D7">
              <w:rPr>
                <w:rFonts w:cs="Times New Roman"/>
              </w:rPr>
              <w:t>VI. Информационное обеспечение условий введения ФГОС среднего общего</w:t>
            </w:r>
          </w:p>
          <w:p w:rsidR="00C545E5" w:rsidRPr="006146D7" w:rsidRDefault="00C545E5" w:rsidP="001D77EB">
            <w:pPr>
              <w:spacing w:line="276" w:lineRule="auto"/>
              <w:jc w:val="center"/>
              <w:rPr>
                <w:rFonts w:cs="Times New Roman"/>
              </w:rPr>
            </w:pPr>
            <w:r w:rsidRPr="006146D7">
              <w:rPr>
                <w:rFonts w:cs="Times New Roman"/>
              </w:rPr>
              <w:t>образования</w:t>
            </w:r>
          </w:p>
        </w:tc>
      </w:tr>
      <w:tr w:rsidR="00C545E5" w:rsidTr="001D77EB">
        <w:tc>
          <w:tcPr>
            <w:tcW w:w="4672" w:type="dxa"/>
          </w:tcPr>
          <w:p w:rsidR="00C545E5" w:rsidRPr="006146D7" w:rsidRDefault="00C545E5" w:rsidP="001D77EB">
            <w:pPr>
              <w:spacing w:line="276" w:lineRule="auto"/>
              <w:jc w:val="both"/>
              <w:rPr>
                <w:rFonts w:cs="Times New Roman"/>
              </w:rPr>
            </w:pPr>
            <w:r w:rsidRPr="006146D7">
              <w:rPr>
                <w:rFonts w:cs="Times New Roman"/>
              </w:rPr>
              <w:t>Наличие информационной среды</w:t>
            </w:r>
          </w:p>
        </w:tc>
        <w:tc>
          <w:tcPr>
            <w:tcW w:w="4673" w:type="dxa"/>
          </w:tcPr>
          <w:p w:rsidR="00C545E5" w:rsidRPr="006146D7" w:rsidRDefault="00C545E5" w:rsidP="001D77EB">
            <w:pPr>
              <w:spacing w:line="276" w:lineRule="auto"/>
              <w:jc w:val="center"/>
              <w:rPr>
                <w:rFonts w:cs="Times New Roman"/>
              </w:rPr>
            </w:pPr>
            <w:r>
              <w:rPr>
                <w:rFonts w:cs="Times New Roman"/>
              </w:rPr>
              <w:t>Имеется</w:t>
            </w:r>
          </w:p>
        </w:tc>
      </w:tr>
      <w:tr w:rsidR="00C545E5" w:rsidTr="001D77EB">
        <w:tc>
          <w:tcPr>
            <w:tcW w:w="9345" w:type="dxa"/>
            <w:gridSpan w:val="2"/>
          </w:tcPr>
          <w:p w:rsidR="00C545E5" w:rsidRPr="006146D7" w:rsidRDefault="00C545E5" w:rsidP="001D77EB">
            <w:pPr>
              <w:spacing w:line="276" w:lineRule="auto"/>
              <w:jc w:val="both"/>
              <w:rPr>
                <w:rFonts w:cs="Times New Roman"/>
              </w:rPr>
            </w:pPr>
            <w:r w:rsidRPr="006146D7">
              <w:rPr>
                <w:rFonts w:cs="Times New Roman"/>
              </w:rPr>
              <w:t>VII. Деятельность педагогов в реализации психолого-педагогических условий введения</w:t>
            </w:r>
          </w:p>
          <w:p w:rsidR="00C545E5" w:rsidRPr="006146D7" w:rsidRDefault="00C545E5" w:rsidP="001D77EB">
            <w:pPr>
              <w:spacing w:line="276" w:lineRule="auto"/>
              <w:jc w:val="center"/>
              <w:rPr>
                <w:rFonts w:cs="Times New Roman"/>
              </w:rPr>
            </w:pPr>
            <w:r w:rsidRPr="006146D7">
              <w:rPr>
                <w:rFonts w:cs="Times New Roman"/>
              </w:rPr>
              <w:t>ФГОС среднего общего образования</w:t>
            </w:r>
          </w:p>
        </w:tc>
      </w:tr>
      <w:tr w:rsidR="00C545E5" w:rsidTr="001D77EB">
        <w:tc>
          <w:tcPr>
            <w:tcW w:w="4672" w:type="dxa"/>
          </w:tcPr>
          <w:p w:rsidR="00C545E5" w:rsidRPr="006146D7" w:rsidRDefault="00C545E5" w:rsidP="001D77EB">
            <w:pPr>
              <w:spacing w:line="276" w:lineRule="auto"/>
              <w:jc w:val="both"/>
              <w:rPr>
                <w:rFonts w:cs="Times New Roman"/>
              </w:rPr>
            </w:pPr>
            <w:r w:rsidRPr="006146D7">
              <w:rPr>
                <w:rFonts w:cs="Times New Roman"/>
              </w:rPr>
              <w:t>Наличие квали</w:t>
            </w:r>
            <w:r>
              <w:rPr>
                <w:rFonts w:cs="Times New Roman"/>
              </w:rPr>
              <w:t>фикации и курсовой подготовки у педагогов</w:t>
            </w:r>
          </w:p>
        </w:tc>
        <w:tc>
          <w:tcPr>
            <w:tcW w:w="4673" w:type="dxa"/>
          </w:tcPr>
          <w:p w:rsidR="00C545E5" w:rsidRPr="006146D7" w:rsidRDefault="00C545E5" w:rsidP="001D77EB">
            <w:pPr>
              <w:spacing w:line="276" w:lineRule="auto"/>
              <w:jc w:val="center"/>
              <w:rPr>
                <w:rFonts w:cs="Times New Roman"/>
              </w:rPr>
            </w:pPr>
            <w:r w:rsidRPr="006146D7">
              <w:rPr>
                <w:rFonts w:cs="Times New Roman"/>
              </w:rPr>
              <w:t>Имеется</w:t>
            </w:r>
          </w:p>
          <w:p w:rsidR="00C545E5" w:rsidRPr="006146D7" w:rsidRDefault="00C545E5" w:rsidP="001D77EB">
            <w:pPr>
              <w:spacing w:line="276" w:lineRule="auto"/>
              <w:jc w:val="both"/>
              <w:rPr>
                <w:rFonts w:cs="Times New Roman"/>
              </w:rPr>
            </w:pPr>
          </w:p>
        </w:tc>
      </w:tr>
      <w:tr w:rsidR="00C545E5" w:rsidTr="001D77EB">
        <w:tc>
          <w:tcPr>
            <w:tcW w:w="9345" w:type="dxa"/>
            <w:gridSpan w:val="2"/>
          </w:tcPr>
          <w:p w:rsidR="00C545E5" w:rsidRPr="006146D7" w:rsidRDefault="00C545E5" w:rsidP="001D77EB">
            <w:pPr>
              <w:spacing w:line="276" w:lineRule="auto"/>
              <w:jc w:val="both"/>
              <w:rPr>
                <w:rFonts w:cs="Times New Roman"/>
              </w:rPr>
            </w:pPr>
            <w:r w:rsidRPr="006146D7">
              <w:rPr>
                <w:rFonts w:cs="Times New Roman"/>
              </w:rPr>
              <w:t>VIII. Деятельность педагогов в реализации условий (ресурсов) образовательной</w:t>
            </w:r>
          </w:p>
          <w:p w:rsidR="00C545E5" w:rsidRPr="006146D7" w:rsidRDefault="00C545E5" w:rsidP="001D77EB">
            <w:pPr>
              <w:spacing w:line="276" w:lineRule="auto"/>
              <w:jc w:val="center"/>
              <w:rPr>
                <w:rFonts w:cs="Times New Roman"/>
              </w:rPr>
            </w:pPr>
            <w:r>
              <w:rPr>
                <w:rFonts w:cs="Times New Roman"/>
              </w:rPr>
              <w:t>организации</w:t>
            </w:r>
          </w:p>
        </w:tc>
      </w:tr>
      <w:tr w:rsidR="00C545E5" w:rsidTr="001D77EB">
        <w:tc>
          <w:tcPr>
            <w:tcW w:w="4672" w:type="dxa"/>
          </w:tcPr>
          <w:p w:rsidR="00C545E5" w:rsidRPr="006146D7" w:rsidRDefault="00C545E5" w:rsidP="001D77EB">
            <w:pPr>
              <w:spacing w:line="276" w:lineRule="auto"/>
              <w:jc w:val="both"/>
              <w:rPr>
                <w:rFonts w:cs="Times New Roman"/>
              </w:rPr>
            </w:pPr>
            <w:r w:rsidRPr="006146D7">
              <w:rPr>
                <w:rFonts w:cs="Times New Roman"/>
              </w:rPr>
              <w:t>Использование образовательных технологий для обеспечения</w:t>
            </w:r>
          </w:p>
          <w:p w:rsidR="00C545E5" w:rsidRPr="006146D7" w:rsidRDefault="00C545E5" w:rsidP="001D77EB">
            <w:pPr>
              <w:spacing w:line="276" w:lineRule="auto"/>
              <w:jc w:val="both"/>
              <w:rPr>
                <w:rFonts w:cs="Times New Roman"/>
              </w:rPr>
            </w:pPr>
            <w:r>
              <w:rPr>
                <w:rFonts w:cs="Times New Roman"/>
              </w:rPr>
              <w:t>образовательного процесса</w:t>
            </w:r>
          </w:p>
        </w:tc>
        <w:tc>
          <w:tcPr>
            <w:tcW w:w="4673" w:type="dxa"/>
          </w:tcPr>
          <w:p w:rsidR="00C545E5" w:rsidRPr="006146D7" w:rsidRDefault="00C545E5" w:rsidP="001D77EB">
            <w:pPr>
              <w:spacing w:line="276" w:lineRule="auto"/>
              <w:jc w:val="center"/>
              <w:rPr>
                <w:rFonts w:cs="Times New Roman"/>
              </w:rPr>
            </w:pPr>
            <w:r w:rsidRPr="006146D7">
              <w:rPr>
                <w:rFonts w:cs="Times New Roman"/>
              </w:rPr>
              <w:t>Имеется</w:t>
            </w:r>
          </w:p>
          <w:p w:rsidR="00C545E5" w:rsidRPr="006146D7" w:rsidRDefault="00C545E5" w:rsidP="001D77EB">
            <w:pPr>
              <w:spacing w:line="276" w:lineRule="auto"/>
              <w:jc w:val="both"/>
              <w:rPr>
                <w:rFonts w:cs="Times New Roman"/>
              </w:rPr>
            </w:pPr>
          </w:p>
        </w:tc>
      </w:tr>
    </w:tbl>
    <w:p w:rsidR="00A2215C" w:rsidRDefault="00A2215C" w:rsidP="00736428">
      <w:pPr>
        <w:suppressAutoHyphens w:val="0"/>
        <w:autoSpaceDE/>
        <w:spacing w:line="360" w:lineRule="auto"/>
        <w:ind w:firstLine="709"/>
        <w:jc w:val="both"/>
        <w:rPr>
          <w:rFonts w:cs="Times New Roman"/>
          <w:color w:val="auto"/>
          <w:sz w:val="28"/>
          <w:szCs w:val="28"/>
          <w:lang w:eastAsia="ru-RU"/>
        </w:rPr>
      </w:pPr>
    </w:p>
    <w:p w:rsidR="00A2215C" w:rsidRDefault="00A2215C" w:rsidP="00736428">
      <w:pPr>
        <w:suppressAutoHyphens w:val="0"/>
        <w:autoSpaceDE/>
        <w:spacing w:line="360" w:lineRule="auto"/>
        <w:ind w:firstLine="709"/>
        <w:jc w:val="both"/>
        <w:rPr>
          <w:rFonts w:cs="Times New Roman"/>
          <w:color w:val="auto"/>
          <w:sz w:val="28"/>
          <w:szCs w:val="28"/>
          <w:lang w:eastAsia="ru-RU"/>
        </w:rPr>
      </w:pPr>
    </w:p>
    <w:p w:rsidR="00736428" w:rsidRDefault="00736428" w:rsidP="00736428">
      <w:pPr>
        <w:suppressAutoHyphens w:val="0"/>
        <w:autoSpaceDE/>
        <w:spacing w:line="360" w:lineRule="auto"/>
        <w:ind w:firstLine="709"/>
        <w:jc w:val="both"/>
        <w:rPr>
          <w:rFonts w:cs="Times New Roman"/>
          <w:color w:val="auto"/>
          <w:sz w:val="28"/>
          <w:szCs w:val="28"/>
          <w:lang w:eastAsia="ru-RU"/>
        </w:rPr>
      </w:pPr>
    </w:p>
    <w:p w:rsidR="00736428" w:rsidRDefault="00736428" w:rsidP="00736428">
      <w:pPr>
        <w:suppressAutoHyphens w:val="0"/>
        <w:autoSpaceDE/>
        <w:spacing w:line="360" w:lineRule="auto"/>
        <w:ind w:firstLine="709"/>
        <w:jc w:val="both"/>
        <w:rPr>
          <w:rFonts w:cs="Times New Roman"/>
          <w:color w:val="auto"/>
          <w:sz w:val="28"/>
          <w:szCs w:val="28"/>
          <w:lang w:eastAsia="ru-RU"/>
        </w:rPr>
      </w:pPr>
    </w:p>
    <w:p w:rsidR="00736428" w:rsidRDefault="00736428" w:rsidP="00736428">
      <w:pPr>
        <w:suppressAutoHyphens w:val="0"/>
        <w:autoSpaceDE/>
        <w:spacing w:line="360" w:lineRule="auto"/>
        <w:ind w:firstLine="709"/>
        <w:jc w:val="both"/>
        <w:rPr>
          <w:rFonts w:cs="Times New Roman"/>
          <w:color w:val="auto"/>
          <w:sz w:val="28"/>
          <w:szCs w:val="28"/>
          <w:lang w:eastAsia="ru-RU"/>
        </w:rPr>
      </w:pPr>
    </w:p>
    <w:p w:rsidR="00736428" w:rsidRDefault="00736428" w:rsidP="00736428">
      <w:pPr>
        <w:suppressAutoHyphens w:val="0"/>
        <w:autoSpaceDE/>
        <w:spacing w:line="276" w:lineRule="auto"/>
        <w:jc w:val="both"/>
        <w:rPr>
          <w:rFonts w:cs="Times New Roman"/>
          <w:color w:val="auto"/>
          <w:sz w:val="28"/>
          <w:szCs w:val="28"/>
          <w:lang w:eastAsia="ru-RU"/>
        </w:rPr>
      </w:pPr>
    </w:p>
    <w:p w:rsidR="00736428" w:rsidRDefault="00736428" w:rsidP="00736428">
      <w:pPr>
        <w:suppressAutoHyphens w:val="0"/>
        <w:autoSpaceDE/>
        <w:spacing w:line="276" w:lineRule="auto"/>
        <w:jc w:val="both"/>
        <w:rPr>
          <w:rFonts w:cs="Times New Roman"/>
          <w:color w:val="auto"/>
          <w:sz w:val="28"/>
          <w:szCs w:val="28"/>
          <w:lang w:eastAsia="ru-RU"/>
        </w:rPr>
      </w:pPr>
    </w:p>
    <w:p w:rsidR="00203CD4" w:rsidRDefault="00203CD4"/>
    <w:sectPr w:rsidR="00203CD4" w:rsidSect="007267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765" w:rsidRDefault="00E04765" w:rsidP="00203CD4">
      <w:r>
        <w:separator/>
      </w:r>
    </w:p>
  </w:endnote>
  <w:endnote w:type="continuationSeparator" w:id="0">
    <w:p w:rsidR="00E04765" w:rsidRDefault="00E04765" w:rsidP="00203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sig w:usb0="00000000" w:usb1="00000000" w:usb2="00000000" w:usb3="00000000" w:csb0="00000000"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49F" w:rsidRDefault="005962B7">
    <w:pPr>
      <w:pStyle w:val="ac"/>
      <w:jc w:val="center"/>
    </w:pPr>
    <w:r w:rsidRPr="00391854">
      <w:rPr>
        <w:rFonts w:ascii="Times New Roman" w:hAnsi="Times New Roman"/>
      </w:rPr>
      <w:fldChar w:fldCharType="begin"/>
    </w:r>
    <w:r w:rsidR="00C1349F" w:rsidRPr="00391854">
      <w:rPr>
        <w:rFonts w:ascii="Times New Roman" w:hAnsi="Times New Roman"/>
      </w:rPr>
      <w:instrText>PAGE   \* MERGEFORMAT</w:instrText>
    </w:r>
    <w:r w:rsidRPr="00391854">
      <w:rPr>
        <w:rFonts w:ascii="Times New Roman" w:hAnsi="Times New Roman"/>
      </w:rPr>
      <w:fldChar w:fldCharType="separate"/>
    </w:r>
    <w:r w:rsidR="00B612CA">
      <w:rPr>
        <w:rFonts w:ascii="Times New Roman" w:hAnsi="Times New Roman"/>
        <w:noProof/>
      </w:rPr>
      <w:t>8</w:t>
    </w:r>
    <w:r w:rsidRPr="00391854">
      <w:rPr>
        <w:rFonts w:ascii="Times New Roman" w:hAnsi="Times New Roman"/>
      </w:rPr>
      <w:fldChar w:fldCharType="end"/>
    </w:r>
  </w:p>
  <w:p w:rsidR="00C1349F" w:rsidRDefault="00C1349F">
    <w:pPr>
      <w:pStyle w:val="ac"/>
      <w:tabs>
        <w:tab w:val="clear" w:pos="9355"/>
        <w:tab w:val="right" w:pos="9329"/>
      </w:tabs>
      <w:jc w:val="right"/>
    </w:pPr>
  </w:p>
  <w:p w:rsidR="00C1349F" w:rsidRDefault="00C1349F" w:rsidP="00203C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765" w:rsidRDefault="00E04765" w:rsidP="00203CD4">
      <w:r>
        <w:separator/>
      </w:r>
    </w:p>
  </w:footnote>
  <w:footnote w:type="continuationSeparator" w:id="0">
    <w:p w:rsidR="00E04765" w:rsidRDefault="00E04765" w:rsidP="00203CD4">
      <w:r>
        <w:continuationSeparator/>
      </w:r>
    </w:p>
  </w:footnote>
  <w:footnote w:id="1">
    <w:p w:rsidR="00C1349F" w:rsidRDefault="00C1349F" w:rsidP="00203CD4">
      <w:pPr>
        <w:pStyle w:val="aff"/>
        <w:spacing w:line="240" w:lineRule="auto"/>
      </w:pPr>
      <w:r>
        <w:rPr>
          <w:rStyle w:val="afe"/>
          <w:rFonts w:eastAsia="Calibri"/>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C1349F" w:rsidRDefault="00C1349F" w:rsidP="00203CD4">
      <w:pPr>
        <w:pStyle w:val="aff"/>
        <w:spacing w:line="240" w:lineRule="auto"/>
      </w:pPr>
      <w:r>
        <w:rPr>
          <w:rStyle w:val="afe"/>
          <w:rFonts w:eastAsia="Calibri"/>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3">
    <w:p w:rsidR="00C1349F" w:rsidRDefault="00C1349F" w:rsidP="00203CD4">
      <w:pPr>
        <w:pStyle w:val="aff"/>
        <w:spacing w:line="240" w:lineRule="auto"/>
      </w:pPr>
      <w:r>
        <w:rPr>
          <w:rStyle w:val="afe"/>
          <w:rFonts w:eastAsia="Calibri"/>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04031C54"/>
    <w:multiLevelType w:val="hybridMultilevel"/>
    <w:tmpl w:val="CFB882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55C5BBC"/>
    <w:multiLevelType w:val="hybridMultilevel"/>
    <w:tmpl w:val="DF926C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6977137"/>
    <w:multiLevelType w:val="hybridMultilevel"/>
    <w:tmpl w:val="A7E479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6CB4DEF"/>
    <w:multiLevelType w:val="hybridMultilevel"/>
    <w:tmpl w:val="1700E3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82F1D89"/>
    <w:multiLevelType w:val="hybridMultilevel"/>
    <w:tmpl w:val="1700E3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09221CE8"/>
    <w:multiLevelType w:val="multilevel"/>
    <w:tmpl w:val="FAE6F26C"/>
    <w:lvl w:ilvl="0">
      <w:start w:val="1"/>
      <w:numFmt w:val="decimal"/>
      <w:lvlText w:val="%1."/>
      <w:lvlJc w:val="left"/>
      <w:pPr>
        <w:ind w:left="36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8">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0A6912C3"/>
    <w:multiLevelType w:val="hybridMultilevel"/>
    <w:tmpl w:val="D1623B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2">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4">
    <w:nsid w:val="110B0A3B"/>
    <w:multiLevelType w:val="hybridMultilevel"/>
    <w:tmpl w:val="B2FA98F4"/>
    <w:lvl w:ilvl="0" w:tplc="6D8C3704">
      <w:start w:val="1"/>
      <w:numFmt w:val="bullet"/>
      <w:lvlText w:val="‒"/>
      <w:lvlJc w:val="left"/>
      <w:pPr>
        <w:ind w:left="1100" w:hanging="360"/>
      </w:pPr>
      <w:rPr>
        <w:rFonts w:ascii="Times New Roman" w:hAnsi="Times New Roman"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5">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1">
    <w:nsid w:val="14CF0496"/>
    <w:multiLevelType w:val="hybridMultilevel"/>
    <w:tmpl w:val="1806EE2C"/>
    <w:lvl w:ilvl="0" w:tplc="E36A0D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4">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5">
    <w:nsid w:val="19DF3329"/>
    <w:multiLevelType w:val="hybridMultilevel"/>
    <w:tmpl w:val="2A00A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8">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9">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4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5">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7">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49">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5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51">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2">
    <w:nsid w:val="2A3165F8"/>
    <w:multiLevelType w:val="hybridMultilevel"/>
    <w:tmpl w:val="321A6C14"/>
    <w:lvl w:ilvl="0" w:tplc="E36A0D9A">
      <w:start w:val="1"/>
      <w:numFmt w:val="bullet"/>
      <w:lvlText w:val="–"/>
      <w:lvlJc w:val="left"/>
      <w:pPr>
        <w:ind w:left="1100" w:hanging="360"/>
      </w:pPr>
      <w:rPr>
        <w:rFonts w:ascii="Times New Roman" w:hAnsi="Times New Roman" w:cs="Times New Roman"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53">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4">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nsid w:val="2CBA1E2A"/>
    <w:multiLevelType w:val="hybridMultilevel"/>
    <w:tmpl w:val="3D2058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63">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64">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65">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356C29D4"/>
    <w:multiLevelType w:val="multilevel"/>
    <w:tmpl w:val="76064980"/>
    <w:numStyleLink w:val="5"/>
  </w:abstractNum>
  <w:abstractNum w:abstractNumId="69">
    <w:nsid w:val="383B7399"/>
    <w:multiLevelType w:val="multilevel"/>
    <w:tmpl w:val="2ADA6632"/>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70">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nsid w:val="3A980CF8"/>
    <w:multiLevelType w:val="hybridMultilevel"/>
    <w:tmpl w:val="771E262A"/>
    <w:lvl w:ilvl="0" w:tplc="E36A0D9A">
      <w:start w:val="1"/>
      <w:numFmt w:val="bullet"/>
      <w:lvlText w:val="–"/>
      <w:lvlJc w:val="left"/>
      <w:pPr>
        <w:ind w:left="1100" w:hanging="360"/>
      </w:pPr>
      <w:rPr>
        <w:rFonts w:ascii="Times New Roman" w:hAnsi="Times New Roman" w:cs="Times New Roman"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72">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6">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7">
    <w:nsid w:val="405C431A"/>
    <w:multiLevelType w:val="hybridMultilevel"/>
    <w:tmpl w:val="E6E8F7AA"/>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80">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1">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84">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5">
    <w:nsid w:val="45422D87"/>
    <w:multiLevelType w:val="hybridMultilevel"/>
    <w:tmpl w:val="928C7B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94">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7">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9">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02">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3">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nsid w:val="522758D2"/>
    <w:multiLevelType w:val="hybridMultilevel"/>
    <w:tmpl w:val="1700E3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06">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7">
    <w:nsid w:val="564717AD"/>
    <w:multiLevelType w:val="hybridMultilevel"/>
    <w:tmpl w:val="4A68F322"/>
    <w:lvl w:ilvl="0" w:tplc="6D8C370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nsid w:val="58F043AF"/>
    <w:multiLevelType w:val="hybridMultilevel"/>
    <w:tmpl w:val="A9D0318E"/>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4">
    <w:nsid w:val="5B9B2509"/>
    <w:multiLevelType w:val="hybridMultilevel"/>
    <w:tmpl w:val="A7E479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nsid w:val="5C27141E"/>
    <w:multiLevelType w:val="hybridMultilevel"/>
    <w:tmpl w:val="F35481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5C630D7E"/>
    <w:multiLevelType w:val="hybridMultilevel"/>
    <w:tmpl w:val="3D2058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5F6730EE"/>
    <w:multiLevelType w:val="hybridMultilevel"/>
    <w:tmpl w:val="A7480EBE"/>
    <w:lvl w:ilvl="0" w:tplc="E36A0D9A">
      <w:start w:val="1"/>
      <w:numFmt w:val="bullet"/>
      <w:lvlText w:val="–"/>
      <w:lvlJc w:val="left"/>
      <w:pPr>
        <w:ind w:left="740" w:hanging="360"/>
      </w:pPr>
      <w:rPr>
        <w:rFonts w:ascii="Times New Roman" w:hAnsi="Times New Roman" w:cs="Times New Roman"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0">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2">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3">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24">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25">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9">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30">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31">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2">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3">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4">
    <w:nsid w:val="6EAD3A6C"/>
    <w:multiLevelType w:val="hybridMultilevel"/>
    <w:tmpl w:val="8FE4B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F1D6B7D"/>
    <w:multiLevelType w:val="hybridMultilevel"/>
    <w:tmpl w:val="C9AA01E4"/>
    <w:lvl w:ilvl="0" w:tplc="E36A0D9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7">
    <w:nsid w:val="70AD787C"/>
    <w:multiLevelType w:val="hybridMultilevel"/>
    <w:tmpl w:val="A13640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8">
    <w:nsid w:val="70DD2EC1"/>
    <w:multiLevelType w:val="hybridMultilevel"/>
    <w:tmpl w:val="A7E479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9">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1">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42">
    <w:nsid w:val="77A11D85"/>
    <w:multiLevelType w:val="hybridMultilevel"/>
    <w:tmpl w:val="7938DFD8"/>
    <w:lvl w:ilvl="0" w:tplc="67F6C866">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44">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5">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6">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nsid w:val="79371129"/>
    <w:multiLevelType w:val="hybridMultilevel"/>
    <w:tmpl w:val="3D2058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8">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9">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50">
    <w:nsid w:val="7ACE07D2"/>
    <w:multiLevelType w:val="hybridMultilevel"/>
    <w:tmpl w:val="61B264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1">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52">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3">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54">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5">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56">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7">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20"/>
  </w:num>
  <w:num w:numId="2">
    <w:abstractNumId w:val="85"/>
  </w:num>
  <w:num w:numId="3">
    <w:abstractNumId w:val="151"/>
  </w:num>
  <w:num w:numId="4">
    <w:abstractNumId w:val="153"/>
  </w:num>
  <w:num w:numId="5">
    <w:abstractNumId w:val="44"/>
  </w:num>
  <w:num w:numId="6">
    <w:abstractNumId w:val="129"/>
  </w:num>
  <w:num w:numId="7">
    <w:abstractNumId w:val="141"/>
  </w:num>
  <w:num w:numId="8">
    <w:abstractNumId w:val="63"/>
  </w:num>
  <w:num w:numId="9">
    <w:abstractNumId w:val="79"/>
  </w:num>
  <w:num w:numId="10">
    <w:abstractNumId w:val="124"/>
  </w:num>
  <w:num w:numId="11">
    <w:abstractNumId w:val="50"/>
  </w:num>
  <w:num w:numId="12">
    <w:abstractNumId w:val="101"/>
  </w:num>
  <w:num w:numId="13">
    <w:abstractNumId w:val="48"/>
  </w:num>
  <w:num w:numId="14">
    <w:abstractNumId w:val="83"/>
  </w:num>
  <w:num w:numId="15">
    <w:abstractNumId w:val="37"/>
  </w:num>
  <w:num w:numId="16">
    <w:abstractNumId w:val="130"/>
  </w:num>
  <w:num w:numId="17">
    <w:abstractNumId w:val="47"/>
  </w:num>
  <w:num w:numId="18">
    <w:abstractNumId w:val="96"/>
  </w:num>
  <w:num w:numId="19">
    <w:abstractNumId w:val="30"/>
  </w:num>
  <w:num w:numId="20">
    <w:abstractNumId w:val="60"/>
  </w:num>
  <w:num w:numId="21">
    <w:abstractNumId w:val="28"/>
  </w:num>
  <w:num w:numId="22">
    <w:abstractNumId w:val="120"/>
  </w:num>
  <w:num w:numId="23">
    <w:abstractNumId w:val="41"/>
  </w:num>
  <w:num w:numId="24">
    <w:abstractNumId w:val="84"/>
  </w:num>
  <w:num w:numId="25">
    <w:abstractNumId w:val="68"/>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21"/>
  </w:num>
  <w:num w:numId="27">
    <w:abstractNumId w:val="113"/>
  </w:num>
  <w:num w:numId="28">
    <w:abstractNumId w:val="76"/>
  </w:num>
  <w:num w:numId="29">
    <w:abstractNumId w:val="99"/>
  </w:num>
  <w:num w:numId="30">
    <w:abstractNumId w:val="78"/>
  </w:num>
  <w:num w:numId="31">
    <w:abstractNumId w:val="72"/>
  </w:num>
  <w:num w:numId="32">
    <w:abstractNumId w:val="26"/>
  </w:num>
  <w:num w:numId="33">
    <w:abstractNumId w:val="27"/>
  </w:num>
  <w:num w:numId="34">
    <w:abstractNumId w:val="7"/>
  </w:num>
  <w:num w:numId="35">
    <w:abstractNumId w:val="122"/>
  </w:num>
  <w:num w:numId="36">
    <w:abstractNumId w:val="58"/>
  </w:num>
  <w:num w:numId="37">
    <w:abstractNumId w:val="40"/>
  </w:num>
  <w:num w:numId="38">
    <w:abstractNumId w:val="45"/>
  </w:num>
  <w:num w:numId="39">
    <w:abstractNumId w:val="19"/>
  </w:num>
  <w:num w:numId="40">
    <w:abstractNumId w:val="133"/>
  </w:num>
  <w:num w:numId="41">
    <w:abstractNumId w:val="22"/>
  </w:num>
  <w:num w:numId="42">
    <w:abstractNumId w:val="70"/>
  </w:num>
  <w:num w:numId="43">
    <w:abstractNumId w:val="156"/>
  </w:num>
  <w:num w:numId="44">
    <w:abstractNumId w:val="115"/>
  </w:num>
  <w:num w:numId="45">
    <w:abstractNumId w:val="3"/>
  </w:num>
  <w:num w:numId="46">
    <w:abstractNumId w:val="110"/>
  </w:num>
  <w:num w:numId="47">
    <w:abstractNumId w:val="139"/>
  </w:num>
  <w:num w:numId="48">
    <w:abstractNumId w:val="94"/>
  </w:num>
  <w:num w:numId="49">
    <w:abstractNumId w:val="61"/>
  </w:num>
  <w:num w:numId="50">
    <w:abstractNumId w:val="36"/>
  </w:num>
  <w:num w:numId="51">
    <w:abstractNumId w:val="90"/>
  </w:num>
  <w:num w:numId="52">
    <w:abstractNumId w:val="67"/>
  </w:num>
  <w:num w:numId="53">
    <w:abstractNumId w:val="154"/>
  </w:num>
  <w:num w:numId="54">
    <w:abstractNumId w:val="148"/>
  </w:num>
  <w:num w:numId="55">
    <w:abstractNumId w:val="157"/>
  </w:num>
  <w:num w:numId="56">
    <w:abstractNumId w:val="123"/>
  </w:num>
  <w:num w:numId="57">
    <w:abstractNumId w:val="91"/>
  </w:num>
  <w:num w:numId="58">
    <w:abstractNumId w:val="66"/>
  </w:num>
  <w:num w:numId="59">
    <w:abstractNumId w:val="152"/>
  </w:num>
  <w:num w:numId="60">
    <w:abstractNumId w:val="8"/>
  </w:num>
  <w:num w:numId="61">
    <w:abstractNumId w:val="74"/>
  </w:num>
  <w:num w:numId="62">
    <w:abstractNumId w:val="6"/>
  </w:num>
  <w:num w:numId="63">
    <w:abstractNumId w:val="125"/>
  </w:num>
  <w:num w:numId="64">
    <w:abstractNumId w:val="59"/>
  </w:num>
  <w:num w:numId="65">
    <w:abstractNumId w:val="39"/>
  </w:num>
  <w:num w:numId="66">
    <w:abstractNumId w:val="62"/>
  </w:num>
  <w:num w:numId="67">
    <w:abstractNumId w:val="46"/>
  </w:num>
  <w:num w:numId="68">
    <w:abstractNumId w:val="21"/>
  </w:num>
  <w:num w:numId="69">
    <w:abstractNumId w:val="51"/>
  </w:num>
  <w:num w:numId="70">
    <w:abstractNumId w:val="33"/>
  </w:num>
  <w:num w:numId="71">
    <w:abstractNumId w:val="16"/>
  </w:num>
  <w:num w:numId="72">
    <w:abstractNumId w:val="49"/>
  </w:num>
  <w:num w:numId="73">
    <w:abstractNumId w:val="155"/>
  </w:num>
  <w:num w:numId="74">
    <w:abstractNumId w:val="2"/>
  </w:num>
  <w:num w:numId="75">
    <w:abstractNumId w:val="64"/>
  </w:num>
  <w:num w:numId="76">
    <w:abstractNumId w:val="56"/>
  </w:num>
  <w:num w:numId="77">
    <w:abstractNumId w:val="82"/>
  </w:num>
  <w:num w:numId="78">
    <w:abstractNumId w:val="88"/>
  </w:num>
  <w:num w:numId="79">
    <w:abstractNumId w:val="1"/>
  </w:num>
  <w:num w:numId="80">
    <w:abstractNumId w:val="13"/>
  </w:num>
  <w:num w:numId="81">
    <w:abstractNumId w:val="10"/>
  </w:num>
  <w:num w:numId="82">
    <w:abstractNumId w:val="81"/>
  </w:num>
  <w:num w:numId="83">
    <w:abstractNumId w:val="80"/>
  </w:num>
  <w:num w:numId="84">
    <w:abstractNumId w:val="145"/>
  </w:num>
  <w:num w:numId="85">
    <w:abstractNumId w:val="34"/>
  </w:num>
  <w:num w:numId="86">
    <w:abstractNumId w:val="105"/>
  </w:num>
  <w:num w:numId="87">
    <w:abstractNumId w:val="112"/>
  </w:num>
  <w:num w:numId="88">
    <w:abstractNumId w:val="55"/>
  </w:num>
  <w:num w:numId="89">
    <w:abstractNumId w:val="128"/>
  </w:num>
  <w:num w:numId="90">
    <w:abstractNumId w:val="0"/>
  </w:num>
  <w:num w:numId="91">
    <w:abstractNumId w:val="98"/>
  </w:num>
  <w:num w:numId="92">
    <w:abstractNumId w:val="102"/>
  </w:num>
  <w:num w:numId="93">
    <w:abstractNumId w:val="149"/>
  </w:num>
  <w:num w:numId="94">
    <w:abstractNumId w:val="136"/>
  </w:num>
  <w:num w:numId="95">
    <w:abstractNumId w:val="87"/>
  </w:num>
  <w:num w:numId="96">
    <w:abstractNumId w:val="92"/>
  </w:num>
  <w:num w:numId="97">
    <w:abstractNumId w:val="43"/>
  </w:num>
  <w:num w:numId="98">
    <w:abstractNumId w:val="4"/>
  </w:num>
  <w:num w:numId="99">
    <w:abstractNumId w:val="144"/>
  </w:num>
  <w:num w:numId="100">
    <w:abstractNumId w:val="23"/>
  </w:num>
  <w:num w:numId="101">
    <w:abstractNumId w:val="95"/>
  </w:num>
  <w:num w:numId="102">
    <w:abstractNumId w:val="25"/>
  </w:num>
  <w:num w:numId="103">
    <w:abstractNumId w:val="29"/>
  </w:num>
  <w:num w:numId="104">
    <w:abstractNumId w:val="132"/>
  </w:num>
  <w:num w:numId="105">
    <w:abstractNumId w:val="97"/>
  </w:num>
  <w:num w:numId="106">
    <w:abstractNumId w:val="131"/>
  </w:num>
  <w:num w:numId="107">
    <w:abstractNumId w:val="65"/>
  </w:num>
  <w:num w:numId="108">
    <w:abstractNumId w:val="143"/>
  </w:num>
  <w:num w:numId="109">
    <w:abstractNumId w:val="54"/>
  </w:num>
  <w:num w:numId="110">
    <w:abstractNumId w:val="103"/>
  </w:num>
  <w:num w:numId="111">
    <w:abstractNumId w:val="109"/>
  </w:num>
  <w:num w:numId="1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6"/>
  </w:num>
  <w:num w:numId="114">
    <w:abstractNumId w:val="93"/>
  </w:num>
  <w:num w:numId="115">
    <w:abstractNumId w:val="53"/>
  </w:num>
  <w:num w:numId="116">
    <w:abstractNumId w:val="38"/>
  </w:num>
  <w:num w:numId="117">
    <w:abstractNumId w:val="89"/>
  </w:num>
  <w:num w:numId="118">
    <w:abstractNumId w:val="118"/>
  </w:num>
  <w:num w:numId="119">
    <w:abstractNumId w:val="127"/>
  </w:num>
  <w:num w:numId="120">
    <w:abstractNumId w:val="100"/>
  </w:num>
  <w:num w:numId="121">
    <w:abstractNumId w:val="86"/>
  </w:num>
  <w:num w:numId="122">
    <w:abstractNumId w:val="73"/>
    <w:lvlOverride w:ilvl="0">
      <w:startOverride w:val="1"/>
    </w:lvlOverride>
  </w:num>
  <w:num w:numId="123">
    <w:abstractNumId w:val="18"/>
  </w:num>
  <w:num w:numId="124">
    <w:abstractNumId w:val="75"/>
  </w:num>
  <w:num w:numId="125">
    <w:abstractNumId w:val="14"/>
  </w:num>
  <w:num w:numId="126">
    <w:abstractNumId w:val="32"/>
  </w:num>
  <w:num w:numId="127">
    <w:abstractNumId w:val="42"/>
  </w:num>
  <w:num w:numId="128">
    <w:abstractNumId w:val="146"/>
  </w:num>
  <w:num w:numId="129">
    <w:abstractNumId w:val="108"/>
  </w:num>
  <w:num w:numId="130">
    <w:abstractNumId w:val="142"/>
  </w:num>
  <w:num w:numId="131">
    <w:abstractNumId w:val="116"/>
  </w:num>
  <w:num w:numId="132">
    <w:abstractNumId w:val="140"/>
  </w:num>
  <w:num w:numId="133">
    <w:abstractNumId w:val="71"/>
  </w:num>
  <w:num w:numId="134">
    <w:abstractNumId w:val="119"/>
  </w:num>
  <w:num w:numId="135">
    <w:abstractNumId w:val="107"/>
  </w:num>
  <w:num w:numId="136">
    <w:abstractNumId w:val="24"/>
  </w:num>
  <w:num w:numId="137">
    <w:abstractNumId w:val="135"/>
  </w:num>
  <w:num w:numId="138">
    <w:abstractNumId w:val="52"/>
  </w:num>
  <w:num w:numId="139">
    <w:abstractNumId w:val="111"/>
  </w:num>
  <w:num w:numId="140">
    <w:abstractNumId w:val="31"/>
  </w:num>
  <w:num w:numId="141">
    <w:abstractNumId w:val="150"/>
  </w:num>
  <w:num w:numId="142">
    <w:abstractNumId w:val="9"/>
  </w:num>
  <w:num w:numId="143">
    <w:abstractNumId w:val="5"/>
  </w:num>
  <w:num w:numId="144">
    <w:abstractNumId w:val="35"/>
  </w:num>
  <w:num w:numId="145">
    <w:abstractNumId w:val="77"/>
  </w:num>
  <w:num w:numId="146">
    <w:abstractNumId w:val="69"/>
  </w:num>
  <w:num w:numId="147">
    <w:abstractNumId w:val="15"/>
  </w:num>
  <w:num w:numId="148">
    <w:abstractNumId w:val="11"/>
  </w:num>
  <w:num w:numId="149">
    <w:abstractNumId w:val="147"/>
  </w:num>
  <w:num w:numId="150">
    <w:abstractNumId w:val="137"/>
  </w:num>
  <w:num w:numId="151">
    <w:abstractNumId w:val="57"/>
  </w:num>
  <w:num w:numId="152">
    <w:abstractNumId w:val="117"/>
  </w:num>
  <w:num w:numId="153">
    <w:abstractNumId w:val="114"/>
  </w:num>
  <w:num w:numId="154">
    <w:abstractNumId w:val="138"/>
  </w:num>
  <w:num w:numId="155">
    <w:abstractNumId w:val="104"/>
  </w:num>
  <w:num w:numId="156">
    <w:abstractNumId w:val="134"/>
  </w:num>
  <w:num w:numId="157">
    <w:abstractNumId w:val="12"/>
  </w:num>
  <w:num w:numId="158">
    <w:abstractNumId w:val="17"/>
  </w:num>
  <w:numIdMacAtCleanup w:val="1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E2FB3"/>
    <w:rsid w:val="00021B49"/>
    <w:rsid w:val="000C7660"/>
    <w:rsid w:val="000E10BF"/>
    <w:rsid w:val="000E1525"/>
    <w:rsid w:val="001B2569"/>
    <w:rsid w:val="001D77EB"/>
    <w:rsid w:val="001E7DF8"/>
    <w:rsid w:val="001F5115"/>
    <w:rsid w:val="001F72DE"/>
    <w:rsid w:val="00203CD4"/>
    <w:rsid w:val="002131EA"/>
    <w:rsid w:val="00224F7F"/>
    <w:rsid w:val="002437DA"/>
    <w:rsid w:val="002772AB"/>
    <w:rsid w:val="002D735A"/>
    <w:rsid w:val="002F17B1"/>
    <w:rsid w:val="00346DD9"/>
    <w:rsid w:val="0035445A"/>
    <w:rsid w:val="003A40F1"/>
    <w:rsid w:val="003A6073"/>
    <w:rsid w:val="003D47FE"/>
    <w:rsid w:val="003E2FB3"/>
    <w:rsid w:val="0041018A"/>
    <w:rsid w:val="004121BB"/>
    <w:rsid w:val="0045199F"/>
    <w:rsid w:val="00461072"/>
    <w:rsid w:val="0046139D"/>
    <w:rsid w:val="00483B68"/>
    <w:rsid w:val="004C2FFA"/>
    <w:rsid w:val="00506553"/>
    <w:rsid w:val="00516CD2"/>
    <w:rsid w:val="005170C6"/>
    <w:rsid w:val="005962B7"/>
    <w:rsid w:val="005B13D7"/>
    <w:rsid w:val="006319E6"/>
    <w:rsid w:val="00664B96"/>
    <w:rsid w:val="00673000"/>
    <w:rsid w:val="00695B30"/>
    <w:rsid w:val="006E5EC9"/>
    <w:rsid w:val="006F2B38"/>
    <w:rsid w:val="00726735"/>
    <w:rsid w:val="00736428"/>
    <w:rsid w:val="00745269"/>
    <w:rsid w:val="007532D0"/>
    <w:rsid w:val="00776E8F"/>
    <w:rsid w:val="009963AD"/>
    <w:rsid w:val="00A2215C"/>
    <w:rsid w:val="00A70ACE"/>
    <w:rsid w:val="00A75F07"/>
    <w:rsid w:val="00A86923"/>
    <w:rsid w:val="00A90D2E"/>
    <w:rsid w:val="00AC4C85"/>
    <w:rsid w:val="00AD2A2C"/>
    <w:rsid w:val="00B05C53"/>
    <w:rsid w:val="00B46D6F"/>
    <w:rsid w:val="00B612CA"/>
    <w:rsid w:val="00BA7C2A"/>
    <w:rsid w:val="00BE32D6"/>
    <w:rsid w:val="00BE4499"/>
    <w:rsid w:val="00C02B25"/>
    <w:rsid w:val="00C1349F"/>
    <w:rsid w:val="00C545E5"/>
    <w:rsid w:val="00C5549B"/>
    <w:rsid w:val="00C93C20"/>
    <w:rsid w:val="00CB4769"/>
    <w:rsid w:val="00CC4359"/>
    <w:rsid w:val="00CD3AFE"/>
    <w:rsid w:val="00D23ACD"/>
    <w:rsid w:val="00D723FB"/>
    <w:rsid w:val="00D77ECC"/>
    <w:rsid w:val="00DA4452"/>
    <w:rsid w:val="00E034D3"/>
    <w:rsid w:val="00E04765"/>
    <w:rsid w:val="00E6116A"/>
    <w:rsid w:val="00ED4BA9"/>
    <w:rsid w:val="00EE487B"/>
    <w:rsid w:val="00FE4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36428"/>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styleId="1a">
    <w:name w:val="heading 1"/>
    <w:basedOn w:val="a6"/>
    <w:next w:val="a6"/>
    <w:link w:val="1b"/>
    <w:uiPriority w:val="9"/>
    <w:qFormat/>
    <w:rsid w:val="00203CD4"/>
    <w:pPr>
      <w:keepNext/>
      <w:keepLines/>
      <w:tabs>
        <w:tab w:val="left" w:pos="142"/>
      </w:tabs>
      <w:autoSpaceDE/>
      <w:spacing w:line="360" w:lineRule="auto"/>
      <w:jc w:val="center"/>
      <w:outlineLvl w:val="0"/>
    </w:pPr>
    <w:rPr>
      <w:rFonts w:cs="Times New Roman"/>
      <w:b/>
      <w:caps/>
      <w:color w:val="auto"/>
      <w:sz w:val="28"/>
      <w:szCs w:val="32"/>
    </w:rPr>
  </w:style>
  <w:style w:type="paragraph" w:styleId="2a">
    <w:name w:val="heading 2"/>
    <w:aliases w:val="h2,H2,Numbered text 3"/>
    <w:basedOn w:val="a6"/>
    <w:next w:val="a6"/>
    <w:link w:val="2b"/>
    <w:uiPriority w:val="9"/>
    <w:qFormat/>
    <w:rsid w:val="00203CD4"/>
    <w:pPr>
      <w:keepNext/>
      <w:keepLines/>
      <w:tabs>
        <w:tab w:val="left" w:pos="142"/>
      </w:tabs>
      <w:autoSpaceDE/>
      <w:spacing w:line="360" w:lineRule="auto"/>
      <w:ind w:firstLine="709"/>
      <w:jc w:val="both"/>
      <w:outlineLvl w:val="1"/>
    </w:pPr>
    <w:rPr>
      <w:rFonts w:cs="Times New Roman"/>
      <w:b/>
      <w:color w:val="auto"/>
      <w:sz w:val="28"/>
      <w:szCs w:val="26"/>
    </w:rPr>
  </w:style>
  <w:style w:type="paragraph" w:styleId="3a">
    <w:name w:val="heading 3"/>
    <w:basedOn w:val="a6"/>
    <w:next w:val="a6"/>
    <w:link w:val="3b"/>
    <w:uiPriority w:val="9"/>
    <w:qFormat/>
    <w:rsid w:val="00203CD4"/>
    <w:pPr>
      <w:keepNext/>
      <w:keepLines/>
      <w:autoSpaceDE/>
      <w:spacing w:line="360" w:lineRule="auto"/>
      <w:ind w:firstLine="709"/>
      <w:jc w:val="both"/>
      <w:outlineLvl w:val="2"/>
    </w:pPr>
    <w:rPr>
      <w:rFonts w:eastAsia="Calibri" w:cs="Times New Roman"/>
      <w:b/>
      <w:color w:val="auto"/>
      <w:sz w:val="28"/>
      <w:szCs w:val="28"/>
    </w:rPr>
  </w:style>
  <w:style w:type="paragraph" w:styleId="4a">
    <w:name w:val="heading 4"/>
    <w:basedOn w:val="a6"/>
    <w:next w:val="a6"/>
    <w:link w:val="4b"/>
    <w:uiPriority w:val="9"/>
    <w:qFormat/>
    <w:rsid w:val="00203CD4"/>
    <w:pPr>
      <w:keepNext/>
      <w:keepLines/>
      <w:autoSpaceDE/>
      <w:spacing w:line="360" w:lineRule="auto"/>
      <w:ind w:firstLine="709"/>
      <w:jc w:val="both"/>
      <w:outlineLvl w:val="3"/>
    </w:pPr>
    <w:rPr>
      <w:rFonts w:cs="Times New Roman"/>
      <w:b/>
      <w:iCs/>
      <w:color w:val="auto"/>
      <w:sz w:val="28"/>
      <w:szCs w:val="20"/>
    </w:rPr>
  </w:style>
  <w:style w:type="paragraph" w:styleId="5a">
    <w:name w:val="heading 5"/>
    <w:basedOn w:val="a6"/>
    <w:next w:val="a6"/>
    <w:link w:val="5b"/>
    <w:uiPriority w:val="9"/>
    <w:qFormat/>
    <w:rsid w:val="00203CD4"/>
    <w:pPr>
      <w:keepNext/>
      <w:keepLines/>
      <w:autoSpaceDE/>
      <w:spacing w:before="40" w:line="360" w:lineRule="auto"/>
      <w:ind w:firstLine="709"/>
      <w:jc w:val="both"/>
      <w:outlineLvl w:val="4"/>
    </w:pPr>
    <w:rPr>
      <w:rFonts w:eastAsia="Calibri" w:cs="Times New Roman"/>
      <w:b/>
      <w:color w:val="auto"/>
      <w:sz w:val="28"/>
      <w:szCs w:val="20"/>
      <w:u w:color="222222"/>
      <w:bdr w:val="nil"/>
      <w:shd w:val="clear" w:color="auto" w:fill="FFFFFF"/>
      <w:lang w:eastAsia="ru-RU"/>
    </w:rPr>
  </w:style>
  <w:style w:type="paragraph" w:styleId="6a">
    <w:name w:val="heading 6"/>
    <w:basedOn w:val="a6"/>
    <w:next w:val="a6"/>
    <w:link w:val="6b"/>
    <w:uiPriority w:val="9"/>
    <w:qFormat/>
    <w:rsid w:val="00203CD4"/>
    <w:pPr>
      <w:keepNext/>
      <w:keepLines/>
      <w:autoSpaceDE/>
      <w:spacing w:before="200" w:line="360" w:lineRule="auto"/>
      <w:ind w:firstLine="709"/>
      <w:jc w:val="both"/>
      <w:outlineLvl w:val="5"/>
    </w:pPr>
    <w:rPr>
      <w:rFonts w:ascii="Calibri Light" w:hAnsi="Calibri Light" w:cs="Times New Roman"/>
      <w:i/>
      <w:iCs/>
      <w:color w:val="1F4D78"/>
      <w:sz w:val="28"/>
      <w:szCs w:val="20"/>
    </w:rPr>
  </w:style>
  <w:style w:type="paragraph" w:styleId="7a">
    <w:name w:val="heading 7"/>
    <w:basedOn w:val="a6"/>
    <w:next w:val="a6"/>
    <w:link w:val="7b"/>
    <w:uiPriority w:val="9"/>
    <w:qFormat/>
    <w:rsid w:val="00203CD4"/>
    <w:pPr>
      <w:keepNext/>
      <w:keepLines/>
      <w:suppressAutoHyphens w:val="0"/>
      <w:autoSpaceDE/>
      <w:spacing w:before="200" w:line="276" w:lineRule="auto"/>
      <w:outlineLvl w:val="6"/>
    </w:pPr>
    <w:rPr>
      <w:rFonts w:ascii="Cambria" w:hAnsi="Cambria" w:cs="Times New Roman"/>
      <w:i/>
      <w:iCs/>
      <w:color w:val="404040"/>
      <w:sz w:val="20"/>
      <w:szCs w:val="20"/>
      <w:lang w:eastAsia="ru-RU"/>
    </w:rPr>
  </w:style>
  <w:style w:type="paragraph" w:styleId="8a">
    <w:name w:val="heading 8"/>
    <w:basedOn w:val="a6"/>
    <w:next w:val="a6"/>
    <w:link w:val="8b"/>
    <w:uiPriority w:val="9"/>
    <w:qFormat/>
    <w:rsid w:val="00203CD4"/>
    <w:pPr>
      <w:keepNext/>
      <w:keepLines/>
      <w:suppressAutoHyphens w:val="0"/>
      <w:autoSpaceDE/>
      <w:spacing w:before="200" w:line="276" w:lineRule="auto"/>
      <w:outlineLvl w:val="7"/>
    </w:pPr>
    <w:rPr>
      <w:rFonts w:ascii="Cambria" w:hAnsi="Cambria" w:cs="Times New Roman"/>
      <w:color w:val="2DA2BF"/>
      <w:sz w:val="20"/>
      <w:szCs w:val="20"/>
      <w:lang w:eastAsia="ru-RU"/>
    </w:rPr>
  </w:style>
  <w:style w:type="paragraph" w:styleId="91">
    <w:name w:val="heading 9"/>
    <w:basedOn w:val="a6"/>
    <w:next w:val="a6"/>
    <w:link w:val="92"/>
    <w:uiPriority w:val="9"/>
    <w:qFormat/>
    <w:rsid w:val="00203CD4"/>
    <w:pPr>
      <w:keepNext/>
      <w:keepLines/>
      <w:suppressAutoHyphens w:val="0"/>
      <w:autoSpaceDE/>
      <w:spacing w:before="200" w:line="276" w:lineRule="auto"/>
      <w:outlineLvl w:val="8"/>
    </w:pPr>
    <w:rPr>
      <w:rFonts w:ascii="Cambria" w:hAnsi="Cambria" w:cs="Times New Roman"/>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Default">
    <w:name w:val="Default"/>
    <w:rsid w:val="007364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List Paragraph"/>
    <w:basedOn w:val="a6"/>
    <w:uiPriority w:val="99"/>
    <w:qFormat/>
    <w:rsid w:val="00A2215C"/>
    <w:pPr>
      <w:ind w:left="720"/>
      <w:contextualSpacing/>
    </w:pPr>
  </w:style>
  <w:style w:type="character" w:customStyle="1" w:styleId="1b">
    <w:name w:val="Заголовок 1 Знак"/>
    <w:basedOn w:val="a7"/>
    <w:link w:val="1a"/>
    <w:uiPriority w:val="9"/>
    <w:rsid w:val="00203CD4"/>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basedOn w:val="a7"/>
    <w:link w:val="2a"/>
    <w:uiPriority w:val="9"/>
    <w:rsid w:val="00203CD4"/>
    <w:rPr>
      <w:rFonts w:ascii="Times New Roman" w:eastAsia="Times New Roman" w:hAnsi="Times New Roman" w:cs="Times New Roman"/>
      <w:b/>
      <w:sz w:val="28"/>
      <w:szCs w:val="26"/>
    </w:rPr>
  </w:style>
  <w:style w:type="character" w:customStyle="1" w:styleId="3b">
    <w:name w:val="Заголовок 3 Знак"/>
    <w:basedOn w:val="a7"/>
    <w:link w:val="3a"/>
    <w:uiPriority w:val="9"/>
    <w:rsid w:val="00203CD4"/>
    <w:rPr>
      <w:rFonts w:ascii="Times New Roman" w:eastAsia="Calibri" w:hAnsi="Times New Roman" w:cs="Times New Roman"/>
      <w:b/>
      <w:sz w:val="28"/>
      <w:szCs w:val="28"/>
    </w:rPr>
  </w:style>
  <w:style w:type="character" w:customStyle="1" w:styleId="4b">
    <w:name w:val="Заголовок 4 Знак"/>
    <w:basedOn w:val="a7"/>
    <w:link w:val="4a"/>
    <w:uiPriority w:val="9"/>
    <w:rsid w:val="00203CD4"/>
    <w:rPr>
      <w:rFonts w:ascii="Times New Roman" w:eastAsia="Times New Roman" w:hAnsi="Times New Roman" w:cs="Times New Roman"/>
      <w:b/>
      <w:iCs/>
      <w:sz w:val="28"/>
      <w:szCs w:val="20"/>
    </w:rPr>
  </w:style>
  <w:style w:type="character" w:customStyle="1" w:styleId="5b">
    <w:name w:val="Заголовок 5 Знак"/>
    <w:basedOn w:val="a7"/>
    <w:link w:val="5a"/>
    <w:uiPriority w:val="9"/>
    <w:rsid w:val="00203CD4"/>
    <w:rPr>
      <w:rFonts w:ascii="Times New Roman" w:eastAsia="Calibri" w:hAnsi="Times New Roman" w:cs="Times New Roman"/>
      <w:b/>
      <w:sz w:val="28"/>
      <w:szCs w:val="20"/>
      <w:u w:color="222222"/>
      <w:bdr w:val="nil"/>
      <w:lang w:eastAsia="ru-RU"/>
    </w:rPr>
  </w:style>
  <w:style w:type="character" w:customStyle="1" w:styleId="6b">
    <w:name w:val="Заголовок 6 Знак"/>
    <w:basedOn w:val="a7"/>
    <w:link w:val="6a"/>
    <w:uiPriority w:val="9"/>
    <w:rsid w:val="00203CD4"/>
    <w:rPr>
      <w:rFonts w:ascii="Calibri Light" w:eastAsia="Times New Roman" w:hAnsi="Calibri Light" w:cs="Times New Roman"/>
      <w:i/>
      <w:iCs/>
      <w:color w:val="1F4D78"/>
      <w:sz w:val="28"/>
      <w:szCs w:val="20"/>
    </w:rPr>
  </w:style>
  <w:style w:type="character" w:customStyle="1" w:styleId="7b">
    <w:name w:val="Заголовок 7 Знак"/>
    <w:basedOn w:val="a7"/>
    <w:link w:val="7a"/>
    <w:uiPriority w:val="9"/>
    <w:rsid w:val="00203CD4"/>
    <w:rPr>
      <w:rFonts w:ascii="Cambria" w:eastAsia="Times New Roman" w:hAnsi="Cambria" w:cs="Times New Roman"/>
      <w:i/>
      <w:iCs/>
      <w:color w:val="404040"/>
      <w:sz w:val="20"/>
      <w:szCs w:val="20"/>
      <w:lang w:eastAsia="ru-RU"/>
    </w:rPr>
  </w:style>
  <w:style w:type="character" w:customStyle="1" w:styleId="8b">
    <w:name w:val="Заголовок 8 Знак"/>
    <w:basedOn w:val="a7"/>
    <w:link w:val="8a"/>
    <w:uiPriority w:val="9"/>
    <w:rsid w:val="00203CD4"/>
    <w:rPr>
      <w:rFonts w:ascii="Cambria" w:eastAsia="Times New Roman" w:hAnsi="Cambria" w:cs="Times New Roman"/>
      <w:color w:val="2DA2BF"/>
      <w:sz w:val="20"/>
      <w:szCs w:val="20"/>
      <w:lang w:eastAsia="ru-RU"/>
    </w:rPr>
  </w:style>
  <w:style w:type="character" w:customStyle="1" w:styleId="92">
    <w:name w:val="Заголовок 9 Знак"/>
    <w:basedOn w:val="a7"/>
    <w:link w:val="91"/>
    <w:uiPriority w:val="9"/>
    <w:rsid w:val="00203CD4"/>
    <w:rPr>
      <w:rFonts w:ascii="Cambria" w:eastAsia="Times New Roman" w:hAnsi="Cambria" w:cs="Times New Roman"/>
      <w:i/>
      <w:iCs/>
      <w:color w:val="404040"/>
      <w:sz w:val="20"/>
      <w:szCs w:val="20"/>
      <w:lang w:eastAsia="ru-RU"/>
    </w:rPr>
  </w:style>
  <w:style w:type="numbering" w:customStyle="1" w:styleId="1c">
    <w:name w:val="Нет списка1"/>
    <w:next w:val="a9"/>
    <w:uiPriority w:val="99"/>
    <w:semiHidden/>
    <w:unhideWhenUsed/>
    <w:rsid w:val="00203CD4"/>
  </w:style>
  <w:style w:type="paragraph" w:customStyle="1" w:styleId="-31">
    <w:name w:val="Таблица-сетка 31"/>
    <w:basedOn w:val="1a"/>
    <w:next w:val="a6"/>
    <w:uiPriority w:val="39"/>
    <w:qFormat/>
    <w:rsid w:val="00203CD4"/>
    <w:pPr>
      <w:tabs>
        <w:tab w:val="clear" w:pos="142"/>
      </w:tabs>
      <w:suppressAutoHyphens w:val="0"/>
      <w:spacing w:before="240" w:line="259" w:lineRule="auto"/>
      <w:outlineLvl w:val="9"/>
    </w:pPr>
    <w:rPr>
      <w:b w:val="0"/>
      <w:caps w:val="0"/>
      <w:sz w:val="32"/>
      <w:lang w:eastAsia="ru-RU"/>
    </w:rPr>
  </w:style>
  <w:style w:type="paragraph" w:styleId="1d">
    <w:name w:val="toc 1"/>
    <w:basedOn w:val="a6"/>
    <w:next w:val="a6"/>
    <w:autoRedefine/>
    <w:uiPriority w:val="39"/>
    <w:unhideWhenUsed/>
    <w:qFormat/>
    <w:rsid w:val="00203CD4"/>
    <w:pPr>
      <w:tabs>
        <w:tab w:val="right" w:leader="dot" w:pos="9628"/>
      </w:tabs>
      <w:autoSpaceDE/>
      <w:spacing w:after="100" w:line="360" w:lineRule="auto"/>
      <w:jc w:val="both"/>
    </w:pPr>
    <w:rPr>
      <w:rFonts w:eastAsia="Calibri" w:cs="Times New Roman"/>
      <w:color w:val="auto"/>
      <w:sz w:val="28"/>
      <w:szCs w:val="22"/>
      <w:lang w:eastAsia="en-US"/>
    </w:rPr>
  </w:style>
  <w:style w:type="paragraph" w:styleId="2c">
    <w:name w:val="toc 2"/>
    <w:basedOn w:val="a6"/>
    <w:next w:val="a6"/>
    <w:autoRedefine/>
    <w:uiPriority w:val="39"/>
    <w:unhideWhenUsed/>
    <w:qFormat/>
    <w:rsid w:val="00203CD4"/>
    <w:pPr>
      <w:tabs>
        <w:tab w:val="right" w:leader="dot" w:pos="9628"/>
      </w:tabs>
      <w:autoSpaceDE/>
      <w:spacing w:after="100" w:line="360" w:lineRule="auto"/>
      <w:ind w:left="425"/>
      <w:jc w:val="both"/>
    </w:pPr>
    <w:rPr>
      <w:rFonts w:eastAsia="Calibri" w:cs="Times New Roman"/>
      <w:color w:val="auto"/>
      <w:sz w:val="28"/>
      <w:szCs w:val="22"/>
      <w:lang w:eastAsia="en-US"/>
    </w:rPr>
  </w:style>
  <w:style w:type="paragraph" w:styleId="3c">
    <w:name w:val="toc 3"/>
    <w:basedOn w:val="a6"/>
    <w:next w:val="a6"/>
    <w:autoRedefine/>
    <w:uiPriority w:val="39"/>
    <w:unhideWhenUsed/>
    <w:qFormat/>
    <w:rsid w:val="00203CD4"/>
    <w:pPr>
      <w:tabs>
        <w:tab w:val="right" w:leader="dot" w:pos="9628"/>
      </w:tabs>
      <w:autoSpaceDE/>
      <w:spacing w:after="100" w:line="360" w:lineRule="auto"/>
      <w:ind w:left="851"/>
      <w:jc w:val="both"/>
    </w:pPr>
    <w:rPr>
      <w:rFonts w:eastAsia="Calibri" w:cs="Times New Roman"/>
      <w:color w:val="auto"/>
      <w:sz w:val="28"/>
      <w:szCs w:val="22"/>
      <w:lang w:eastAsia="en-US"/>
    </w:rPr>
  </w:style>
  <w:style w:type="character" w:styleId="ab">
    <w:name w:val="Hyperlink"/>
    <w:uiPriority w:val="99"/>
    <w:unhideWhenUsed/>
    <w:rsid w:val="00203CD4"/>
    <w:rPr>
      <w:color w:val="0563C1"/>
      <w:u w:val="single"/>
    </w:rPr>
  </w:style>
  <w:style w:type="paragraph" w:styleId="4c">
    <w:name w:val="toc 4"/>
    <w:basedOn w:val="a6"/>
    <w:next w:val="a6"/>
    <w:autoRedefine/>
    <w:uiPriority w:val="39"/>
    <w:unhideWhenUsed/>
    <w:rsid w:val="00203CD4"/>
    <w:pPr>
      <w:tabs>
        <w:tab w:val="right" w:leader="dot" w:pos="9628"/>
      </w:tabs>
      <w:autoSpaceDE/>
      <w:spacing w:after="100" w:line="360" w:lineRule="auto"/>
      <w:ind w:left="839" w:firstLine="454"/>
      <w:jc w:val="both"/>
    </w:pPr>
    <w:rPr>
      <w:rFonts w:eastAsia="Calibri" w:cs="Times New Roman"/>
      <w:color w:val="auto"/>
      <w:sz w:val="28"/>
      <w:szCs w:val="22"/>
      <w:lang w:eastAsia="en-US"/>
    </w:rPr>
  </w:style>
  <w:style w:type="character" w:customStyle="1" w:styleId="310">
    <w:name w:val="Таблица простая 31"/>
    <w:uiPriority w:val="19"/>
    <w:qFormat/>
    <w:rsid w:val="00203CD4"/>
    <w:rPr>
      <w:i/>
      <w:iCs/>
      <w:color w:val="404040"/>
    </w:rPr>
  </w:style>
  <w:style w:type="paragraph" w:styleId="ac">
    <w:name w:val="footer"/>
    <w:link w:val="ad"/>
    <w:uiPriority w:val="99"/>
    <w:rsid w:val="00203CD4"/>
    <w:pPr>
      <w:pBdr>
        <w:top w:val="nil"/>
        <w:left w:val="nil"/>
        <w:bottom w:val="nil"/>
        <w:right w:val="nil"/>
        <w:between w:val="nil"/>
        <w:bar w:val="nil"/>
      </w:pBdr>
      <w:tabs>
        <w:tab w:val="center" w:pos="4677"/>
        <w:tab w:val="right" w:pos="9355"/>
      </w:tabs>
      <w:spacing w:after="0" w:line="240" w:lineRule="auto"/>
    </w:pPr>
    <w:rPr>
      <w:rFonts w:ascii="Calibri" w:eastAsia="Calibri" w:hAnsi="Calibri" w:cs="Times New Roman"/>
      <w:color w:val="000000"/>
      <w:sz w:val="20"/>
      <w:szCs w:val="20"/>
      <w:u w:color="000000"/>
      <w:bdr w:val="nil"/>
      <w:lang w:eastAsia="ru-RU"/>
    </w:rPr>
  </w:style>
  <w:style w:type="character" w:customStyle="1" w:styleId="ad">
    <w:name w:val="Нижний колонтитул Знак"/>
    <w:basedOn w:val="a7"/>
    <w:link w:val="ac"/>
    <w:uiPriority w:val="99"/>
    <w:rsid w:val="00203CD4"/>
    <w:rPr>
      <w:rFonts w:ascii="Calibri" w:eastAsia="Calibri" w:hAnsi="Calibri" w:cs="Times New Roman"/>
      <w:color w:val="000000"/>
      <w:sz w:val="20"/>
      <w:szCs w:val="20"/>
      <w:u w:color="000000"/>
      <w:bdr w:val="nil"/>
      <w:lang w:eastAsia="ru-RU"/>
    </w:rPr>
  </w:style>
  <w:style w:type="numbering" w:customStyle="1" w:styleId="List0">
    <w:name w:val="List 0"/>
    <w:basedOn w:val="a9"/>
    <w:rsid w:val="00203CD4"/>
    <w:pPr>
      <w:numPr>
        <w:numId w:val="3"/>
      </w:numPr>
    </w:pPr>
  </w:style>
  <w:style w:type="numbering" w:customStyle="1" w:styleId="List8">
    <w:name w:val="List 8"/>
    <w:basedOn w:val="a9"/>
    <w:rsid w:val="00203CD4"/>
    <w:pPr>
      <w:numPr>
        <w:numId w:val="4"/>
      </w:numPr>
    </w:pPr>
  </w:style>
  <w:style w:type="numbering" w:customStyle="1" w:styleId="List9">
    <w:name w:val="List 9"/>
    <w:basedOn w:val="a9"/>
    <w:rsid w:val="00203CD4"/>
    <w:pPr>
      <w:numPr>
        <w:numId w:val="5"/>
      </w:numPr>
    </w:pPr>
  </w:style>
  <w:style w:type="numbering" w:customStyle="1" w:styleId="List10">
    <w:name w:val="List 10"/>
    <w:basedOn w:val="a9"/>
    <w:rsid w:val="00203CD4"/>
    <w:pPr>
      <w:numPr>
        <w:numId w:val="6"/>
      </w:numPr>
    </w:pPr>
  </w:style>
  <w:style w:type="numbering" w:customStyle="1" w:styleId="List11">
    <w:name w:val="List 11"/>
    <w:basedOn w:val="a9"/>
    <w:rsid w:val="00203CD4"/>
    <w:pPr>
      <w:numPr>
        <w:numId w:val="7"/>
      </w:numPr>
    </w:pPr>
  </w:style>
  <w:style w:type="numbering" w:customStyle="1" w:styleId="List12">
    <w:name w:val="List 12"/>
    <w:basedOn w:val="a9"/>
    <w:rsid w:val="00203CD4"/>
    <w:pPr>
      <w:numPr>
        <w:numId w:val="8"/>
      </w:numPr>
    </w:pPr>
  </w:style>
  <w:style w:type="numbering" w:customStyle="1" w:styleId="List14">
    <w:name w:val="List 14"/>
    <w:basedOn w:val="a9"/>
    <w:rsid w:val="00203CD4"/>
    <w:pPr>
      <w:numPr>
        <w:numId w:val="9"/>
      </w:numPr>
    </w:pPr>
  </w:style>
  <w:style w:type="numbering" w:customStyle="1" w:styleId="List15">
    <w:name w:val="List 15"/>
    <w:basedOn w:val="a9"/>
    <w:rsid w:val="00203CD4"/>
    <w:pPr>
      <w:numPr>
        <w:numId w:val="10"/>
      </w:numPr>
    </w:pPr>
  </w:style>
  <w:style w:type="numbering" w:customStyle="1" w:styleId="List16">
    <w:name w:val="List 16"/>
    <w:basedOn w:val="a9"/>
    <w:rsid w:val="00203CD4"/>
    <w:pPr>
      <w:numPr>
        <w:numId w:val="11"/>
      </w:numPr>
    </w:pPr>
  </w:style>
  <w:style w:type="numbering" w:customStyle="1" w:styleId="List18">
    <w:name w:val="List 18"/>
    <w:basedOn w:val="a9"/>
    <w:rsid w:val="00203CD4"/>
    <w:pPr>
      <w:numPr>
        <w:numId w:val="12"/>
      </w:numPr>
    </w:pPr>
  </w:style>
  <w:style w:type="numbering" w:customStyle="1" w:styleId="List20">
    <w:name w:val="List 20"/>
    <w:basedOn w:val="a9"/>
    <w:rsid w:val="00203CD4"/>
    <w:pPr>
      <w:numPr>
        <w:numId w:val="13"/>
      </w:numPr>
    </w:pPr>
  </w:style>
  <w:style w:type="numbering" w:customStyle="1" w:styleId="List22">
    <w:name w:val="List 22"/>
    <w:basedOn w:val="a9"/>
    <w:rsid w:val="00203CD4"/>
    <w:pPr>
      <w:numPr>
        <w:numId w:val="14"/>
      </w:numPr>
    </w:pPr>
  </w:style>
  <w:style w:type="numbering" w:customStyle="1" w:styleId="List23">
    <w:name w:val="List 23"/>
    <w:basedOn w:val="a9"/>
    <w:rsid w:val="00203CD4"/>
    <w:pPr>
      <w:numPr>
        <w:numId w:val="15"/>
      </w:numPr>
    </w:pPr>
  </w:style>
  <w:style w:type="numbering" w:customStyle="1" w:styleId="List24">
    <w:name w:val="List 24"/>
    <w:basedOn w:val="a9"/>
    <w:rsid w:val="00203CD4"/>
    <w:pPr>
      <w:numPr>
        <w:numId w:val="16"/>
      </w:numPr>
    </w:pPr>
  </w:style>
  <w:style w:type="character" w:styleId="ae">
    <w:name w:val="Emphasis"/>
    <w:uiPriority w:val="20"/>
    <w:qFormat/>
    <w:rsid w:val="00203CD4"/>
    <w:rPr>
      <w:i/>
      <w:iCs/>
    </w:rPr>
  </w:style>
  <w:style w:type="character" w:customStyle="1" w:styleId="410">
    <w:name w:val="Таблица простая 41"/>
    <w:uiPriority w:val="21"/>
    <w:qFormat/>
    <w:rsid w:val="00203CD4"/>
    <w:rPr>
      <w:b/>
      <w:i w:val="0"/>
      <w:iCs/>
      <w:color w:val="auto"/>
    </w:rPr>
  </w:style>
  <w:style w:type="paragraph" w:customStyle="1" w:styleId="a0">
    <w:name w:val="Перечень"/>
    <w:basedOn w:val="a6"/>
    <w:next w:val="a6"/>
    <w:link w:val="af"/>
    <w:qFormat/>
    <w:rsid w:val="00203CD4"/>
    <w:pPr>
      <w:numPr>
        <w:numId w:val="17"/>
      </w:numPr>
      <w:autoSpaceDE/>
      <w:spacing w:line="360" w:lineRule="auto"/>
      <w:ind w:left="0" w:firstLine="284"/>
      <w:jc w:val="both"/>
    </w:pPr>
    <w:rPr>
      <w:rFonts w:eastAsia="Calibri" w:cs="Times New Roman"/>
      <w:color w:val="auto"/>
      <w:sz w:val="28"/>
      <w:szCs w:val="20"/>
      <w:u w:color="000000"/>
      <w:bdr w:val="nil"/>
      <w:lang w:eastAsia="ru-RU"/>
    </w:rPr>
  </w:style>
  <w:style w:type="character" w:styleId="af0">
    <w:name w:val="Strong"/>
    <w:uiPriority w:val="22"/>
    <w:qFormat/>
    <w:rsid w:val="00203CD4"/>
    <w:rPr>
      <w:b/>
      <w:bCs/>
    </w:rPr>
  </w:style>
  <w:style w:type="character" w:customStyle="1" w:styleId="af">
    <w:name w:val="Перечень Знак"/>
    <w:link w:val="a0"/>
    <w:rsid w:val="00203CD4"/>
    <w:rPr>
      <w:rFonts w:ascii="Times New Roman" w:eastAsia="Calibri" w:hAnsi="Times New Roman" w:cs="Times New Roman"/>
      <w:sz w:val="28"/>
      <w:szCs w:val="20"/>
      <w:u w:color="000000"/>
      <w:bdr w:val="nil"/>
      <w:lang w:eastAsia="ru-RU"/>
    </w:rPr>
  </w:style>
  <w:style w:type="paragraph" w:customStyle="1" w:styleId="af1">
    <w:name w:val="Недозаголовок"/>
    <w:basedOn w:val="a6"/>
    <w:link w:val="af2"/>
    <w:qFormat/>
    <w:rsid w:val="00203CD4"/>
    <w:pPr>
      <w:autoSpaceDE/>
      <w:spacing w:line="360" w:lineRule="auto"/>
      <w:jc w:val="center"/>
    </w:pPr>
    <w:rPr>
      <w:rFonts w:eastAsia="Calibri" w:cs="Times New Roman"/>
      <w:b/>
      <w:color w:val="auto"/>
      <w:sz w:val="28"/>
      <w:szCs w:val="20"/>
    </w:rPr>
  </w:style>
  <w:style w:type="character" w:customStyle="1" w:styleId="af2">
    <w:name w:val="Недозаголовок Знак"/>
    <w:link w:val="af1"/>
    <w:rsid w:val="00203CD4"/>
    <w:rPr>
      <w:rFonts w:ascii="Times New Roman" w:eastAsia="Calibri" w:hAnsi="Times New Roman" w:cs="Times New Roman"/>
      <w:b/>
      <w:sz w:val="28"/>
      <w:szCs w:val="20"/>
    </w:rPr>
  </w:style>
  <w:style w:type="numbering" w:customStyle="1" w:styleId="110">
    <w:name w:val="Нет списка11"/>
    <w:next w:val="a9"/>
    <w:uiPriority w:val="99"/>
    <w:semiHidden/>
    <w:unhideWhenUsed/>
    <w:rsid w:val="00203CD4"/>
  </w:style>
  <w:style w:type="paragraph" w:customStyle="1" w:styleId="1e">
    <w:name w:val="Абзац списка1"/>
    <w:basedOn w:val="a6"/>
    <w:link w:val="af3"/>
    <w:uiPriority w:val="99"/>
    <w:qFormat/>
    <w:rsid w:val="00203CD4"/>
    <w:pPr>
      <w:suppressAutoHyphens w:val="0"/>
      <w:autoSpaceDE/>
      <w:spacing w:after="200" w:line="276" w:lineRule="auto"/>
      <w:ind w:left="720"/>
      <w:contextualSpacing/>
    </w:pPr>
    <w:rPr>
      <w:rFonts w:ascii="Calibri" w:eastAsia="Calibri" w:hAnsi="Calibri" w:cs="Times New Roman"/>
      <w:color w:val="auto"/>
      <w:sz w:val="22"/>
      <w:szCs w:val="22"/>
      <w:lang w:eastAsia="en-US"/>
    </w:rPr>
  </w:style>
  <w:style w:type="character" w:customStyle="1" w:styleId="dash041e005f0431005f044b005f0447005f043d005f044b005f0439005f005fchar1char1">
    <w:name w:val="dash041e_005f0431_005f044b_005f0447_005f043d_005f044b_005f0439_005f_005fchar1__char1"/>
    <w:rsid w:val="00203CD4"/>
    <w:rPr>
      <w:rFonts w:ascii="Times New Roman" w:hAnsi="Times New Roman" w:cs="Times New Roman" w:hint="default"/>
      <w:strike w:val="0"/>
      <w:dstrike w:val="0"/>
      <w:sz w:val="24"/>
      <w:szCs w:val="24"/>
      <w:u w:val="none"/>
      <w:effect w:val="none"/>
    </w:rPr>
  </w:style>
  <w:style w:type="character" w:styleId="af4">
    <w:name w:val="annotation reference"/>
    <w:uiPriority w:val="99"/>
    <w:unhideWhenUsed/>
    <w:rsid w:val="00203CD4"/>
    <w:rPr>
      <w:sz w:val="16"/>
      <w:szCs w:val="16"/>
    </w:rPr>
  </w:style>
  <w:style w:type="paragraph" w:styleId="af5">
    <w:name w:val="annotation text"/>
    <w:basedOn w:val="a6"/>
    <w:link w:val="af6"/>
    <w:uiPriority w:val="99"/>
    <w:unhideWhenUsed/>
    <w:rsid w:val="00203CD4"/>
    <w:pPr>
      <w:suppressAutoHyphens w:val="0"/>
      <w:autoSpaceDE/>
      <w:spacing w:after="200" w:line="360" w:lineRule="auto"/>
    </w:pPr>
    <w:rPr>
      <w:rFonts w:ascii="Calibri" w:eastAsia="Calibri" w:hAnsi="Calibri" w:cs="Times New Roman"/>
      <w:color w:val="auto"/>
      <w:sz w:val="20"/>
      <w:szCs w:val="20"/>
    </w:rPr>
  </w:style>
  <w:style w:type="character" w:customStyle="1" w:styleId="af6">
    <w:name w:val="Текст примечания Знак"/>
    <w:basedOn w:val="a7"/>
    <w:link w:val="af5"/>
    <w:uiPriority w:val="99"/>
    <w:rsid w:val="00203CD4"/>
    <w:rPr>
      <w:rFonts w:ascii="Calibri" w:eastAsia="Calibri" w:hAnsi="Calibri" w:cs="Times New Roman"/>
      <w:sz w:val="20"/>
      <w:szCs w:val="20"/>
    </w:rPr>
  </w:style>
  <w:style w:type="paragraph" w:customStyle="1" w:styleId="1f">
    <w:name w:val="Текст выноски1"/>
    <w:basedOn w:val="a6"/>
    <w:next w:val="af7"/>
    <w:link w:val="af8"/>
    <w:uiPriority w:val="99"/>
    <w:semiHidden/>
    <w:unhideWhenUsed/>
    <w:rsid w:val="00203CD4"/>
    <w:pPr>
      <w:suppressAutoHyphens w:val="0"/>
      <w:autoSpaceDE/>
      <w:spacing w:line="360" w:lineRule="auto"/>
    </w:pPr>
    <w:rPr>
      <w:rFonts w:ascii="Tahoma" w:eastAsia="Calibri" w:hAnsi="Tahoma" w:cs="Times New Roman"/>
      <w:color w:val="auto"/>
      <w:sz w:val="16"/>
      <w:szCs w:val="16"/>
    </w:rPr>
  </w:style>
  <w:style w:type="character" w:customStyle="1" w:styleId="af8">
    <w:name w:val="Текст выноски Знак"/>
    <w:link w:val="1f"/>
    <w:uiPriority w:val="99"/>
    <w:semiHidden/>
    <w:rsid w:val="00203CD4"/>
    <w:rPr>
      <w:rFonts w:ascii="Tahoma" w:eastAsia="Calibri" w:hAnsi="Tahoma" w:cs="Times New Roman"/>
      <w:sz w:val="16"/>
      <w:szCs w:val="16"/>
    </w:rPr>
  </w:style>
  <w:style w:type="character" w:customStyle="1" w:styleId="af3">
    <w:name w:val="Абзац списка Знак"/>
    <w:link w:val="1e"/>
    <w:uiPriority w:val="99"/>
    <w:locked/>
    <w:rsid w:val="00203CD4"/>
    <w:rPr>
      <w:rFonts w:ascii="Calibri" w:eastAsia="Calibri" w:hAnsi="Calibri" w:cs="Times New Roman"/>
    </w:rPr>
  </w:style>
  <w:style w:type="paragraph" w:customStyle="1" w:styleId="1f0">
    <w:name w:val="Верхний колонтитул1"/>
    <w:basedOn w:val="a6"/>
    <w:next w:val="af9"/>
    <w:link w:val="afa"/>
    <w:uiPriority w:val="99"/>
    <w:unhideWhenUsed/>
    <w:rsid w:val="00203CD4"/>
    <w:pPr>
      <w:tabs>
        <w:tab w:val="center" w:pos="4677"/>
        <w:tab w:val="right" w:pos="9355"/>
      </w:tabs>
      <w:suppressAutoHyphens w:val="0"/>
      <w:autoSpaceDE/>
      <w:spacing w:line="360" w:lineRule="auto"/>
    </w:pPr>
    <w:rPr>
      <w:rFonts w:ascii="Calibri" w:eastAsia="Calibri" w:hAnsi="Calibri" w:cs="Times New Roman"/>
      <w:color w:val="auto"/>
      <w:sz w:val="22"/>
      <w:szCs w:val="22"/>
      <w:lang w:eastAsia="en-US"/>
    </w:rPr>
  </w:style>
  <w:style w:type="character" w:customStyle="1" w:styleId="afa">
    <w:name w:val="Верхний колонтитул Знак"/>
    <w:basedOn w:val="a7"/>
    <w:link w:val="1f0"/>
    <w:uiPriority w:val="99"/>
    <w:rsid w:val="00203CD4"/>
    <w:rPr>
      <w:rFonts w:ascii="Calibri" w:eastAsia="Calibri" w:hAnsi="Calibri" w:cs="Times New Roman"/>
    </w:rPr>
  </w:style>
  <w:style w:type="paragraph" w:styleId="afb">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203CD4"/>
    <w:pPr>
      <w:suppressAutoHyphens w:val="0"/>
      <w:autoSpaceDE/>
      <w:spacing w:before="100" w:beforeAutospacing="1" w:after="100" w:afterAutospacing="1" w:line="360" w:lineRule="auto"/>
    </w:pPr>
    <w:rPr>
      <w:rFonts w:cs="Times New Roman"/>
      <w:color w:val="auto"/>
      <w:lang w:eastAsia="ru-RU"/>
    </w:rPr>
  </w:style>
  <w:style w:type="character" w:customStyle="1" w:styleId="apple-converted-space">
    <w:name w:val="apple-converted-space"/>
    <w:basedOn w:val="a7"/>
    <w:rsid w:val="00203CD4"/>
  </w:style>
  <w:style w:type="character" w:customStyle="1" w:styleId="nobr">
    <w:name w:val="nobr"/>
    <w:basedOn w:val="a7"/>
    <w:rsid w:val="00203CD4"/>
  </w:style>
  <w:style w:type="paragraph" w:customStyle="1" w:styleId="1f1">
    <w:name w:val="Тема примечания1"/>
    <w:basedOn w:val="af5"/>
    <w:next w:val="af5"/>
    <w:uiPriority w:val="99"/>
    <w:semiHidden/>
    <w:unhideWhenUsed/>
    <w:rsid w:val="00203CD4"/>
    <w:rPr>
      <w:b/>
      <w:bCs/>
    </w:rPr>
  </w:style>
  <w:style w:type="character" w:customStyle="1" w:styleId="afc">
    <w:name w:val="Тема примечания Знак"/>
    <w:link w:val="afd"/>
    <w:uiPriority w:val="99"/>
    <w:semiHidden/>
    <w:rsid w:val="00203CD4"/>
    <w:rPr>
      <w:rFonts w:ascii="Calibri" w:eastAsia="Calibri" w:hAnsi="Calibri" w:cs="Times New Roman"/>
      <w:b/>
      <w:bCs/>
      <w:sz w:val="20"/>
      <w:szCs w:val="20"/>
    </w:rPr>
  </w:style>
  <w:style w:type="paragraph" w:styleId="af7">
    <w:name w:val="Balloon Text"/>
    <w:basedOn w:val="a6"/>
    <w:link w:val="1f2"/>
    <w:uiPriority w:val="99"/>
    <w:semiHidden/>
    <w:unhideWhenUsed/>
    <w:rsid w:val="00203CD4"/>
    <w:pPr>
      <w:autoSpaceDE/>
      <w:spacing w:line="360" w:lineRule="auto"/>
      <w:ind w:firstLine="709"/>
      <w:jc w:val="both"/>
    </w:pPr>
    <w:rPr>
      <w:rFonts w:ascii="Segoe UI" w:eastAsia="Calibri" w:hAnsi="Segoe UI" w:cs="Times New Roman"/>
      <w:color w:val="auto"/>
      <w:sz w:val="18"/>
      <w:szCs w:val="18"/>
    </w:rPr>
  </w:style>
  <w:style w:type="character" w:customStyle="1" w:styleId="1f2">
    <w:name w:val="Текст выноски Знак1"/>
    <w:basedOn w:val="a7"/>
    <w:link w:val="af7"/>
    <w:uiPriority w:val="99"/>
    <w:semiHidden/>
    <w:rsid w:val="00203CD4"/>
    <w:rPr>
      <w:rFonts w:ascii="Segoe UI" w:eastAsia="Calibri" w:hAnsi="Segoe UI" w:cs="Times New Roman"/>
      <w:sz w:val="18"/>
      <w:szCs w:val="18"/>
    </w:rPr>
  </w:style>
  <w:style w:type="paragraph" w:styleId="af9">
    <w:name w:val="header"/>
    <w:basedOn w:val="a6"/>
    <w:link w:val="1f3"/>
    <w:uiPriority w:val="99"/>
    <w:unhideWhenUsed/>
    <w:rsid w:val="00203CD4"/>
    <w:pPr>
      <w:tabs>
        <w:tab w:val="center" w:pos="4677"/>
        <w:tab w:val="right" w:pos="9355"/>
      </w:tabs>
      <w:autoSpaceDE/>
      <w:spacing w:line="360" w:lineRule="auto"/>
      <w:ind w:firstLine="709"/>
      <w:jc w:val="both"/>
    </w:pPr>
    <w:rPr>
      <w:rFonts w:eastAsia="Calibri" w:cs="Times New Roman"/>
      <w:color w:val="auto"/>
      <w:sz w:val="28"/>
      <w:szCs w:val="20"/>
    </w:rPr>
  </w:style>
  <w:style w:type="character" w:customStyle="1" w:styleId="1f3">
    <w:name w:val="Верхний колонтитул Знак1"/>
    <w:basedOn w:val="a7"/>
    <w:link w:val="af9"/>
    <w:uiPriority w:val="99"/>
    <w:rsid w:val="00203CD4"/>
    <w:rPr>
      <w:rFonts w:ascii="Times New Roman" w:eastAsia="Calibri" w:hAnsi="Times New Roman" w:cs="Times New Roman"/>
      <w:sz w:val="28"/>
      <w:szCs w:val="20"/>
    </w:rPr>
  </w:style>
  <w:style w:type="paragraph" w:styleId="afd">
    <w:name w:val="annotation subject"/>
    <w:basedOn w:val="af5"/>
    <w:next w:val="af5"/>
    <w:link w:val="afc"/>
    <w:uiPriority w:val="99"/>
    <w:semiHidden/>
    <w:unhideWhenUsed/>
    <w:rsid w:val="00203CD4"/>
    <w:pPr>
      <w:suppressAutoHyphens/>
      <w:spacing w:after="0"/>
      <w:ind w:firstLine="709"/>
      <w:jc w:val="both"/>
    </w:pPr>
    <w:rPr>
      <w:b/>
      <w:bCs/>
      <w:lang w:eastAsia="en-US"/>
    </w:rPr>
  </w:style>
  <w:style w:type="character" w:customStyle="1" w:styleId="1f4">
    <w:name w:val="Тема примечания Знак1"/>
    <w:basedOn w:val="af6"/>
    <w:uiPriority w:val="99"/>
    <w:semiHidden/>
    <w:rsid w:val="00203CD4"/>
    <w:rPr>
      <w:rFonts w:ascii="Calibri" w:eastAsia="Calibri" w:hAnsi="Calibri" w:cs="Times New Roman"/>
      <w:b/>
      <w:bCs/>
      <w:sz w:val="20"/>
      <w:szCs w:val="20"/>
    </w:rPr>
  </w:style>
  <w:style w:type="character" w:styleId="afe">
    <w:name w:val="footnote reference"/>
    <w:rsid w:val="00203CD4"/>
    <w:rPr>
      <w:rFonts w:cs="Times New Roman"/>
      <w:vertAlign w:val="superscript"/>
    </w:rPr>
  </w:style>
  <w:style w:type="paragraph" w:styleId="aff">
    <w:name w:val="footnote text"/>
    <w:aliases w:val="Знак6,F1"/>
    <w:basedOn w:val="a6"/>
    <w:link w:val="aff0"/>
    <w:rsid w:val="00203CD4"/>
    <w:pPr>
      <w:suppressAutoHyphens w:val="0"/>
      <w:autoSpaceDE/>
      <w:spacing w:line="360" w:lineRule="auto"/>
    </w:pPr>
    <w:rPr>
      <w:rFonts w:cs="Times New Roman"/>
      <w:color w:val="auto"/>
      <w:sz w:val="20"/>
      <w:szCs w:val="20"/>
      <w:lang w:eastAsia="ru-RU"/>
    </w:rPr>
  </w:style>
  <w:style w:type="character" w:customStyle="1" w:styleId="aff0">
    <w:name w:val="Текст сноски Знак"/>
    <w:aliases w:val="Знак6 Знак,F1 Знак"/>
    <w:basedOn w:val="a7"/>
    <w:link w:val="aff"/>
    <w:rsid w:val="00203CD4"/>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1"/>
    <w:qFormat/>
    <w:rsid w:val="00203CD4"/>
    <w:pPr>
      <w:numPr>
        <w:numId w:val="113"/>
      </w:numPr>
      <w:ind w:left="284" w:firstLine="425"/>
    </w:pPr>
  </w:style>
  <w:style w:type="character" w:customStyle="1" w:styleId="aff1">
    <w:name w:val="Подперечень Знак"/>
    <w:link w:val="a5"/>
    <w:rsid w:val="00203CD4"/>
    <w:rPr>
      <w:rFonts w:ascii="Times New Roman" w:eastAsia="Calibri" w:hAnsi="Times New Roman" w:cs="Times New Roman"/>
      <w:sz w:val="28"/>
      <w:szCs w:val="20"/>
      <w:u w:color="000000"/>
      <w:bdr w:val="nil"/>
      <w:lang w:eastAsia="ru-RU"/>
    </w:rPr>
  </w:style>
  <w:style w:type="numbering" w:customStyle="1" w:styleId="2d">
    <w:name w:val="Нет списка2"/>
    <w:next w:val="a9"/>
    <w:uiPriority w:val="99"/>
    <w:semiHidden/>
    <w:unhideWhenUsed/>
    <w:rsid w:val="00203CD4"/>
  </w:style>
  <w:style w:type="paragraph" w:customStyle="1" w:styleId="2e">
    <w:name w:val="Недозаголовок 2"/>
    <w:basedOn w:val="a6"/>
    <w:qFormat/>
    <w:rsid w:val="00203CD4"/>
    <w:pPr>
      <w:autoSpaceDE/>
      <w:spacing w:line="360" w:lineRule="auto"/>
      <w:jc w:val="both"/>
    </w:pPr>
    <w:rPr>
      <w:rFonts w:eastAsia="Calibri" w:cs="Times New Roman"/>
      <w:b/>
      <w:color w:val="auto"/>
      <w:sz w:val="28"/>
      <w:szCs w:val="22"/>
      <w:lang w:eastAsia="ru-RU"/>
    </w:rPr>
  </w:style>
  <w:style w:type="paragraph" w:customStyle="1" w:styleId="a">
    <w:name w:val="Перечень номер"/>
    <w:basedOn w:val="a6"/>
    <w:next w:val="a6"/>
    <w:qFormat/>
    <w:rsid w:val="00203CD4"/>
    <w:pPr>
      <w:numPr>
        <w:numId w:val="19"/>
      </w:numPr>
      <w:tabs>
        <w:tab w:val="clear" w:pos="785"/>
        <w:tab w:val="num" w:pos="0"/>
      </w:tabs>
      <w:suppressAutoHyphens w:val="0"/>
      <w:autoSpaceDE/>
      <w:spacing w:line="360" w:lineRule="auto"/>
      <w:ind w:left="0" w:firstLine="284"/>
      <w:jc w:val="both"/>
      <w:textAlignment w:val="baseline"/>
    </w:pPr>
    <w:rPr>
      <w:rFonts w:cs="Times New Roman"/>
      <w:sz w:val="28"/>
      <w:szCs w:val="28"/>
      <w:lang w:eastAsia="ru-RU"/>
    </w:rPr>
  </w:style>
  <w:style w:type="numbering" w:customStyle="1" w:styleId="3d">
    <w:name w:val="Нет списка3"/>
    <w:next w:val="a9"/>
    <w:uiPriority w:val="99"/>
    <w:semiHidden/>
    <w:unhideWhenUsed/>
    <w:rsid w:val="00203CD4"/>
  </w:style>
  <w:style w:type="paragraph" w:customStyle="1" w:styleId="aff2">
    <w:name w:val="Предмет"/>
    <w:basedOn w:val="a6"/>
    <w:next w:val="a6"/>
    <w:qFormat/>
    <w:rsid w:val="00203CD4"/>
    <w:pPr>
      <w:keepNext/>
      <w:keepLines/>
      <w:suppressAutoHyphens w:val="0"/>
      <w:autoSpaceDE/>
      <w:spacing w:line="360" w:lineRule="auto"/>
      <w:outlineLvl w:val="1"/>
    </w:pPr>
    <w:rPr>
      <w:rFonts w:eastAsia="MS Gothic" w:cs="Times New Roman"/>
      <w:b/>
      <w:bCs/>
      <w:sz w:val="28"/>
      <w:szCs w:val="28"/>
      <w:lang w:eastAsia="en-US"/>
    </w:rPr>
  </w:style>
  <w:style w:type="numbering" w:customStyle="1" w:styleId="4d">
    <w:name w:val="Нет списка4"/>
    <w:next w:val="a9"/>
    <w:uiPriority w:val="99"/>
    <w:semiHidden/>
    <w:unhideWhenUsed/>
    <w:rsid w:val="00203CD4"/>
  </w:style>
  <w:style w:type="numbering" w:customStyle="1" w:styleId="111">
    <w:name w:val="Нет списка111"/>
    <w:next w:val="a9"/>
    <w:uiPriority w:val="99"/>
    <w:semiHidden/>
    <w:unhideWhenUsed/>
    <w:rsid w:val="00203CD4"/>
  </w:style>
  <w:style w:type="numbering" w:customStyle="1" w:styleId="210">
    <w:name w:val="Нет списка21"/>
    <w:next w:val="a9"/>
    <w:uiPriority w:val="99"/>
    <w:semiHidden/>
    <w:unhideWhenUsed/>
    <w:rsid w:val="00203CD4"/>
  </w:style>
  <w:style w:type="character" w:customStyle="1" w:styleId="apple-tab-span">
    <w:name w:val="apple-tab-span"/>
    <w:basedOn w:val="a7"/>
    <w:rsid w:val="00203CD4"/>
  </w:style>
  <w:style w:type="paragraph" w:customStyle="1" w:styleId="Zag1">
    <w:name w:val="Zag_1"/>
    <w:basedOn w:val="a6"/>
    <w:rsid w:val="00203CD4"/>
    <w:pPr>
      <w:widowControl w:val="0"/>
      <w:suppressAutoHyphens w:val="0"/>
      <w:autoSpaceDN w:val="0"/>
      <w:adjustRightInd w:val="0"/>
      <w:spacing w:after="337" w:line="302" w:lineRule="exact"/>
      <w:jc w:val="center"/>
    </w:pPr>
    <w:rPr>
      <w:rFonts w:cs="Times New Roman"/>
      <w:b/>
      <w:bCs/>
      <w:lang w:val="en-US" w:eastAsia="ru-RU"/>
    </w:rPr>
  </w:style>
  <w:style w:type="character" w:customStyle="1" w:styleId="Zag11">
    <w:name w:val="Zag_11"/>
    <w:rsid w:val="00203CD4"/>
  </w:style>
  <w:style w:type="numbering" w:customStyle="1" w:styleId="311">
    <w:name w:val="Нет списка31"/>
    <w:next w:val="a9"/>
    <w:uiPriority w:val="99"/>
    <w:semiHidden/>
    <w:unhideWhenUsed/>
    <w:rsid w:val="00203CD4"/>
  </w:style>
  <w:style w:type="paragraph" w:customStyle="1" w:styleId="ConsPlusNormal">
    <w:name w:val="ConsPlusNormal"/>
    <w:rsid w:val="00203CD4"/>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3">
    <w:name w:val="Table Grid"/>
    <w:basedOn w:val="a8"/>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7"/>
    <w:unhideWhenUsed/>
    <w:rsid w:val="00203CD4"/>
  </w:style>
  <w:style w:type="paragraph" w:customStyle="1" w:styleId="aff5">
    <w:name w:val="Примечание"/>
    <w:basedOn w:val="a6"/>
    <w:next w:val="a6"/>
    <w:qFormat/>
    <w:rsid w:val="00203CD4"/>
    <w:pPr>
      <w:widowControl w:val="0"/>
      <w:suppressAutoHyphens w:val="0"/>
      <w:autoSpaceDN w:val="0"/>
      <w:adjustRightInd w:val="0"/>
      <w:spacing w:line="360" w:lineRule="auto"/>
      <w:ind w:left="540"/>
      <w:jc w:val="both"/>
    </w:pPr>
    <w:rPr>
      <w:rFonts w:cs="Times New Roman"/>
      <w:color w:val="auto"/>
      <w:lang w:eastAsia="ru-RU"/>
    </w:rPr>
  </w:style>
  <w:style w:type="numbering" w:customStyle="1" w:styleId="411">
    <w:name w:val="Нет списка41"/>
    <w:next w:val="a9"/>
    <w:uiPriority w:val="99"/>
    <w:semiHidden/>
    <w:unhideWhenUsed/>
    <w:rsid w:val="00203CD4"/>
  </w:style>
  <w:style w:type="table" w:customStyle="1" w:styleId="5c">
    <w:name w:val="Сетка таблицы5"/>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3"/>
    <w:uiPriority w:val="5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А_основной"/>
    <w:basedOn w:val="a6"/>
    <w:link w:val="aff7"/>
    <w:uiPriority w:val="99"/>
    <w:qFormat/>
    <w:rsid w:val="00203CD4"/>
    <w:pPr>
      <w:suppressAutoHyphens w:val="0"/>
      <w:autoSpaceDE/>
      <w:spacing w:line="360" w:lineRule="auto"/>
      <w:ind w:firstLine="454"/>
      <w:jc w:val="both"/>
    </w:pPr>
    <w:rPr>
      <w:rFonts w:eastAsia="Calibri" w:cs="Times New Roman"/>
      <w:color w:val="auto"/>
      <w:sz w:val="28"/>
      <w:szCs w:val="28"/>
    </w:rPr>
  </w:style>
  <w:style w:type="character" w:customStyle="1" w:styleId="aff7">
    <w:name w:val="А_основной Знак"/>
    <w:link w:val="aff6"/>
    <w:uiPriority w:val="99"/>
    <w:rsid w:val="00203CD4"/>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203CD4"/>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203CD4"/>
    <w:rPr>
      <w:rFonts w:ascii="Times New Roman" w:eastAsia="Times New Roman" w:hAnsi="Times New Roman" w:cs="Times New Roman"/>
      <w:b/>
      <w:i/>
      <w:sz w:val="24"/>
      <w:lang w:bidi="en-US"/>
    </w:rPr>
  </w:style>
  <w:style w:type="character" w:customStyle="1" w:styleId="2-1">
    <w:name w:val="Средняя сетка 2 - Акцент 1 Знак"/>
    <w:link w:val="2-10"/>
    <w:uiPriority w:val="1"/>
    <w:rsid w:val="00203CD4"/>
    <w:rPr>
      <w:sz w:val="22"/>
      <w:szCs w:val="22"/>
      <w:lang w:val="ru-RU" w:eastAsia="en-US" w:bidi="ar-SA"/>
    </w:rPr>
  </w:style>
  <w:style w:type="paragraph" w:customStyle="1" w:styleId="212">
    <w:name w:val="Основной текст 21"/>
    <w:basedOn w:val="a6"/>
    <w:uiPriority w:val="99"/>
    <w:rsid w:val="00203CD4"/>
    <w:pPr>
      <w:widowControl w:val="0"/>
      <w:spacing w:line="360" w:lineRule="auto"/>
      <w:jc w:val="both"/>
    </w:pPr>
    <w:rPr>
      <w:rFonts w:cs="Times New Roman"/>
      <w:i/>
      <w:color w:val="auto"/>
      <w:sz w:val="22"/>
      <w:szCs w:val="20"/>
      <w:lang w:val="en-US"/>
    </w:rPr>
  </w:style>
  <w:style w:type="character" w:customStyle="1" w:styleId="aff8">
    <w:name w:val="Основной текст Знак"/>
    <w:link w:val="aff9"/>
    <w:uiPriority w:val="99"/>
    <w:locked/>
    <w:rsid w:val="00203CD4"/>
    <w:rPr>
      <w:rFonts w:ascii="Times New Roman" w:hAnsi="Times New Roman"/>
    </w:rPr>
  </w:style>
  <w:style w:type="paragraph" w:customStyle="1" w:styleId="HEADERTEXT">
    <w:name w:val=".HEADERTEXT"/>
    <w:rsid w:val="00203CD4"/>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203C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203CD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9">
    <w:name w:val="Body Text"/>
    <w:basedOn w:val="a6"/>
    <w:link w:val="aff8"/>
    <w:uiPriority w:val="99"/>
    <w:rsid w:val="00203CD4"/>
    <w:pPr>
      <w:suppressAutoHyphens w:val="0"/>
      <w:autoSpaceDE/>
      <w:spacing w:after="120" w:line="360" w:lineRule="auto"/>
    </w:pPr>
    <w:rPr>
      <w:rFonts w:eastAsiaTheme="minorHAnsi" w:cstheme="minorBidi"/>
      <w:color w:val="auto"/>
      <w:sz w:val="22"/>
      <w:szCs w:val="22"/>
      <w:lang w:eastAsia="en-US"/>
    </w:rPr>
  </w:style>
  <w:style w:type="character" w:customStyle="1" w:styleId="1f6">
    <w:name w:val="Основной текст Знак1"/>
    <w:basedOn w:val="a7"/>
    <w:uiPriority w:val="99"/>
    <w:semiHidden/>
    <w:rsid w:val="00203CD4"/>
    <w:rPr>
      <w:rFonts w:ascii="Times New Roman" w:eastAsia="Times New Roman" w:hAnsi="Times New Roman" w:cs="Calibri"/>
      <w:color w:val="000000"/>
      <w:sz w:val="24"/>
      <w:szCs w:val="24"/>
      <w:lang w:eastAsia="ar-SA"/>
    </w:rPr>
  </w:style>
  <w:style w:type="character" w:customStyle="1" w:styleId="BodyTextChar1">
    <w:name w:val="Body Text Char1"/>
    <w:uiPriority w:val="99"/>
    <w:semiHidden/>
    <w:locked/>
    <w:rsid w:val="00203CD4"/>
    <w:rPr>
      <w:rFonts w:ascii="Times New Roman" w:hAnsi="Times New Roman" w:cs="Times New Roman"/>
      <w:sz w:val="28"/>
      <w:lang w:eastAsia="en-US"/>
    </w:rPr>
  </w:style>
  <w:style w:type="character" w:customStyle="1" w:styleId="edition">
    <w:name w:val="edition"/>
    <w:rsid w:val="00203CD4"/>
  </w:style>
  <w:style w:type="character" w:customStyle="1" w:styleId="num">
    <w:name w:val="num"/>
    <w:rsid w:val="00203CD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03CD4"/>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203CD4"/>
    <w:pPr>
      <w:suppressAutoHyphens w:val="0"/>
      <w:autoSpaceDE/>
      <w:spacing w:line="360" w:lineRule="auto"/>
      <w:ind w:left="720" w:firstLine="700"/>
      <w:jc w:val="both"/>
    </w:pPr>
    <w:rPr>
      <w:rFonts w:cs="Times New Roman"/>
      <w:color w:val="auto"/>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203CD4"/>
    <w:rPr>
      <w:rFonts w:ascii="Times New Roman" w:hAnsi="Times New Roman"/>
      <w:sz w:val="24"/>
      <w:u w:val="none"/>
      <w:effect w:val="none"/>
    </w:rPr>
  </w:style>
  <w:style w:type="character" w:customStyle="1" w:styleId="normal005f005f005f005fchar1005f005fchar1char1">
    <w:name w:val="normal_005f005f_005f005fchar1_005f_005fchar1__char1"/>
    <w:rsid w:val="00203CD4"/>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203CD4"/>
    <w:pPr>
      <w:suppressAutoHyphens w:val="0"/>
      <w:autoSpaceDE/>
      <w:spacing w:line="360" w:lineRule="auto"/>
    </w:pPr>
    <w:rPr>
      <w:rFonts w:cs="Times New Roman"/>
      <w:color w:val="auto"/>
      <w:lang w:eastAsia="ru-RU"/>
    </w:rPr>
  </w:style>
  <w:style w:type="paragraph" w:customStyle="1" w:styleId="dash041e005f0431005f044b005f0447005f043d005f044b005f0439">
    <w:name w:val="dash041e_005f0431_005f044b_005f0447_005f043d_005f044b_005f0439"/>
    <w:basedOn w:val="a6"/>
    <w:rsid w:val="00203CD4"/>
    <w:pPr>
      <w:suppressAutoHyphens w:val="0"/>
      <w:autoSpaceDE/>
      <w:spacing w:line="360" w:lineRule="auto"/>
    </w:pPr>
    <w:rPr>
      <w:rFonts w:cs="Times New Roman"/>
      <w:color w:val="auto"/>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203CD4"/>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203CD4"/>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203CD4"/>
    <w:pPr>
      <w:suppressAutoHyphens w:val="0"/>
      <w:autoSpaceDE/>
      <w:spacing w:line="360" w:lineRule="auto"/>
    </w:pPr>
    <w:rPr>
      <w:rFonts w:cs="Times New Roman"/>
      <w:color w:val="auto"/>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03CD4"/>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203CD4"/>
    <w:pPr>
      <w:suppressAutoHyphens w:val="0"/>
      <w:autoSpaceDE/>
      <w:spacing w:after="120" w:line="360" w:lineRule="auto"/>
      <w:ind w:left="280"/>
    </w:pPr>
    <w:rPr>
      <w:rFonts w:cs="Times New Roman"/>
      <w:color w:val="auto"/>
      <w:lang w:eastAsia="ru-RU"/>
    </w:rPr>
  </w:style>
  <w:style w:type="paragraph" w:customStyle="1" w:styleId="dash041e0431044b0447043d044b0439">
    <w:name w:val="dash041e_0431_044b_0447_043d_044b_0439"/>
    <w:basedOn w:val="a6"/>
    <w:rsid w:val="00203CD4"/>
    <w:pPr>
      <w:suppressAutoHyphens w:val="0"/>
      <w:autoSpaceDE/>
      <w:spacing w:line="360" w:lineRule="auto"/>
    </w:pPr>
    <w:rPr>
      <w:rFonts w:cs="Times New Roman"/>
      <w:color w:val="auto"/>
      <w:lang w:eastAsia="ru-RU"/>
    </w:rPr>
  </w:style>
  <w:style w:type="character" w:customStyle="1" w:styleId="list005f0020paragraph005f005fchar1char1">
    <w:name w:val="list_005f0020paragraph_005f_005fchar1__char1"/>
    <w:rsid w:val="00203CD4"/>
    <w:rPr>
      <w:rFonts w:ascii="Times New Roman" w:hAnsi="Times New Roman"/>
      <w:sz w:val="24"/>
      <w:u w:val="none"/>
      <w:effect w:val="none"/>
    </w:rPr>
  </w:style>
  <w:style w:type="paragraph" w:customStyle="1" w:styleId="list005f0020paragraph">
    <w:name w:val="list_005f0020paragraph"/>
    <w:basedOn w:val="a6"/>
    <w:rsid w:val="00203CD4"/>
    <w:pPr>
      <w:suppressAutoHyphens w:val="0"/>
      <w:autoSpaceDE/>
      <w:spacing w:line="360" w:lineRule="auto"/>
      <w:ind w:left="720" w:firstLine="700"/>
      <w:jc w:val="both"/>
    </w:pPr>
    <w:rPr>
      <w:rFonts w:cs="Times New Roman"/>
      <w:color w:val="auto"/>
      <w:lang w:eastAsia="ru-RU"/>
    </w:rPr>
  </w:style>
  <w:style w:type="character" w:customStyle="1" w:styleId="dash041e005f0431005f044b005f0447005f043d005f044b005f0439char1">
    <w:name w:val="dash041e_005f0431_005f044b_005f0447_005f043d_005f044b_005f0439__char1"/>
    <w:rsid w:val="00203CD4"/>
    <w:rPr>
      <w:rFonts w:ascii="Times New Roman" w:hAnsi="Times New Roman"/>
      <w:sz w:val="24"/>
      <w:u w:val="none"/>
      <w:effect w:val="none"/>
    </w:rPr>
  </w:style>
  <w:style w:type="paragraph" w:styleId="affa">
    <w:name w:val="endnote text"/>
    <w:basedOn w:val="a6"/>
    <w:link w:val="affb"/>
    <w:rsid w:val="00203CD4"/>
    <w:pPr>
      <w:suppressAutoHyphens w:val="0"/>
      <w:autoSpaceDE/>
      <w:spacing w:line="360" w:lineRule="auto"/>
    </w:pPr>
    <w:rPr>
      <w:rFonts w:cs="Times New Roman"/>
      <w:color w:val="auto"/>
      <w:sz w:val="20"/>
      <w:szCs w:val="20"/>
      <w:lang w:eastAsia="ru-RU"/>
    </w:rPr>
  </w:style>
  <w:style w:type="character" w:customStyle="1" w:styleId="affb">
    <w:name w:val="Текст концевой сноски Знак"/>
    <w:basedOn w:val="a7"/>
    <w:link w:val="affa"/>
    <w:rsid w:val="00203CD4"/>
    <w:rPr>
      <w:rFonts w:ascii="Times New Roman" w:eastAsia="Times New Roman" w:hAnsi="Times New Roman" w:cs="Times New Roman"/>
      <w:sz w:val="20"/>
      <w:szCs w:val="20"/>
      <w:lang w:eastAsia="ru-RU"/>
    </w:rPr>
  </w:style>
  <w:style w:type="character" w:customStyle="1" w:styleId="b-serp-urlitem">
    <w:name w:val="b-serp-url__item"/>
    <w:rsid w:val="00203CD4"/>
  </w:style>
  <w:style w:type="character" w:customStyle="1" w:styleId="b-serp-urlmark">
    <w:name w:val="b-serp-url__mark"/>
    <w:rsid w:val="00203CD4"/>
  </w:style>
  <w:style w:type="character" w:customStyle="1" w:styleId="default005f005fchar1char1">
    <w:name w:val="default_005f_005fchar1__char1"/>
    <w:rsid w:val="00203CD4"/>
    <w:rPr>
      <w:rFonts w:ascii="Times New Roman" w:hAnsi="Times New Roman"/>
      <w:sz w:val="24"/>
      <w:u w:val="none"/>
      <w:effect w:val="none"/>
    </w:rPr>
  </w:style>
  <w:style w:type="paragraph" w:styleId="5d">
    <w:name w:val="toc 5"/>
    <w:basedOn w:val="a6"/>
    <w:next w:val="a6"/>
    <w:autoRedefine/>
    <w:uiPriority w:val="39"/>
    <w:rsid w:val="00203CD4"/>
    <w:pPr>
      <w:tabs>
        <w:tab w:val="right" w:leader="dot" w:pos="9628"/>
      </w:tabs>
      <w:suppressAutoHyphens w:val="0"/>
      <w:autoSpaceDE/>
      <w:spacing w:line="360" w:lineRule="auto"/>
      <w:ind w:left="1120"/>
    </w:pPr>
    <w:rPr>
      <w:rFonts w:cs="Times New Roman"/>
      <w:noProof/>
      <w:color w:val="auto"/>
      <w:sz w:val="20"/>
      <w:szCs w:val="20"/>
      <w:lang w:eastAsia="en-US"/>
    </w:rPr>
  </w:style>
  <w:style w:type="paragraph" w:styleId="6d">
    <w:name w:val="toc 6"/>
    <w:basedOn w:val="a6"/>
    <w:next w:val="a6"/>
    <w:autoRedefine/>
    <w:uiPriority w:val="39"/>
    <w:rsid w:val="00203CD4"/>
    <w:pPr>
      <w:suppressAutoHyphens w:val="0"/>
      <w:autoSpaceDE/>
      <w:spacing w:line="360" w:lineRule="auto"/>
      <w:ind w:left="1400"/>
    </w:pPr>
    <w:rPr>
      <w:rFonts w:ascii="Calibri" w:hAnsi="Calibri" w:cs="Times New Roman"/>
      <w:color w:val="auto"/>
      <w:sz w:val="20"/>
      <w:szCs w:val="20"/>
      <w:lang w:eastAsia="en-US"/>
    </w:rPr>
  </w:style>
  <w:style w:type="paragraph" w:styleId="7c">
    <w:name w:val="toc 7"/>
    <w:basedOn w:val="a6"/>
    <w:next w:val="a6"/>
    <w:autoRedefine/>
    <w:uiPriority w:val="39"/>
    <w:rsid w:val="00203CD4"/>
    <w:pPr>
      <w:suppressAutoHyphens w:val="0"/>
      <w:autoSpaceDE/>
      <w:spacing w:line="360" w:lineRule="auto"/>
      <w:ind w:left="1680"/>
    </w:pPr>
    <w:rPr>
      <w:rFonts w:ascii="Calibri" w:hAnsi="Calibri" w:cs="Times New Roman"/>
      <w:color w:val="auto"/>
      <w:sz w:val="20"/>
      <w:szCs w:val="20"/>
      <w:lang w:eastAsia="en-US"/>
    </w:rPr>
  </w:style>
  <w:style w:type="paragraph" w:styleId="8c">
    <w:name w:val="toc 8"/>
    <w:basedOn w:val="a6"/>
    <w:next w:val="a6"/>
    <w:autoRedefine/>
    <w:uiPriority w:val="39"/>
    <w:rsid w:val="00203CD4"/>
    <w:pPr>
      <w:suppressAutoHyphens w:val="0"/>
      <w:autoSpaceDE/>
      <w:spacing w:line="360" w:lineRule="auto"/>
      <w:ind w:left="1960"/>
    </w:pPr>
    <w:rPr>
      <w:rFonts w:ascii="Calibri" w:hAnsi="Calibri" w:cs="Times New Roman"/>
      <w:color w:val="auto"/>
      <w:sz w:val="20"/>
      <w:szCs w:val="20"/>
      <w:lang w:eastAsia="en-US"/>
    </w:rPr>
  </w:style>
  <w:style w:type="paragraph" w:styleId="93">
    <w:name w:val="toc 9"/>
    <w:basedOn w:val="a6"/>
    <w:next w:val="a6"/>
    <w:autoRedefine/>
    <w:uiPriority w:val="39"/>
    <w:rsid w:val="00203CD4"/>
    <w:pPr>
      <w:suppressAutoHyphens w:val="0"/>
      <w:autoSpaceDE/>
      <w:spacing w:line="360" w:lineRule="auto"/>
      <w:ind w:left="2240"/>
    </w:pPr>
    <w:rPr>
      <w:rFonts w:ascii="Calibri" w:hAnsi="Calibri" w:cs="Times New Roman"/>
      <w:color w:val="auto"/>
      <w:sz w:val="20"/>
      <w:szCs w:val="20"/>
      <w:lang w:eastAsia="en-US"/>
    </w:rPr>
  </w:style>
  <w:style w:type="character" w:customStyle="1" w:styleId="1f7">
    <w:name w:val="Просмотренная гиперссылка1"/>
    <w:uiPriority w:val="99"/>
    <w:semiHidden/>
    <w:unhideWhenUsed/>
    <w:rsid w:val="00203CD4"/>
    <w:rPr>
      <w:color w:val="800080"/>
      <w:u w:val="single"/>
    </w:rPr>
  </w:style>
  <w:style w:type="character" w:styleId="affc">
    <w:name w:val="FollowedHyperlink"/>
    <w:uiPriority w:val="99"/>
    <w:semiHidden/>
    <w:unhideWhenUsed/>
    <w:rsid w:val="00203CD4"/>
    <w:rPr>
      <w:color w:val="954F72"/>
      <w:u w:val="single"/>
    </w:rPr>
  </w:style>
  <w:style w:type="paragraph" w:styleId="2f0">
    <w:name w:val="Body Text 2"/>
    <w:basedOn w:val="a6"/>
    <w:link w:val="2f1"/>
    <w:unhideWhenUsed/>
    <w:rsid w:val="00203CD4"/>
    <w:pPr>
      <w:suppressAutoHyphens w:val="0"/>
      <w:autoSpaceDE/>
      <w:spacing w:after="120" w:line="480" w:lineRule="auto"/>
    </w:pPr>
    <w:rPr>
      <w:rFonts w:cs="Times New Roman"/>
      <w:color w:val="auto"/>
      <w:sz w:val="28"/>
      <w:szCs w:val="20"/>
    </w:rPr>
  </w:style>
  <w:style w:type="character" w:customStyle="1" w:styleId="2f1">
    <w:name w:val="Основной текст 2 Знак"/>
    <w:basedOn w:val="a7"/>
    <w:link w:val="2f0"/>
    <w:rsid w:val="00203CD4"/>
    <w:rPr>
      <w:rFonts w:ascii="Times New Roman" w:eastAsia="Times New Roman" w:hAnsi="Times New Roman" w:cs="Times New Roman"/>
      <w:sz w:val="28"/>
      <w:szCs w:val="20"/>
    </w:rPr>
  </w:style>
  <w:style w:type="paragraph" w:customStyle="1" w:styleId="msonormalcxspmiddle">
    <w:name w:val="msonormalcxspmiddle"/>
    <w:basedOn w:val="a6"/>
    <w:rsid w:val="00203CD4"/>
    <w:pPr>
      <w:suppressAutoHyphens w:val="0"/>
      <w:autoSpaceDE/>
      <w:spacing w:before="100" w:beforeAutospacing="1" w:after="100" w:afterAutospacing="1" w:line="360" w:lineRule="auto"/>
    </w:pPr>
    <w:rPr>
      <w:rFonts w:cs="Times New Roman"/>
      <w:color w:val="auto"/>
      <w:lang w:eastAsia="ru-RU"/>
    </w:rPr>
  </w:style>
  <w:style w:type="character" w:styleId="HTML">
    <w:name w:val="HTML Cite"/>
    <w:uiPriority w:val="99"/>
    <w:semiHidden/>
    <w:unhideWhenUsed/>
    <w:rsid w:val="00203CD4"/>
    <w:rPr>
      <w:i/>
      <w:iCs/>
    </w:rPr>
  </w:style>
  <w:style w:type="paragraph" w:styleId="z-">
    <w:name w:val="HTML Top of Form"/>
    <w:basedOn w:val="a6"/>
    <w:next w:val="a6"/>
    <w:link w:val="z-0"/>
    <w:hidden/>
    <w:uiPriority w:val="99"/>
    <w:semiHidden/>
    <w:unhideWhenUsed/>
    <w:rsid w:val="00203CD4"/>
    <w:pPr>
      <w:pBdr>
        <w:bottom w:val="single" w:sz="6" w:space="1" w:color="auto"/>
      </w:pBdr>
      <w:suppressAutoHyphens w:val="0"/>
      <w:autoSpaceDE/>
      <w:spacing w:line="360" w:lineRule="auto"/>
      <w:jc w:val="center"/>
    </w:pPr>
    <w:rPr>
      <w:rFonts w:ascii="Arial" w:hAnsi="Arial" w:cs="Times New Roman"/>
      <w:vanish/>
      <w:color w:val="auto"/>
      <w:sz w:val="16"/>
      <w:szCs w:val="16"/>
    </w:rPr>
  </w:style>
  <w:style w:type="character" w:customStyle="1" w:styleId="z-0">
    <w:name w:val="z-Начало формы Знак"/>
    <w:basedOn w:val="a7"/>
    <w:link w:val="z-"/>
    <w:uiPriority w:val="99"/>
    <w:semiHidden/>
    <w:rsid w:val="00203CD4"/>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203CD4"/>
    <w:pPr>
      <w:pBdr>
        <w:top w:val="single" w:sz="6" w:space="1" w:color="auto"/>
      </w:pBdr>
      <w:suppressAutoHyphens w:val="0"/>
      <w:autoSpaceDE/>
      <w:spacing w:line="360" w:lineRule="auto"/>
      <w:jc w:val="center"/>
    </w:pPr>
    <w:rPr>
      <w:rFonts w:ascii="Arial" w:hAnsi="Arial" w:cs="Times New Roman"/>
      <w:vanish/>
      <w:color w:val="auto"/>
      <w:sz w:val="16"/>
      <w:szCs w:val="16"/>
    </w:rPr>
  </w:style>
  <w:style w:type="character" w:customStyle="1" w:styleId="z-2">
    <w:name w:val="z-Конец формы Знак"/>
    <w:basedOn w:val="a7"/>
    <w:link w:val="z-1"/>
    <w:uiPriority w:val="99"/>
    <w:semiHidden/>
    <w:rsid w:val="00203CD4"/>
    <w:rPr>
      <w:rFonts w:ascii="Arial" w:eastAsia="Times New Roman" w:hAnsi="Arial" w:cs="Times New Roman"/>
      <w:vanish/>
      <w:sz w:val="16"/>
      <w:szCs w:val="16"/>
    </w:rPr>
  </w:style>
  <w:style w:type="paragraph" w:customStyle="1" w:styleId="a4">
    <w:name w:val="список с точками"/>
    <w:basedOn w:val="a6"/>
    <w:rsid w:val="00203CD4"/>
    <w:pPr>
      <w:numPr>
        <w:numId w:val="18"/>
      </w:numPr>
      <w:tabs>
        <w:tab w:val="num" w:pos="756"/>
      </w:tabs>
      <w:suppressAutoHyphens w:val="0"/>
      <w:autoSpaceDE/>
      <w:spacing w:line="312" w:lineRule="auto"/>
      <w:ind w:left="756"/>
      <w:jc w:val="both"/>
    </w:pPr>
    <w:rPr>
      <w:rFonts w:cs="Times New Roman"/>
      <w:color w:val="auto"/>
      <w:lang w:eastAsia="ru-RU"/>
    </w:rPr>
  </w:style>
  <w:style w:type="paragraph" w:customStyle="1" w:styleId="affd">
    <w:name w:val="Для таблиц"/>
    <w:basedOn w:val="a6"/>
    <w:rsid w:val="00203CD4"/>
    <w:pPr>
      <w:suppressAutoHyphens w:val="0"/>
      <w:autoSpaceDE/>
      <w:spacing w:line="360" w:lineRule="auto"/>
    </w:pPr>
    <w:rPr>
      <w:rFonts w:cs="Times New Roman"/>
      <w:color w:val="auto"/>
      <w:lang w:eastAsia="ru-RU"/>
    </w:rPr>
  </w:style>
  <w:style w:type="paragraph" w:styleId="3f">
    <w:name w:val="Body Text 3"/>
    <w:basedOn w:val="a6"/>
    <w:link w:val="3f0"/>
    <w:uiPriority w:val="99"/>
    <w:unhideWhenUsed/>
    <w:rsid w:val="00203CD4"/>
    <w:pPr>
      <w:suppressAutoHyphens w:val="0"/>
      <w:autoSpaceDE/>
      <w:spacing w:after="120" w:line="360" w:lineRule="auto"/>
    </w:pPr>
    <w:rPr>
      <w:rFonts w:cs="Times New Roman"/>
      <w:color w:val="auto"/>
      <w:sz w:val="16"/>
      <w:szCs w:val="16"/>
    </w:rPr>
  </w:style>
  <w:style w:type="character" w:customStyle="1" w:styleId="3f0">
    <w:name w:val="Основной текст 3 Знак"/>
    <w:basedOn w:val="a7"/>
    <w:link w:val="3f"/>
    <w:uiPriority w:val="99"/>
    <w:rsid w:val="00203CD4"/>
    <w:rPr>
      <w:rFonts w:ascii="Times New Roman" w:eastAsia="Times New Roman" w:hAnsi="Times New Roman" w:cs="Times New Roman"/>
      <w:sz w:val="16"/>
      <w:szCs w:val="16"/>
    </w:rPr>
  </w:style>
  <w:style w:type="paragraph" w:customStyle="1" w:styleId="blacktext">
    <w:name w:val="blacktext"/>
    <w:basedOn w:val="a6"/>
    <w:rsid w:val="00203CD4"/>
    <w:pPr>
      <w:suppressAutoHyphens w:val="0"/>
      <w:autoSpaceDE/>
      <w:spacing w:before="100" w:beforeAutospacing="1" w:after="100" w:afterAutospacing="1" w:line="360" w:lineRule="auto"/>
    </w:pPr>
    <w:rPr>
      <w:rFonts w:ascii="Verdana" w:eastAsia="Arial Unicode MS" w:hAnsi="Verdana" w:cs="Arial Unicode MS"/>
      <w:sz w:val="16"/>
      <w:szCs w:val="16"/>
      <w:lang w:eastAsia="ru-RU"/>
    </w:rPr>
  </w:style>
  <w:style w:type="paragraph" w:customStyle="1" w:styleId="s13">
    <w:name w:val="s_13"/>
    <w:basedOn w:val="a6"/>
    <w:rsid w:val="00203CD4"/>
    <w:pPr>
      <w:suppressAutoHyphens w:val="0"/>
      <w:autoSpaceDE/>
      <w:spacing w:line="360" w:lineRule="auto"/>
      <w:ind w:firstLine="720"/>
    </w:pPr>
    <w:rPr>
      <w:rFonts w:cs="Times New Roman"/>
      <w:color w:val="auto"/>
      <w:sz w:val="20"/>
      <w:szCs w:val="20"/>
      <w:lang w:eastAsia="ru-RU"/>
    </w:rPr>
  </w:style>
  <w:style w:type="paragraph" w:customStyle="1" w:styleId="ConsPlusTitle">
    <w:name w:val="ConsPlusTitle"/>
    <w:rsid w:val="00203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570">
    <w:name w:val="Основной текст + Курсив57"/>
    <w:rsid w:val="00203CD4"/>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203CD4"/>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203CD4"/>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203CD4"/>
    <w:rPr>
      <w:rFonts w:ascii="Times New Roman" w:hAnsi="Times New Roman" w:cs="Times New Roman"/>
      <w:b/>
      <w:bCs/>
      <w:color w:val="000000"/>
      <w:spacing w:val="0"/>
      <w:sz w:val="22"/>
      <w:szCs w:val="22"/>
      <w:shd w:val="clear" w:color="auto" w:fill="FFFFFF"/>
      <w:lang w:val="en-US" w:bidi="ar-SA"/>
    </w:rPr>
  </w:style>
  <w:style w:type="paragraph" w:customStyle="1" w:styleId="113">
    <w:name w:val="Цветной список — акцент 11"/>
    <w:basedOn w:val="a6"/>
    <w:uiPriority w:val="34"/>
    <w:qFormat/>
    <w:rsid w:val="00203CD4"/>
    <w:pPr>
      <w:suppressAutoHyphens w:val="0"/>
      <w:autoSpaceDE/>
      <w:spacing w:line="360" w:lineRule="auto"/>
      <w:ind w:left="720"/>
      <w:contextualSpacing/>
    </w:pPr>
    <w:rPr>
      <w:rFonts w:cs="Times New Roman"/>
      <w:color w:val="auto"/>
      <w:sz w:val="20"/>
      <w:szCs w:val="20"/>
      <w:lang w:eastAsia="ru-RU"/>
    </w:rPr>
  </w:style>
  <w:style w:type="paragraph" w:styleId="affe">
    <w:name w:val="Body Text Indent"/>
    <w:basedOn w:val="a6"/>
    <w:link w:val="afff"/>
    <w:uiPriority w:val="99"/>
    <w:semiHidden/>
    <w:unhideWhenUsed/>
    <w:rsid w:val="00203CD4"/>
    <w:pPr>
      <w:suppressAutoHyphens w:val="0"/>
      <w:autoSpaceDE/>
      <w:spacing w:after="120" w:line="276" w:lineRule="auto"/>
      <w:ind w:left="283"/>
    </w:pPr>
    <w:rPr>
      <w:rFonts w:ascii="Calibri" w:eastAsia="Calibri" w:hAnsi="Calibri" w:cs="Times New Roman"/>
      <w:color w:val="auto"/>
      <w:sz w:val="22"/>
      <w:szCs w:val="22"/>
      <w:lang w:eastAsia="en-US"/>
    </w:rPr>
  </w:style>
  <w:style w:type="character" w:customStyle="1" w:styleId="afff">
    <w:name w:val="Основной текст с отступом Знак"/>
    <w:basedOn w:val="a7"/>
    <w:link w:val="affe"/>
    <w:uiPriority w:val="99"/>
    <w:semiHidden/>
    <w:rsid w:val="00203CD4"/>
    <w:rPr>
      <w:rFonts w:ascii="Calibri" w:eastAsia="Calibri" w:hAnsi="Calibri" w:cs="Times New Roman"/>
    </w:rPr>
  </w:style>
  <w:style w:type="numbering" w:customStyle="1" w:styleId="5e">
    <w:name w:val="Нет списка5"/>
    <w:next w:val="a9"/>
    <w:uiPriority w:val="99"/>
    <w:semiHidden/>
    <w:unhideWhenUsed/>
    <w:rsid w:val="00203CD4"/>
  </w:style>
  <w:style w:type="table" w:customStyle="1" w:styleId="7d">
    <w:name w:val="Сетка таблицы7"/>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3"/>
    <w:uiPriority w:val="5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203CD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0">
    <w:name w:val="Колонтитули"/>
    <w:rsid w:val="00203CD4"/>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2">
    <w:name w:val="Перечень )"/>
    <w:next w:val="a6"/>
    <w:qFormat/>
    <w:rsid w:val="00203CD4"/>
    <w:pPr>
      <w:numPr>
        <w:numId w:val="25"/>
      </w:numPr>
      <w:pBdr>
        <w:top w:val="nil"/>
        <w:left w:val="nil"/>
        <w:bottom w:val="nil"/>
        <w:right w:val="nil"/>
        <w:between w:val="nil"/>
        <w:bar w:val="nil"/>
      </w:pBdr>
      <w:tabs>
        <w:tab w:val="clear" w:pos="708"/>
      </w:tabs>
      <w:spacing w:line="360" w:lineRule="auto"/>
      <w:ind w:left="720" w:hanging="360"/>
      <w:jc w:val="both"/>
    </w:pPr>
    <w:rPr>
      <w:rFonts w:ascii="Times" w:eastAsia="Times" w:hAnsi="Times" w:cs="Times"/>
      <w:sz w:val="28"/>
      <w:szCs w:val="28"/>
    </w:rPr>
  </w:style>
  <w:style w:type="character" w:customStyle="1" w:styleId="Hyperlink0">
    <w:name w:val="Hyperlink.0"/>
    <w:rsid w:val="00203CD4"/>
    <w:rPr>
      <w:rFonts w:ascii="Times" w:eastAsia="Times" w:hAnsi="Times" w:cs="Times"/>
      <w:sz w:val="28"/>
      <w:szCs w:val="28"/>
      <w:shd w:val="clear" w:color="auto" w:fill="FFFFFF"/>
      <w:lang w:val="ru-RU"/>
    </w:rPr>
  </w:style>
  <w:style w:type="numbering" w:customStyle="1" w:styleId="1">
    <w:name w:val="Імпортований стиль 1"/>
    <w:rsid w:val="00203CD4"/>
    <w:pPr>
      <w:numPr>
        <w:numId w:val="20"/>
      </w:numPr>
    </w:pPr>
  </w:style>
  <w:style w:type="numbering" w:customStyle="1" w:styleId="2">
    <w:name w:val="Імпортований стиль 2"/>
    <w:rsid w:val="00203CD4"/>
    <w:pPr>
      <w:numPr>
        <w:numId w:val="21"/>
      </w:numPr>
    </w:pPr>
  </w:style>
  <w:style w:type="numbering" w:customStyle="1" w:styleId="33">
    <w:name w:val="Імпортований стиль 3"/>
    <w:rsid w:val="00203CD4"/>
    <w:pPr>
      <w:numPr>
        <w:numId w:val="22"/>
      </w:numPr>
    </w:pPr>
  </w:style>
  <w:style w:type="numbering" w:customStyle="1" w:styleId="4">
    <w:name w:val="Імпортований стиль 4"/>
    <w:rsid w:val="00203CD4"/>
    <w:pPr>
      <w:numPr>
        <w:numId w:val="23"/>
      </w:numPr>
    </w:pPr>
  </w:style>
  <w:style w:type="numbering" w:customStyle="1" w:styleId="5">
    <w:name w:val="Імпортований стиль 5"/>
    <w:rsid w:val="00203CD4"/>
    <w:pPr>
      <w:numPr>
        <w:numId w:val="24"/>
      </w:numPr>
    </w:pPr>
  </w:style>
  <w:style w:type="numbering" w:customStyle="1" w:styleId="6">
    <w:name w:val="Імпортований стиль 6"/>
    <w:rsid w:val="00203CD4"/>
    <w:pPr>
      <w:numPr>
        <w:numId w:val="26"/>
      </w:numPr>
    </w:pPr>
  </w:style>
  <w:style w:type="numbering" w:customStyle="1" w:styleId="7">
    <w:name w:val="Імпортований стиль 7"/>
    <w:rsid w:val="00203CD4"/>
    <w:pPr>
      <w:numPr>
        <w:numId w:val="27"/>
      </w:numPr>
    </w:pPr>
  </w:style>
  <w:style w:type="numbering" w:customStyle="1" w:styleId="8">
    <w:name w:val="Імпортований стиль 8"/>
    <w:rsid w:val="00203CD4"/>
    <w:pPr>
      <w:numPr>
        <w:numId w:val="28"/>
      </w:numPr>
    </w:pPr>
  </w:style>
  <w:style w:type="numbering" w:customStyle="1" w:styleId="9">
    <w:name w:val="Імпортований стиль 9"/>
    <w:rsid w:val="00203CD4"/>
    <w:pPr>
      <w:numPr>
        <w:numId w:val="29"/>
      </w:numPr>
    </w:pPr>
  </w:style>
  <w:style w:type="numbering" w:customStyle="1" w:styleId="10">
    <w:name w:val="Імпортований стиль 10"/>
    <w:rsid w:val="00203CD4"/>
    <w:pPr>
      <w:numPr>
        <w:numId w:val="30"/>
      </w:numPr>
    </w:pPr>
  </w:style>
  <w:style w:type="numbering" w:customStyle="1" w:styleId="11">
    <w:name w:val="Імпортований стиль 11"/>
    <w:rsid w:val="00203CD4"/>
    <w:pPr>
      <w:numPr>
        <w:numId w:val="31"/>
      </w:numPr>
    </w:pPr>
  </w:style>
  <w:style w:type="numbering" w:customStyle="1" w:styleId="12">
    <w:name w:val="Імпортований стиль 12"/>
    <w:rsid w:val="00203CD4"/>
    <w:pPr>
      <w:numPr>
        <w:numId w:val="32"/>
      </w:numPr>
    </w:pPr>
  </w:style>
  <w:style w:type="numbering" w:customStyle="1" w:styleId="13">
    <w:name w:val="Імпортований стиль 13"/>
    <w:rsid w:val="00203CD4"/>
    <w:pPr>
      <w:numPr>
        <w:numId w:val="33"/>
      </w:numPr>
    </w:pPr>
  </w:style>
  <w:style w:type="numbering" w:customStyle="1" w:styleId="14">
    <w:name w:val="Імпортований стиль 14"/>
    <w:rsid w:val="00203CD4"/>
    <w:pPr>
      <w:numPr>
        <w:numId w:val="34"/>
      </w:numPr>
    </w:pPr>
  </w:style>
  <w:style w:type="numbering" w:customStyle="1" w:styleId="15">
    <w:name w:val="Імпортований стиль 15"/>
    <w:rsid w:val="00203CD4"/>
    <w:pPr>
      <w:numPr>
        <w:numId w:val="35"/>
      </w:numPr>
    </w:pPr>
  </w:style>
  <w:style w:type="character" w:customStyle="1" w:styleId="afff1">
    <w:name w:val="Лінк"/>
    <w:rsid w:val="00203CD4"/>
    <w:rPr>
      <w:color w:val="0000FF"/>
      <w:u w:val="single" w:color="0000FF"/>
    </w:rPr>
  </w:style>
  <w:style w:type="character" w:customStyle="1" w:styleId="Hyperlink1">
    <w:name w:val="Hyperlink.1"/>
    <w:rsid w:val="00203CD4"/>
    <w:rPr>
      <w:color w:val="0000FF"/>
      <w:sz w:val="20"/>
      <w:szCs w:val="20"/>
      <w:u w:val="single" w:color="0000FF"/>
    </w:rPr>
  </w:style>
  <w:style w:type="numbering" w:customStyle="1" w:styleId="16">
    <w:name w:val="Імпортований стиль 16"/>
    <w:rsid w:val="00203CD4"/>
    <w:pPr>
      <w:numPr>
        <w:numId w:val="36"/>
      </w:numPr>
    </w:pPr>
  </w:style>
  <w:style w:type="character" w:customStyle="1" w:styleId="Hyperlink2">
    <w:name w:val="Hyperlink.2"/>
    <w:rsid w:val="00203CD4"/>
    <w:rPr>
      <w:rFonts w:ascii="Times" w:eastAsia="Times" w:hAnsi="Times" w:cs="Times"/>
      <w:sz w:val="28"/>
      <w:szCs w:val="28"/>
      <w:lang w:val="ru-RU"/>
    </w:rPr>
  </w:style>
  <w:style w:type="numbering" w:customStyle="1" w:styleId="17">
    <w:name w:val="Імпортований стиль 17"/>
    <w:rsid w:val="00203CD4"/>
    <w:pPr>
      <w:numPr>
        <w:numId w:val="37"/>
      </w:numPr>
    </w:pPr>
  </w:style>
  <w:style w:type="numbering" w:customStyle="1" w:styleId="18">
    <w:name w:val="Імпортований стиль 18"/>
    <w:rsid w:val="00203CD4"/>
    <w:pPr>
      <w:numPr>
        <w:numId w:val="38"/>
      </w:numPr>
    </w:pPr>
  </w:style>
  <w:style w:type="numbering" w:customStyle="1" w:styleId="19">
    <w:name w:val="Імпортований стиль 19"/>
    <w:rsid w:val="00203CD4"/>
    <w:pPr>
      <w:numPr>
        <w:numId w:val="39"/>
      </w:numPr>
    </w:pPr>
  </w:style>
  <w:style w:type="numbering" w:customStyle="1" w:styleId="200">
    <w:name w:val="Імпортований стиль 20"/>
    <w:rsid w:val="00203CD4"/>
    <w:pPr>
      <w:numPr>
        <w:numId w:val="40"/>
      </w:numPr>
    </w:pPr>
  </w:style>
  <w:style w:type="numbering" w:customStyle="1" w:styleId="21">
    <w:name w:val="Імпортований стиль 21"/>
    <w:rsid w:val="00203CD4"/>
    <w:pPr>
      <w:numPr>
        <w:numId w:val="41"/>
      </w:numPr>
    </w:pPr>
  </w:style>
  <w:style w:type="numbering" w:customStyle="1" w:styleId="22">
    <w:name w:val="Імпортований стиль 22"/>
    <w:rsid w:val="00203CD4"/>
    <w:pPr>
      <w:numPr>
        <w:numId w:val="42"/>
      </w:numPr>
    </w:pPr>
  </w:style>
  <w:style w:type="numbering" w:customStyle="1" w:styleId="23">
    <w:name w:val="Імпортований стиль 23"/>
    <w:rsid w:val="00203CD4"/>
    <w:pPr>
      <w:numPr>
        <w:numId w:val="43"/>
      </w:numPr>
    </w:pPr>
  </w:style>
  <w:style w:type="numbering" w:customStyle="1" w:styleId="24">
    <w:name w:val="Імпортований стиль 24"/>
    <w:rsid w:val="00203CD4"/>
    <w:pPr>
      <w:numPr>
        <w:numId w:val="44"/>
      </w:numPr>
    </w:pPr>
  </w:style>
  <w:style w:type="numbering" w:customStyle="1" w:styleId="25">
    <w:name w:val="Імпортований стиль 25"/>
    <w:rsid w:val="00203CD4"/>
    <w:pPr>
      <w:numPr>
        <w:numId w:val="45"/>
      </w:numPr>
    </w:pPr>
  </w:style>
  <w:style w:type="numbering" w:customStyle="1" w:styleId="26">
    <w:name w:val="Імпортований стиль 26"/>
    <w:rsid w:val="00203CD4"/>
    <w:pPr>
      <w:numPr>
        <w:numId w:val="46"/>
      </w:numPr>
    </w:pPr>
  </w:style>
  <w:style w:type="numbering" w:customStyle="1" w:styleId="27">
    <w:name w:val="Імпортований стиль 27"/>
    <w:rsid w:val="00203CD4"/>
    <w:pPr>
      <w:numPr>
        <w:numId w:val="47"/>
      </w:numPr>
    </w:pPr>
  </w:style>
  <w:style w:type="numbering" w:customStyle="1" w:styleId="28">
    <w:name w:val="Імпортований стиль 28"/>
    <w:rsid w:val="00203CD4"/>
    <w:pPr>
      <w:numPr>
        <w:numId w:val="48"/>
      </w:numPr>
    </w:pPr>
  </w:style>
  <w:style w:type="numbering" w:customStyle="1" w:styleId="29">
    <w:name w:val="Імпортований стиль 29"/>
    <w:rsid w:val="00203CD4"/>
    <w:pPr>
      <w:numPr>
        <w:numId w:val="49"/>
      </w:numPr>
    </w:pPr>
  </w:style>
  <w:style w:type="numbering" w:customStyle="1" w:styleId="30">
    <w:name w:val="Імпортований стиль 30"/>
    <w:rsid w:val="00203CD4"/>
    <w:pPr>
      <w:numPr>
        <w:numId w:val="50"/>
      </w:numPr>
    </w:pPr>
  </w:style>
  <w:style w:type="numbering" w:customStyle="1" w:styleId="31">
    <w:name w:val="Імпортований стиль 31"/>
    <w:rsid w:val="00203CD4"/>
    <w:pPr>
      <w:numPr>
        <w:numId w:val="51"/>
      </w:numPr>
    </w:pPr>
  </w:style>
  <w:style w:type="numbering" w:customStyle="1" w:styleId="32">
    <w:name w:val="Імпортований стиль 32"/>
    <w:rsid w:val="00203CD4"/>
    <w:pPr>
      <w:numPr>
        <w:numId w:val="52"/>
      </w:numPr>
    </w:pPr>
  </w:style>
  <w:style w:type="numbering" w:customStyle="1" w:styleId="330">
    <w:name w:val="Імпортований стиль 33"/>
    <w:rsid w:val="00203CD4"/>
    <w:pPr>
      <w:numPr>
        <w:numId w:val="53"/>
      </w:numPr>
    </w:pPr>
  </w:style>
  <w:style w:type="numbering" w:customStyle="1" w:styleId="34">
    <w:name w:val="Імпортований стиль 34"/>
    <w:rsid w:val="00203CD4"/>
    <w:pPr>
      <w:numPr>
        <w:numId w:val="54"/>
      </w:numPr>
    </w:pPr>
  </w:style>
  <w:style w:type="numbering" w:customStyle="1" w:styleId="35">
    <w:name w:val="Імпортований стиль 35"/>
    <w:rsid w:val="00203CD4"/>
    <w:pPr>
      <w:numPr>
        <w:numId w:val="55"/>
      </w:numPr>
    </w:pPr>
  </w:style>
  <w:style w:type="numbering" w:customStyle="1" w:styleId="36">
    <w:name w:val="Імпортований стиль 36"/>
    <w:rsid w:val="00203CD4"/>
    <w:pPr>
      <w:numPr>
        <w:numId w:val="56"/>
      </w:numPr>
    </w:pPr>
  </w:style>
  <w:style w:type="numbering" w:customStyle="1" w:styleId="37">
    <w:name w:val="Імпортований стиль 37"/>
    <w:rsid w:val="00203CD4"/>
    <w:pPr>
      <w:numPr>
        <w:numId w:val="57"/>
      </w:numPr>
    </w:pPr>
  </w:style>
  <w:style w:type="numbering" w:customStyle="1" w:styleId="38">
    <w:name w:val="Імпортований стиль 38"/>
    <w:rsid w:val="00203CD4"/>
    <w:pPr>
      <w:numPr>
        <w:numId w:val="58"/>
      </w:numPr>
    </w:pPr>
  </w:style>
  <w:style w:type="numbering" w:customStyle="1" w:styleId="39">
    <w:name w:val="Імпортований стиль 39"/>
    <w:rsid w:val="00203CD4"/>
    <w:pPr>
      <w:numPr>
        <w:numId w:val="59"/>
      </w:numPr>
    </w:pPr>
  </w:style>
  <w:style w:type="numbering" w:customStyle="1" w:styleId="40">
    <w:name w:val="Імпортований стиль 40"/>
    <w:rsid w:val="00203CD4"/>
    <w:pPr>
      <w:numPr>
        <w:numId w:val="60"/>
      </w:numPr>
    </w:pPr>
  </w:style>
  <w:style w:type="numbering" w:customStyle="1" w:styleId="41">
    <w:name w:val="Імпортований стиль 41"/>
    <w:rsid w:val="00203CD4"/>
    <w:pPr>
      <w:numPr>
        <w:numId w:val="61"/>
      </w:numPr>
    </w:pPr>
  </w:style>
  <w:style w:type="numbering" w:customStyle="1" w:styleId="42">
    <w:name w:val="Імпортований стиль 42"/>
    <w:rsid w:val="00203CD4"/>
    <w:pPr>
      <w:numPr>
        <w:numId w:val="62"/>
      </w:numPr>
    </w:pPr>
  </w:style>
  <w:style w:type="numbering" w:customStyle="1" w:styleId="43">
    <w:name w:val="Імпортований стиль 43"/>
    <w:rsid w:val="00203CD4"/>
    <w:pPr>
      <w:numPr>
        <w:numId w:val="63"/>
      </w:numPr>
    </w:pPr>
  </w:style>
  <w:style w:type="numbering" w:customStyle="1" w:styleId="44">
    <w:name w:val="Імпортований стиль 44"/>
    <w:rsid w:val="00203CD4"/>
    <w:pPr>
      <w:numPr>
        <w:numId w:val="64"/>
      </w:numPr>
    </w:pPr>
  </w:style>
  <w:style w:type="numbering" w:customStyle="1" w:styleId="45">
    <w:name w:val="Імпортований стиль 45"/>
    <w:rsid w:val="00203CD4"/>
    <w:pPr>
      <w:numPr>
        <w:numId w:val="65"/>
      </w:numPr>
    </w:pPr>
  </w:style>
  <w:style w:type="numbering" w:customStyle="1" w:styleId="46">
    <w:name w:val="Імпортований стиль 46"/>
    <w:rsid w:val="00203CD4"/>
    <w:pPr>
      <w:numPr>
        <w:numId w:val="66"/>
      </w:numPr>
    </w:pPr>
  </w:style>
  <w:style w:type="numbering" w:customStyle="1" w:styleId="47">
    <w:name w:val="Імпортований стиль 47"/>
    <w:rsid w:val="00203CD4"/>
    <w:pPr>
      <w:numPr>
        <w:numId w:val="67"/>
      </w:numPr>
    </w:pPr>
  </w:style>
  <w:style w:type="numbering" w:customStyle="1" w:styleId="48">
    <w:name w:val="Імпортований стиль 48"/>
    <w:rsid w:val="00203CD4"/>
    <w:pPr>
      <w:numPr>
        <w:numId w:val="68"/>
      </w:numPr>
    </w:pPr>
  </w:style>
  <w:style w:type="numbering" w:customStyle="1" w:styleId="49">
    <w:name w:val="Імпортований стиль 49"/>
    <w:rsid w:val="00203CD4"/>
    <w:pPr>
      <w:numPr>
        <w:numId w:val="69"/>
      </w:numPr>
    </w:pPr>
  </w:style>
  <w:style w:type="numbering" w:customStyle="1" w:styleId="50">
    <w:name w:val="Імпортований стиль 50"/>
    <w:rsid w:val="00203CD4"/>
    <w:pPr>
      <w:numPr>
        <w:numId w:val="70"/>
      </w:numPr>
    </w:pPr>
  </w:style>
  <w:style w:type="numbering" w:customStyle="1" w:styleId="51">
    <w:name w:val="Імпортований стиль 51"/>
    <w:rsid w:val="00203CD4"/>
    <w:pPr>
      <w:numPr>
        <w:numId w:val="71"/>
      </w:numPr>
    </w:pPr>
  </w:style>
  <w:style w:type="numbering" w:customStyle="1" w:styleId="52">
    <w:name w:val="Імпортований стиль 52"/>
    <w:rsid w:val="00203CD4"/>
    <w:pPr>
      <w:numPr>
        <w:numId w:val="72"/>
      </w:numPr>
    </w:pPr>
  </w:style>
  <w:style w:type="numbering" w:customStyle="1" w:styleId="53">
    <w:name w:val="Імпортований стиль 53"/>
    <w:rsid w:val="00203CD4"/>
    <w:pPr>
      <w:numPr>
        <w:numId w:val="73"/>
      </w:numPr>
    </w:pPr>
  </w:style>
  <w:style w:type="numbering" w:customStyle="1" w:styleId="54">
    <w:name w:val="Імпортований стиль 54"/>
    <w:rsid w:val="00203CD4"/>
    <w:pPr>
      <w:numPr>
        <w:numId w:val="74"/>
      </w:numPr>
    </w:pPr>
  </w:style>
  <w:style w:type="numbering" w:customStyle="1" w:styleId="55">
    <w:name w:val="Імпортований стиль 55"/>
    <w:rsid w:val="00203CD4"/>
    <w:pPr>
      <w:numPr>
        <w:numId w:val="75"/>
      </w:numPr>
    </w:pPr>
  </w:style>
  <w:style w:type="numbering" w:customStyle="1" w:styleId="56">
    <w:name w:val="Імпортований стиль 56"/>
    <w:rsid w:val="00203CD4"/>
    <w:pPr>
      <w:numPr>
        <w:numId w:val="76"/>
      </w:numPr>
    </w:pPr>
  </w:style>
  <w:style w:type="numbering" w:customStyle="1" w:styleId="57">
    <w:name w:val="Імпортований стиль 57"/>
    <w:rsid w:val="00203CD4"/>
    <w:pPr>
      <w:numPr>
        <w:numId w:val="77"/>
      </w:numPr>
    </w:pPr>
  </w:style>
  <w:style w:type="numbering" w:customStyle="1" w:styleId="58">
    <w:name w:val="Імпортований стиль 58"/>
    <w:rsid w:val="00203CD4"/>
    <w:pPr>
      <w:numPr>
        <w:numId w:val="78"/>
      </w:numPr>
    </w:pPr>
  </w:style>
  <w:style w:type="numbering" w:customStyle="1" w:styleId="59">
    <w:name w:val="Імпортований стиль 59"/>
    <w:rsid w:val="00203CD4"/>
    <w:pPr>
      <w:numPr>
        <w:numId w:val="79"/>
      </w:numPr>
    </w:pPr>
  </w:style>
  <w:style w:type="numbering" w:customStyle="1" w:styleId="60">
    <w:name w:val="Імпортований стиль 60"/>
    <w:rsid w:val="00203CD4"/>
    <w:pPr>
      <w:numPr>
        <w:numId w:val="80"/>
      </w:numPr>
    </w:pPr>
  </w:style>
  <w:style w:type="numbering" w:customStyle="1" w:styleId="61">
    <w:name w:val="Імпортований стиль 61"/>
    <w:rsid w:val="00203CD4"/>
    <w:pPr>
      <w:numPr>
        <w:numId w:val="81"/>
      </w:numPr>
    </w:pPr>
  </w:style>
  <w:style w:type="numbering" w:customStyle="1" w:styleId="62">
    <w:name w:val="Імпортований стиль 62"/>
    <w:rsid w:val="00203CD4"/>
    <w:pPr>
      <w:numPr>
        <w:numId w:val="82"/>
      </w:numPr>
    </w:pPr>
  </w:style>
  <w:style w:type="numbering" w:customStyle="1" w:styleId="63">
    <w:name w:val="Імпортований стиль 63"/>
    <w:rsid w:val="00203CD4"/>
    <w:pPr>
      <w:numPr>
        <w:numId w:val="83"/>
      </w:numPr>
    </w:pPr>
  </w:style>
  <w:style w:type="numbering" w:customStyle="1" w:styleId="64">
    <w:name w:val="Імпортований стиль 64"/>
    <w:rsid w:val="00203CD4"/>
    <w:pPr>
      <w:numPr>
        <w:numId w:val="84"/>
      </w:numPr>
    </w:pPr>
  </w:style>
  <w:style w:type="numbering" w:customStyle="1" w:styleId="65">
    <w:name w:val="Імпортований стиль 65"/>
    <w:rsid w:val="00203CD4"/>
    <w:pPr>
      <w:numPr>
        <w:numId w:val="85"/>
      </w:numPr>
    </w:pPr>
  </w:style>
  <w:style w:type="numbering" w:customStyle="1" w:styleId="66">
    <w:name w:val="Імпортований стиль 66"/>
    <w:rsid w:val="00203CD4"/>
    <w:pPr>
      <w:numPr>
        <w:numId w:val="86"/>
      </w:numPr>
    </w:pPr>
  </w:style>
  <w:style w:type="numbering" w:customStyle="1" w:styleId="67">
    <w:name w:val="Імпортований стиль 67"/>
    <w:rsid w:val="00203CD4"/>
    <w:pPr>
      <w:numPr>
        <w:numId w:val="87"/>
      </w:numPr>
    </w:pPr>
  </w:style>
  <w:style w:type="numbering" w:customStyle="1" w:styleId="68">
    <w:name w:val="Імпортований стиль 68"/>
    <w:rsid w:val="00203CD4"/>
    <w:pPr>
      <w:numPr>
        <w:numId w:val="88"/>
      </w:numPr>
    </w:pPr>
  </w:style>
  <w:style w:type="numbering" w:customStyle="1" w:styleId="69">
    <w:name w:val="Імпортований стиль 69"/>
    <w:rsid w:val="00203CD4"/>
    <w:pPr>
      <w:numPr>
        <w:numId w:val="89"/>
      </w:numPr>
    </w:pPr>
  </w:style>
  <w:style w:type="numbering" w:customStyle="1" w:styleId="70">
    <w:name w:val="Імпортований стиль 70"/>
    <w:rsid w:val="00203CD4"/>
    <w:pPr>
      <w:numPr>
        <w:numId w:val="90"/>
      </w:numPr>
    </w:pPr>
  </w:style>
  <w:style w:type="numbering" w:customStyle="1" w:styleId="71">
    <w:name w:val="Імпортований стиль 71"/>
    <w:rsid w:val="00203CD4"/>
    <w:pPr>
      <w:numPr>
        <w:numId w:val="91"/>
      </w:numPr>
    </w:pPr>
  </w:style>
  <w:style w:type="numbering" w:customStyle="1" w:styleId="72">
    <w:name w:val="Імпортований стиль 72"/>
    <w:rsid w:val="00203CD4"/>
    <w:pPr>
      <w:numPr>
        <w:numId w:val="92"/>
      </w:numPr>
    </w:pPr>
  </w:style>
  <w:style w:type="numbering" w:customStyle="1" w:styleId="73">
    <w:name w:val="Імпортований стиль 73"/>
    <w:rsid w:val="00203CD4"/>
    <w:pPr>
      <w:numPr>
        <w:numId w:val="93"/>
      </w:numPr>
    </w:pPr>
  </w:style>
  <w:style w:type="numbering" w:customStyle="1" w:styleId="74">
    <w:name w:val="Імпортований стиль 74"/>
    <w:rsid w:val="00203CD4"/>
    <w:pPr>
      <w:numPr>
        <w:numId w:val="94"/>
      </w:numPr>
    </w:pPr>
  </w:style>
  <w:style w:type="paragraph" w:customStyle="1" w:styleId="afff2">
    <w:name w:val="Табл"/>
    <w:rsid w:val="00203CD4"/>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
    <w:name w:val="Імпортований стиль 75"/>
    <w:rsid w:val="00203CD4"/>
    <w:pPr>
      <w:numPr>
        <w:numId w:val="95"/>
      </w:numPr>
    </w:pPr>
  </w:style>
  <w:style w:type="numbering" w:customStyle="1" w:styleId="76">
    <w:name w:val="Імпортований стиль 76"/>
    <w:rsid w:val="00203CD4"/>
    <w:pPr>
      <w:numPr>
        <w:numId w:val="96"/>
      </w:numPr>
    </w:pPr>
  </w:style>
  <w:style w:type="numbering" w:customStyle="1" w:styleId="77">
    <w:name w:val="Імпортований стиль 77"/>
    <w:rsid w:val="00203CD4"/>
    <w:pPr>
      <w:numPr>
        <w:numId w:val="97"/>
      </w:numPr>
    </w:pPr>
  </w:style>
  <w:style w:type="numbering" w:customStyle="1" w:styleId="78">
    <w:name w:val="Імпортований стиль 78"/>
    <w:rsid w:val="00203CD4"/>
    <w:pPr>
      <w:numPr>
        <w:numId w:val="98"/>
      </w:numPr>
    </w:pPr>
  </w:style>
  <w:style w:type="numbering" w:customStyle="1" w:styleId="79">
    <w:name w:val="Імпортований стиль 79"/>
    <w:rsid w:val="00203CD4"/>
    <w:pPr>
      <w:numPr>
        <w:numId w:val="99"/>
      </w:numPr>
    </w:pPr>
  </w:style>
  <w:style w:type="numbering" w:customStyle="1" w:styleId="80">
    <w:name w:val="Імпортований стиль 80"/>
    <w:rsid w:val="00203CD4"/>
    <w:pPr>
      <w:numPr>
        <w:numId w:val="100"/>
      </w:numPr>
    </w:pPr>
  </w:style>
  <w:style w:type="numbering" w:customStyle="1" w:styleId="81">
    <w:name w:val="Імпортований стиль 81"/>
    <w:rsid w:val="00203CD4"/>
    <w:pPr>
      <w:numPr>
        <w:numId w:val="101"/>
      </w:numPr>
    </w:pPr>
  </w:style>
  <w:style w:type="numbering" w:customStyle="1" w:styleId="82">
    <w:name w:val="Імпортований стиль 82"/>
    <w:rsid w:val="00203CD4"/>
    <w:pPr>
      <w:numPr>
        <w:numId w:val="102"/>
      </w:numPr>
    </w:pPr>
  </w:style>
  <w:style w:type="numbering" w:customStyle="1" w:styleId="83">
    <w:name w:val="Імпортований стиль 83"/>
    <w:rsid w:val="00203CD4"/>
    <w:pPr>
      <w:numPr>
        <w:numId w:val="103"/>
      </w:numPr>
    </w:pPr>
  </w:style>
  <w:style w:type="numbering" w:customStyle="1" w:styleId="84">
    <w:name w:val="Імпортований стиль 84"/>
    <w:rsid w:val="00203CD4"/>
    <w:pPr>
      <w:numPr>
        <w:numId w:val="104"/>
      </w:numPr>
    </w:pPr>
  </w:style>
  <w:style w:type="numbering" w:customStyle="1" w:styleId="85">
    <w:name w:val="Імпортований стиль 85"/>
    <w:rsid w:val="00203CD4"/>
    <w:pPr>
      <w:numPr>
        <w:numId w:val="105"/>
      </w:numPr>
    </w:pPr>
  </w:style>
  <w:style w:type="numbering" w:customStyle="1" w:styleId="86">
    <w:name w:val="Імпортований стиль 86"/>
    <w:rsid w:val="00203CD4"/>
    <w:pPr>
      <w:numPr>
        <w:numId w:val="106"/>
      </w:numPr>
    </w:pPr>
  </w:style>
  <w:style w:type="numbering" w:customStyle="1" w:styleId="87">
    <w:name w:val="Імпортований стиль 87"/>
    <w:rsid w:val="00203CD4"/>
    <w:pPr>
      <w:numPr>
        <w:numId w:val="107"/>
      </w:numPr>
    </w:pPr>
  </w:style>
  <w:style w:type="numbering" w:customStyle="1" w:styleId="88">
    <w:name w:val="Імпортований стиль 88"/>
    <w:rsid w:val="00203CD4"/>
    <w:pPr>
      <w:numPr>
        <w:numId w:val="108"/>
      </w:numPr>
    </w:pPr>
  </w:style>
  <w:style w:type="numbering" w:customStyle="1" w:styleId="89">
    <w:name w:val="Імпортований стиль 89"/>
    <w:rsid w:val="00203CD4"/>
    <w:pPr>
      <w:numPr>
        <w:numId w:val="109"/>
      </w:numPr>
    </w:pPr>
  </w:style>
  <w:style w:type="numbering" w:customStyle="1" w:styleId="90">
    <w:name w:val="Імпортований стиль 90"/>
    <w:rsid w:val="00203CD4"/>
    <w:pPr>
      <w:numPr>
        <w:numId w:val="110"/>
      </w:numPr>
    </w:pPr>
  </w:style>
  <w:style w:type="paragraph" w:styleId="afff3">
    <w:name w:val="Document Map"/>
    <w:basedOn w:val="a6"/>
    <w:link w:val="afff4"/>
    <w:uiPriority w:val="99"/>
    <w:semiHidden/>
    <w:unhideWhenUsed/>
    <w:rsid w:val="00203CD4"/>
    <w:pPr>
      <w:autoSpaceDE/>
      <w:spacing w:line="360" w:lineRule="auto"/>
      <w:ind w:firstLine="709"/>
      <w:jc w:val="both"/>
    </w:pPr>
    <w:rPr>
      <w:rFonts w:ascii="Tahoma" w:eastAsia="Calibri" w:hAnsi="Tahoma" w:cs="Times New Roman"/>
      <w:color w:val="auto"/>
      <w:sz w:val="16"/>
      <w:szCs w:val="16"/>
    </w:rPr>
  </w:style>
  <w:style w:type="character" w:customStyle="1" w:styleId="afff4">
    <w:name w:val="Схема документа Знак"/>
    <w:basedOn w:val="a7"/>
    <w:link w:val="afff3"/>
    <w:uiPriority w:val="99"/>
    <w:semiHidden/>
    <w:rsid w:val="00203CD4"/>
    <w:rPr>
      <w:rFonts w:ascii="Tahoma" w:eastAsia="Calibri" w:hAnsi="Tahoma" w:cs="Times New Roman"/>
      <w:sz w:val="16"/>
      <w:szCs w:val="16"/>
    </w:rPr>
  </w:style>
  <w:style w:type="paragraph" w:customStyle="1" w:styleId="-11">
    <w:name w:val="Цветной список - Акцент 11"/>
    <w:basedOn w:val="a6"/>
    <w:uiPriority w:val="34"/>
    <w:qFormat/>
    <w:rsid w:val="00203CD4"/>
    <w:pPr>
      <w:suppressAutoHyphens w:val="0"/>
      <w:autoSpaceDE/>
      <w:spacing w:after="200" w:line="276" w:lineRule="auto"/>
      <w:ind w:left="720"/>
      <w:contextualSpacing/>
    </w:pPr>
    <w:rPr>
      <w:rFonts w:ascii="Calibri" w:eastAsia="Calibri" w:hAnsi="Calibri" w:cs="Times New Roman"/>
      <w:color w:val="auto"/>
      <w:sz w:val="22"/>
      <w:szCs w:val="22"/>
      <w:lang w:val="en-US" w:eastAsia="en-US"/>
    </w:rPr>
  </w:style>
  <w:style w:type="paragraph" w:customStyle="1" w:styleId="xl63">
    <w:name w:val="xl63"/>
    <w:basedOn w:val="a6"/>
    <w:rsid w:val="00203CD4"/>
    <w:pPr>
      <w:suppressAutoHyphens w:val="0"/>
      <w:autoSpaceDE/>
      <w:spacing w:before="100" w:beforeAutospacing="1" w:after="100" w:afterAutospacing="1" w:line="360" w:lineRule="auto"/>
      <w:textAlignment w:val="top"/>
    </w:pPr>
    <w:rPr>
      <w:rFonts w:cs="Times New Roman"/>
      <w:color w:val="auto"/>
      <w:sz w:val="26"/>
      <w:szCs w:val="26"/>
      <w:lang w:eastAsia="ru-RU"/>
    </w:rPr>
  </w:style>
  <w:style w:type="paragraph" w:customStyle="1" w:styleId="xl64">
    <w:name w:val="xl64"/>
    <w:basedOn w:val="a6"/>
    <w:rsid w:val="00203CD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360" w:lineRule="auto"/>
      <w:textAlignment w:val="top"/>
    </w:pPr>
    <w:rPr>
      <w:rFonts w:cs="Times New Roman"/>
      <w:color w:val="auto"/>
      <w:sz w:val="26"/>
      <w:szCs w:val="26"/>
      <w:lang w:eastAsia="ru-RU"/>
    </w:rPr>
  </w:style>
  <w:style w:type="paragraph" w:customStyle="1" w:styleId="xl65">
    <w:name w:val="xl65"/>
    <w:basedOn w:val="a6"/>
    <w:rsid w:val="00203CD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360" w:lineRule="auto"/>
      <w:textAlignment w:val="top"/>
    </w:pPr>
    <w:rPr>
      <w:rFonts w:cs="Times New Roman"/>
      <w:b/>
      <w:bCs/>
      <w:color w:val="auto"/>
      <w:sz w:val="26"/>
      <w:szCs w:val="26"/>
      <w:lang w:eastAsia="ru-RU"/>
    </w:rPr>
  </w:style>
  <w:style w:type="paragraph" w:customStyle="1" w:styleId="xl66">
    <w:name w:val="xl66"/>
    <w:basedOn w:val="a6"/>
    <w:rsid w:val="00203CD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360" w:lineRule="auto"/>
      <w:textAlignment w:val="top"/>
    </w:pPr>
    <w:rPr>
      <w:rFonts w:cs="Times New Roman"/>
      <w:color w:val="auto"/>
      <w:sz w:val="26"/>
      <w:szCs w:val="26"/>
      <w:lang w:eastAsia="ru-RU"/>
    </w:rPr>
  </w:style>
  <w:style w:type="paragraph" w:customStyle="1" w:styleId="xl67">
    <w:name w:val="xl67"/>
    <w:basedOn w:val="a6"/>
    <w:rsid w:val="00203CD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360" w:lineRule="auto"/>
    </w:pPr>
    <w:rPr>
      <w:rFonts w:cs="Times New Roman"/>
      <w:color w:val="auto"/>
      <w:sz w:val="26"/>
      <w:szCs w:val="26"/>
      <w:lang w:eastAsia="ru-RU"/>
    </w:rPr>
  </w:style>
  <w:style w:type="paragraph" w:customStyle="1" w:styleId="1f8">
    <w:name w:val="Обычный1"/>
    <w:rsid w:val="00203CD4"/>
    <w:pPr>
      <w:spacing w:after="200" w:line="276" w:lineRule="auto"/>
    </w:pPr>
    <w:rPr>
      <w:rFonts w:ascii="Calibri" w:eastAsia="Calibri" w:hAnsi="Calibri" w:cs="Calibri"/>
      <w:color w:val="000000"/>
      <w:lang w:eastAsia="ru-RU"/>
    </w:rPr>
  </w:style>
  <w:style w:type="paragraph" w:styleId="afff5">
    <w:name w:val="Title"/>
    <w:basedOn w:val="a6"/>
    <w:next w:val="a6"/>
    <w:link w:val="afff6"/>
    <w:uiPriority w:val="1"/>
    <w:qFormat/>
    <w:rsid w:val="00203CD4"/>
    <w:pPr>
      <w:pBdr>
        <w:bottom w:val="single" w:sz="8" w:space="4" w:color="5B9BD5"/>
      </w:pBdr>
      <w:suppressAutoHyphens w:val="0"/>
      <w:autoSpaceDE/>
      <w:spacing w:after="300" w:line="360" w:lineRule="auto"/>
      <w:contextualSpacing/>
    </w:pPr>
    <w:rPr>
      <w:rFonts w:ascii="Calibri Light" w:hAnsi="Calibri Light" w:cs="Times New Roman"/>
      <w:color w:val="323E4F"/>
      <w:spacing w:val="5"/>
      <w:kern w:val="28"/>
      <w:sz w:val="52"/>
      <w:szCs w:val="52"/>
      <w:lang w:eastAsia="ru-RU"/>
    </w:rPr>
  </w:style>
  <w:style w:type="character" w:customStyle="1" w:styleId="afff6">
    <w:name w:val="Название Знак"/>
    <w:basedOn w:val="a7"/>
    <w:link w:val="afff5"/>
    <w:uiPriority w:val="10"/>
    <w:rsid w:val="00203CD4"/>
    <w:rPr>
      <w:rFonts w:ascii="Calibri Light" w:eastAsia="Times New Roman" w:hAnsi="Calibri Light" w:cs="Times New Roman"/>
      <w:color w:val="323E4F"/>
      <w:spacing w:val="5"/>
      <w:kern w:val="28"/>
      <w:sz w:val="52"/>
      <w:szCs w:val="52"/>
      <w:lang w:eastAsia="ru-RU"/>
    </w:rPr>
  </w:style>
  <w:style w:type="paragraph" w:styleId="afff7">
    <w:name w:val="Subtitle"/>
    <w:basedOn w:val="a6"/>
    <w:next w:val="a6"/>
    <w:link w:val="afff8"/>
    <w:uiPriority w:val="11"/>
    <w:qFormat/>
    <w:rsid w:val="00203CD4"/>
    <w:pPr>
      <w:numPr>
        <w:ilvl w:val="1"/>
      </w:numPr>
      <w:suppressAutoHyphens w:val="0"/>
      <w:autoSpaceDE/>
      <w:spacing w:after="200" w:line="276" w:lineRule="auto"/>
      <w:ind w:firstLine="709"/>
    </w:pPr>
    <w:rPr>
      <w:rFonts w:ascii="Calibri Light" w:hAnsi="Calibri Light" w:cs="Times New Roman"/>
      <w:i/>
      <w:iCs/>
      <w:color w:val="5B9BD5"/>
      <w:spacing w:val="15"/>
      <w:lang w:eastAsia="ru-RU"/>
    </w:rPr>
  </w:style>
  <w:style w:type="character" w:customStyle="1" w:styleId="afff8">
    <w:name w:val="Подзаголовок Знак"/>
    <w:basedOn w:val="a7"/>
    <w:link w:val="afff7"/>
    <w:uiPriority w:val="11"/>
    <w:rsid w:val="00203CD4"/>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203CD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203CD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9">
    <w:name w:val="Основной Знак"/>
    <w:link w:val="afffa"/>
    <w:uiPriority w:val="99"/>
    <w:locked/>
    <w:rsid w:val="00203CD4"/>
    <w:rPr>
      <w:rFonts w:ascii="NewtonCSanPin" w:eastAsia="Times New Roman" w:hAnsi="NewtonCSanPin" w:cs="Times New Roman"/>
      <w:color w:val="000000"/>
      <w:sz w:val="21"/>
      <w:szCs w:val="21"/>
    </w:rPr>
  </w:style>
  <w:style w:type="paragraph" w:customStyle="1" w:styleId="afffa">
    <w:name w:val="Основной"/>
    <w:basedOn w:val="a6"/>
    <w:link w:val="afff9"/>
    <w:uiPriority w:val="99"/>
    <w:rsid w:val="00203CD4"/>
    <w:pPr>
      <w:suppressAutoHyphens w:val="0"/>
      <w:autoSpaceDN w:val="0"/>
      <w:adjustRightInd w:val="0"/>
      <w:spacing w:line="214" w:lineRule="atLeast"/>
      <w:ind w:firstLine="283"/>
      <w:jc w:val="both"/>
    </w:pPr>
    <w:rPr>
      <w:rFonts w:ascii="NewtonCSanPin" w:hAnsi="NewtonCSanPin" w:cs="Times New Roman"/>
      <w:sz w:val="21"/>
      <w:szCs w:val="21"/>
      <w:lang w:eastAsia="en-US"/>
    </w:rPr>
  </w:style>
  <w:style w:type="character" w:customStyle="1" w:styleId="1fa">
    <w:name w:val="Стиль1 Знак"/>
    <w:link w:val="1fb"/>
    <w:locked/>
    <w:rsid w:val="00203CD4"/>
    <w:rPr>
      <w:rFonts w:ascii="Times New Roman" w:hAnsi="Times New Roman" w:cs="Times New Roman"/>
      <w:sz w:val="28"/>
      <w:szCs w:val="28"/>
    </w:rPr>
  </w:style>
  <w:style w:type="paragraph" w:customStyle="1" w:styleId="1fb">
    <w:name w:val="Стиль1"/>
    <w:link w:val="1fa"/>
    <w:qFormat/>
    <w:rsid w:val="00203CD4"/>
    <w:pPr>
      <w:suppressAutoHyphens/>
      <w:spacing w:line="360" w:lineRule="auto"/>
      <w:ind w:firstLine="709"/>
      <w:contextualSpacing/>
      <w:jc w:val="both"/>
    </w:pPr>
    <w:rPr>
      <w:rFonts w:ascii="Times New Roman" w:hAnsi="Times New Roman" w:cs="Times New Roman"/>
      <w:sz w:val="28"/>
      <w:szCs w:val="28"/>
    </w:rPr>
  </w:style>
  <w:style w:type="character" w:customStyle="1" w:styleId="2f3">
    <w:name w:val="Стиль2 Знак"/>
    <w:link w:val="20"/>
    <w:uiPriority w:val="99"/>
    <w:locked/>
    <w:rsid w:val="00203CD4"/>
    <w:rPr>
      <w:rFonts w:ascii="Times New Roman" w:hAnsi="Times New Roman" w:cs="Times New Roman"/>
      <w:sz w:val="28"/>
      <w:szCs w:val="28"/>
    </w:rPr>
  </w:style>
  <w:style w:type="paragraph" w:customStyle="1" w:styleId="20">
    <w:name w:val="Стиль2"/>
    <w:link w:val="2f3"/>
    <w:uiPriority w:val="99"/>
    <w:qFormat/>
    <w:rsid w:val="00203CD4"/>
    <w:pPr>
      <w:numPr>
        <w:numId w:val="111"/>
      </w:numPr>
      <w:suppressAutoHyphens/>
      <w:spacing w:line="360" w:lineRule="auto"/>
      <w:ind w:left="0" w:firstLine="709"/>
      <w:contextualSpacing/>
      <w:jc w:val="both"/>
    </w:pPr>
    <w:rPr>
      <w:rFonts w:ascii="Times New Roman" w:hAnsi="Times New Roman" w:cs="Times New Roman"/>
      <w:sz w:val="28"/>
      <w:szCs w:val="28"/>
    </w:rPr>
  </w:style>
  <w:style w:type="character" w:customStyle="1" w:styleId="3f1">
    <w:name w:val="Стиль3 Знак"/>
    <w:link w:val="3"/>
    <w:uiPriority w:val="99"/>
    <w:locked/>
    <w:rsid w:val="00203CD4"/>
    <w:rPr>
      <w:rFonts w:ascii="Times New Roman" w:hAnsi="Times New Roman" w:cs="Times New Roman"/>
      <w:sz w:val="28"/>
      <w:szCs w:val="28"/>
    </w:rPr>
  </w:style>
  <w:style w:type="paragraph" w:customStyle="1" w:styleId="3">
    <w:name w:val="Стиль3"/>
    <w:basedOn w:val="1fb"/>
    <w:link w:val="3f1"/>
    <w:uiPriority w:val="99"/>
    <w:qFormat/>
    <w:rsid w:val="00203CD4"/>
    <w:pPr>
      <w:numPr>
        <w:numId w:val="112"/>
      </w:numPr>
      <w:ind w:left="0" w:firstLine="709"/>
    </w:pPr>
  </w:style>
  <w:style w:type="numbering" w:customStyle="1" w:styleId="6e">
    <w:name w:val="Нет списка6"/>
    <w:next w:val="a9"/>
    <w:uiPriority w:val="99"/>
    <w:semiHidden/>
    <w:unhideWhenUsed/>
    <w:rsid w:val="00203CD4"/>
  </w:style>
  <w:style w:type="numbering" w:customStyle="1" w:styleId="121">
    <w:name w:val="Нет списка12"/>
    <w:next w:val="a9"/>
    <w:uiPriority w:val="99"/>
    <w:semiHidden/>
    <w:unhideWhenUsed/>
    <w:rsid w:val="00203CD4"/>
  </w:style>
  <w:style w:type="character" w:customStyle="1" w:styleId="afffb">
    <w:name w:val="Сноска_"/>
    <w:link w:val="afffc"/>
    <w:rsid w:val="00203CD4"/>
    <w:rPr>
      <w:rFonts w:ascii="Times New Roman" w:eastAsia="Times New Roman" w:hAnsi="Times New Roman" w:cs="Times New Roman"/>
      <w:color w:val="000000"/>
      <w:sz w:val="20"/>
      <w:szCs w:val="15"/>
      <w:shd w:val="clear" w:color="auto" w:fill="FFFFFF"/>
      <w:lang w:val="en-US" w:eastAsia="ru-RU"/>
    </w:rPr>
  </w:style>
  <w:style w:type="character" w:customStyle="1" w:styleId="afffd">
    <w:name w:val="Колонтитул_"/>
    <w:link w:val="afffe"/>
    <w:rsid w:val="00203CD4"/>
    <w:rPr>
      <w:rFonts w:ascii="Times New Roman" w:eastAsia="Times New Roman" w:hAnsi="Times New Roman" w:cs="Times New Roman"/>
      <w:sz w:val="20"/>
      <w:szCs w:val="20"/>
      <w:shd w:val="clear" w:color="auto" w:fill="FFFFFF"/>
    </w:rPr>
  </w:style>
  <w:style w:type="paragraph" w:customStyle="1" w:styleId="afffc">
    <w:name w:val="Сноска"/>
    <w:basedOn w:val="a6"/>
    <w:link w:val="afffb"/>
    <w:rsid w:val="00203CD4"/>
    <w:pPr>
      <w:shd w:val="clear" w:color="auto" w:fill="FFFFFF"/>
      <w:suppressAutoHyphens w:val="0"/>
      <w:autoSpaceDE/>
      <w:spacing w:line="187" w:lineRule="exact"/>
      <w:ind w:firstLine="709"/>
      <w:jc w:val="both"/>
    </w:pPr>
    <w:rPr>
      <w:rFonts w:cs="Times New Roman"/>
      <w:sz w:val="20"/>
      <w:szCs w:val="15"/>
      <w:lang w:val="en-US" w:eastAsia="ru-RU"/>
    </w:rPr>
  </w:style>
  <w:style w:type="paragraph" w:customStyle="1" w:styleId="afffe">
    <w:name w:val="Колонтитул"/>
    <w:basedOn w:val="a6"/>
    <w:link w:val="afffd"/>
    <w:rsid w:val="00203CD4"/>
    <w:pPr>
      <w:shd w:val="clear" w:color="auto" w:fill="FFFFFF"/>
      <w:suppressAutoHyphens w:val="0"/>
      <w:autoSpaceDE/>
      <w:spacing w:line="360" w:lineRule="auto"/>
      <w:ind w:firstLine="709"/>
      <w:jc w:val="both"/>
    </w:pPr>
    <w:rPr>
      <w:rFonts w:cs="Times New Roman"/>
      <w:color w:val="auto"/>
      <w:sz w:val="20"/>
      <w:szCs w:val="20"/>
      <w:lang w:eastAsia="en-US"/>
    </w:rPr>
  </w:style>
  <w:style w:type="table" w:customStyle="1" w:styleId="8d">
    <w:name w:val="Сетка таблицы8"/>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9"/>
    <w:uiPriority w:val="99"/>
    <w:semiHidden/>
    <w:unhideWhenUsed/>
    <w:rsid w:val="00203CD4"/>
  </w:style>
  <w:style w:type="character" w:customStyle="1" w:styleId="2f4">
    <w:name w:val="Основной текст (2)_"/>
    <w:uiPriority w:val="99"/>
    <w:rsid w:val="00203CD4"/>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203CD4"/>
    <w:rPr>
      <w:rFonts w:ascii="Arial" w:eastAsia="Arial" w:hAnsi="Arial" w:cs="Arial"/>
      <w:b w:val="0"/>
      <w:bCs w:val="0"/>
      <w:i w:val="0"/>
      <w:iCs w:val="0"/>
      <w:smallCaps w:val="0"/>
      <w:strike w:val="0"/>
      <w:spacing w:val="0"/>
      <w:sz w:val="18"/>
      <w:szCs w:val="18"/>
    </w:rPr>
  </w:style>
  <w:style w:type="character" w:customStyle="1" w:styleId="affff">
    <w:name w:val="Основной текст_"/>
    <w:link w:val="7e"/>
    <w:rsid w:val="00203CD4"/>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203CD4"/>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203CD4"/>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203CD4"/>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203CD4"/>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203CD4"/>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203CD4"/>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203CD4"/>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203CD4"/>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203CD4"/>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203CD4"/>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203CD4"/>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203CD4"/>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203CD4"/>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203CD4"/>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203CD4"/>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203CD4"/>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203CD4"/>
    <w:rPr>
      <w:rFonts w:ascii="Times New Roman" w:eastAsia="Times New Roman" w:hAnsi="Times New Roman" w:cs="Times New Roman"/>
      <w:b w:val="0"/>
      <w:bCs w:val="0"/>
      <w:i/>
      <w:iCs/>
      <w:smallCaps w:val="0"/>
      <w:strike w:val="0"/>
      <w:spacing w:val="0"/>
      <w:sz w:val="18"/>
      <w:szCs w:val="18"/>
    </w:rPr>
  </w:style>
  <w:style w:type="character" w:customStyle="1" w:styleId="affff0">
    <w:name w:val="Подпись к таблице_"/>
    <w:link w:val="affff1"/>
    <w:uiPriority w:val="99"/>
    <w:rsid w:val="00203CD4"/>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203CD4"/>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203CD4"/>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203CD4"/>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203CD4"/>
    <w:rPr>
      <w:rFonts w:ascii="Times New Roman" w:eastAsia="Times New Roman" w:hAnsi="Times New Roman" w:cs="Times New Roman"/>
      <w:spacing w:val="30"/>
      <w:sz w:val="18"/>
      <w:szCs w:val="18"/>
      <w:shd w:val="clear" w:color="auto" w:fill="FFFFFF"/>
    </w:rPr>
  </w:style>
  <w:style w:type="character" w:customStyle="1" w:styleId="114">
    <w:name w:val="Основной текст (11)_"/>
    <w:uiPriority w:val="99"/>
    <w:rsid w:val="00203CD4"/>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203CD4"/>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203CD4"/>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203CD4"/>
    <w:rPr>
      <w:rFonts w:ascii="Times New Roman" w:eastAsia="Times New Roman" w:hAnsi="Times New Roman" w:cs="Times New Roman"/>
      <w:b/>
      <w:bCs/>
      <w:sz w:val="16"/>
      <w:szCs w:val="16"/>
      <w:shd w:val="clear" w:color="auto" w:fill="FFFFFF"/>
    </w:rPr>
  </w:style>
  <w:style w:type="character" w:customStyle="1" w:styleId="affff2">
    <w:name w:val="Основной текст + Полужирный"/>
    <w:uiPriority w:val="99"/>
    <w:rsid w:val="00203CD4"/>
    <w:rPr>
      <w:rFonts w:ascii="Times New Roman" w:eastAsia="Times New Roman" w:hAnsi="Times New Roman" w:cs="Times New Roman"/>
      <w:b/>
      <w:bCs/>
      <w:sz w:val="18"/>
      <w:szCs w:val="18"/>
      <w:shd w:val="clear" w:color="auto" w:fill="FFFFFF"/>
    </w:rPr>
  </w:style>
  <w:style w:type="character" w:customStyle="1" w:styleId="affff3">
    <w:name w:val="Подпись к картинке_"/>
    <w:link w:val="affff4"/>
    <w:uiPriority w:val="99"/>
    <w:rsid w:val="00203CD4"/>
    <w:rPr>
      <w:rFonts w:ascii="Times New Roman" w:eastAsia="Times New Roman" w:hAnsi="Times New Roman" w:cs="Times New Roman"/>
      <w:color w:val="000000"/>
      <w:sz w:val="18"/>
      <w:szCs w:val="18"/>
      <w:shd w:val="clear" w:color="auto" w:fill="FFFFFF"/>
      <w:lang w:val="en-US" w:eastAsia="ru-RU"/>
    </w:rPr>
  </w:style>
  <w:style w:type="character" w:customStyle="1" w:styleId="115">
    <w:name w:val="Основной текст (11)"/>
    <w:uiPriority w:val="99"/>
    <w:rsid w:val="00203CD4"/>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5">
    <w:name w:val="Оглавление_"/>
    <w:link w:val="affff6"/>
    <w:uiPriority w:val="99"/>
    <w:rsid w:val="00203CD4"/>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203CD4"/>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203CD4"/>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203CD4"/>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203CD4"/>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203CD4"/>
    <w:rPr>
      <w:rFonts w:ascii="Times New Roman" w:eastAsia="Times New Roman" w:hAnsi="Times New Roman" w:cs="Times New Roman"/>
      <w:sz w:val="18"/>
      <w:szCs w:val="18"/>
      <w:shd w:val="clear" w:color="auto" w:fill="FFFFFF"/>
    </w:rPr>
  </w:style>
  <w:style w:type="character" w:customStyle="1" w:styleId="affff7">
    <w:name w:val="Основной текст + Курсив"/>
    <w:uiPriority w:val="99"/>
    <w:rsid w:val="00203CD4"/>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203CD4"/>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203CD4"/>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203CD4"/>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203CD4"/>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203CD4"/>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203CD4"/>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203CD4"/>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203CD4"/>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203CD4"/>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203CD4"/>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203CD4"/>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203CD4"/>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203CD4"/>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203CD4"/>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f"/>
    <w:rsid w:val="00203CD4"/>
    <w:pPr>
      <w:shd w:val="clear" w:color="auto" w:fill="FFFFFF"/>
      <w:suppressAutoHyphens w:val="0"/>
      <w:autoSpaceDE/>
      <w:spacing w:before="480" w:after="780" w:line="0" w:lineRule="atLeast"/>
      <w:ind w:hanging="300"/>
      <w:jc w:val="center"/>
    </w:pPr>
    <w:rPr>
      <w:rFonts w:cs="Times New Roman"/>
      <w:color w:val="auto"/>
      <w:sz w:val="18"/>
      <w:szCs w:val="18"/>
      <w:lang w:eastAsia="en-US"/>
    </w:rPr>
  </w:style>
  <w:style w:type="paragraph" w:customStyle="1" w:styleId="3f3">
    <w:name w:val="Основной текст (3)"/>
    <w:basedOn w:val="a6"/>
    <w:link w:val="3f2"/>
    <w:uiPriority w:val="99"/>
    <w:rsid w:val="00203CD4"/>
    <w:pPr>
      <w:shd w:val="clear" w:color="auto" w:fill="FFFFFF"/>
      <w:suppressAutoHyphens w:val="0"/>
      <w:autoSpaceDE/>
      <w:spacing w:before="780" w:line="283" w:lineRule="exact"/>
      <w:ind w:firstLine="709"/>
      <w:jc w:val="center"/>
    </w:pPr>
    <w:rPr>
      <w:rFonts w:cs="Times New Roman"/>
      <w:color w:val="auto"/>
      <w:sz w:val="23"/>
      <w:szCs w:val="23"/>
      <w:lang w:eastAsia="en-US"/>
    </w:rPr>
  </w:style>
  <w:style w:type="paragraph" w:customStyle="1" w:styleId="1fd">
    <w:name w:val="Заголовок №1"/>
    <w:basedOn w:val="a6"/>
    <w:link w:val="1fc"/>
    <w:uiPriority w:val="99"/>
    <w:rsid w:val="00203CD4"/>
    <w:pPr>
      <w:shd w:val="clear" w:color="auto" w:fill="FFFFFF"/>
      <w:suppressAutoHyphens w:val="0"/>
      <w:autoSpaceDE/>
      <w:spacing w:line="283" w:lineRule="exact"/>
      <w:ind w:firstLine="709"/>
      <w:jc w:val="center"/>
      <w:outlineLvl w:val="0"/>
    </w:pPr>
    <w:rPr>
      <w:rFonts w:cs="Times New Roman"/>
      <w:color w:val="auto"/>
      <w:sz w:val="23"/>
      <w:szCs w:val="23"/>
      <w:lang w:eastAsia="en-US"/>
    </w:rPr>
  </w:style>
  <w:style w:type="paragraph" w:customStyle="1" w:styleId="4f0">
    <w:name w:val="Основной текст (4)"/>
    <w:basedOn w:val="a6"/>
    <w:link w:val="4f"/>
    <w:uiPriority w:val="99"/>
    <w:rsid w:val="00203CD4"/>
    <w:pPr>
      <w:shd w:val="clear" w:color="auto" w:fill="FFFFFF"/>
      <w:suppressAutoHyphens w:val="0"/>
      <w:autoSpaceDE/>
      <w:spacing w:after="300" w:line="0" w:lineRule="atLeast"/>
      <w:ind w:firstLine="709"/>
      <w:jc w:val="center"/>
    </w:pPr>
    <w:rPr>
      <w:rFonts w:cs="Times New Roman"/>
      <w:sz w:val="18"/>
      <w:szCs w:val="18"/>
      <w:lang w:val="en-US" w:eastAsia="ru-RU"/>
    </w:rPr>
  </w:style>
  <w:style w:type="paragraph" w:customStyle="1" w:styleId="8f">
    <w:name w:val="Основной текст (8)"/>
    <w:basedOn w:val="a6"/>
    <w:link w:val="8e"/>
    <w:uiPriority w:val="99"/>
    <w:rsid w:val="00203CD4"/>
    <w:pPr>
      <w:shd w:val="clear" w:color="auto" w:fill="FFFFFF"/>
      <w:suppressAutoHyphens w:val="0"/>
      <w:autoSpaceDE/>
      <w:spacing w:line="0" w:lineRule="atLeast"/>
      <w:ind w:firstLine="709"/>
      <w:jc w:val="both"/>
    </w:pPr>
    <w:rPr>
      <w:rFonts w:ascii="Arial" w:eastAsia="Arial" w:hAnsi="Arial" w:cs="Arial"/>
      <w:sz w:val="21"/>
      <w:szCs w:val="21"/>
      <w:lang w:val="en-US" w:eastAsia="ru-RU"/>
    </w:rPr>
  </w:style>
  <w:style w:type="paragraph" w:customStyle="1" w:styleId="95">
    <w:name w:val="Основной текст (9)"/>
    <w:basedOn w:val="a6"/>
    <w:link w:val="94"/>
    <w:uiPriority w:val="99"/>
    <w:rsid w:val="00203CD4"/>
    <w:pPr>
      <w:shd w:val="clear" w:color="auto" w:fill="FFFFFF"/>
      <w:suppressAutoHyphens w:val="0"/>
      <w:autoSpaceDE/>
      <w:spacing w:line="0" w:lineRule="atLeast"/>
      <w:ind w:firstLine="709"/>
      <w:jc w:val="both"/>
    </w:pPr>
    <w:rPr>
      <w:rFonts w:cs="Times New Roman"/>
      <w:sz w:val="20"/>
      <w:szCs w:val="20"/>
      <w:lang w:val="en-US" w:eastAsia="ru-RU"/>
    </w:rPr>
  </w:style>
  <w:style w:type="paragraph" w:customStyle="1" w:styleId="7f0">
    <w:name w:val="Основной текст (7)"/>
    <w:basedOn w:val="a6"/>
    <w:link w:val="7f"/>
    <w:uiPriority w:val="99"/>
    <w:rsid w:val="00203CD4"/>
    <w:pPr>
      <w:shd w:val="clear" w:color="auto" w:fill="FFFFFF"/>
      <w:suppressAutoHyphens w:val="0"/>
      <w:autoSpaceDE/>
      <w:spacing w:line="0" w:lineRule="atLeast"/>
      <w:ind w:hanging="420"/>
      <w:jc w:val="both"/>
    </w:pPr>
    <w:rPr>
      <w:rFonts w:cs="Times New Roman"/>
      <w:sz w:val="18"/>
      <w:szCs w:val="18"/>
      <w:lang w:val="en-US" w:eastAsia="ru-RU"/>
    </w:rPr>
  </w:style>
  <w:style w:type="paragraph" w:customStyle="1" w:styleId="affff1">
    <w:name w:val="Подпись к таблице"/>
    <w:basedOn w:val="a6"/>
    <w:link w:val="affff0"/>
    <w:uiPriority w:val="99"/>
    <w:rsid w:val="00203CD4"/>
    <w:pPr>
      <w:shd w:val="clear" w:color="auto" w:fill="FFFFFF"/>
      <w:suppressAutoHyphens w:val="0"/>
      <w:autoSpaceDE/>
      <w:spacing w:line="0" w:lineRule="atLeast"/>
      <w:ind w:firstLine="709"/>
      <w:jc w:val="both"/>
    </w:pPr>
    <w:rPr>
      <w:rFonts w:cs="Times New Roman"/>
      <w:sz w:val="18"/>
      <w:szCs w:val="18"/>
      <w:lang w:val="en-US" w:eastAsia="ru-RU"/>
    </w:rPr>
  </w:style>
  <w:style w:type="paragraph" w:customStyle="1" w:styleId="123">
    <w:name w:val="Основной текст (12)"/>
    <w:basedOn w:val="a6"/>
    <w:link w:val="122"/>
    <w:uiPriority w:val="99"/>
    <w:rsid w:val="00203CD4"/>
    <w:pPr>
      <w:shd w:val="clear" w:color="auto" w:fill="FFFFFF"/>
      <w:suppressAutoHyphens w:val="0"/>
      <w:autoSpaceDE/>
      <w:spacing w:line="0" w:lineRule="atLeast"/>
      <w:ind w:firstLine="709"/>
      <w:jc w:val="both"/>
    </w:pPr>
    <w:rPr>
      <w:rFonts w:cs="Times New Roman"/>
      <w:color w:val="auto"/>
      <w:sz w:val="23"/>
      <w:szCs w:val="23"/>
      <w:lang w:eastAsia="en-US"/>
    </w:rPr>
  </w:style>
  <w:style w:type="paragraph" w:customStyle="1" w:styleId="affff4">
    <w:name w:val="Подпись к картинке"/>
    <w:basedOn w:val="a6"/>
    <w:link w:val="affff3"/>
    <w:uiPriority w:val="99"/>
    <w:rsid w:val="00203CD4"/>
    <w:pPr>
      <w:shd w:val="clear" w:color="auto" w:fill="FFFFFF"/>
      <w:suppressAutoHyphens w:val="0"/>
      <w:autoSpaceDE/>
      <w:spacing w:line="0" w:lineRule="atLeast"/>
      <w:ind w:firstLine="709"/>
      <w:jc w:val="both"/>
    </w:pPr>
    <w:rPr>
      <w:rFonts w:cs="Times New Roman"/>
      <w:sz w:val="18"/>
      <w:szCs w:val="18"/>
      <w:lang w:val="en-US" w:eastAsia="ru-RU"/>
    </w:rPr>
  </w:style>
  <w:style w:type="paragraph" w:customStyle="1" w:styleId="affff6">
    <w:name w:val="Оглавление"/>
    <w:basedOn w:val="a6"/>
    <w:link w:val="affff5"/>
    <w:uiPriority w:val="99"/>
    <w:rsid w:val="00203CD4"/>
    <w:pPr>
      <w:shd w:val="clear" w:color="auto" w:fill="FFFFFF"/>
      <w:suppressAutoHyphens w:val="0"/>
      <w:autoSpaceDE/>
      <w:spacing w:line="240" w:lineRule="exact"/>
      <w:ind w:firstLine="709"/>
      <w:jc w:val="both"/>
    </w:pPr>
    <w:rPr>
      <w:rFonts w:cs="Times New Roman"/>
      <w:color w:val="auto"/>
      <w:sz w:val="18"/>
      <w:szCs w:val="18"/>
      <w:lang w:eastAsia="en-US"/>
    </w:rPr>
  </w:style>
  <w:style w:type="paragraph" w:customStyle="1" w:styleId="132">
    <w:name w:val="Основной текст (13)"/>
    <w:basedOn w:val="a6"/>
    <w:link w:val="131"/>
    <w:uiPriority w:val="99"/>
    <w:rsid w:val="00203CD4"/>
    <w:pPr>
      <w:shd w:val="clear" w:color="auto" w:fill="FFFFFF"/>
      <w:suppressAutoHyphens w:val="0"/>
      <w:autoSpaceDE/>
      <w:spacing w:line="0" w:lineRule="atLeast"/>
      <w:ind w:firstLine="709"/>
      <w:jc w:val="both"/>
    </w:pPr>
    <w:rPr>
      <w:rFonts w:cs="Times New Roman"/>
      <w:sz w:val="18"/>
      <w:szCs w:val="18"/>
      <w:lang w:val="en-US" w:eastAsia="ru-RU"/>
    </w:rPr>
  </w:style>
  <w:style w:type="paragraph" w:customStyle="1" w:styleId="141">
    <w:name w:val="Основной текст (14)"/>
    <w:basedOn w:val="a6"/>
    <w:link w:val="140"/>
    <w:uiPriority w:val="99"/>
    <w:rsid w:val="00203CD4"/>
    <w:pPr>
      <w:shd w:val="clear" w:color="auto" w:fill="FFFFFF"/>
      <w:suppressAutoHyphens w:val="0"/>
      <w:autoSpaceDE/>
      <w:spacing w:after="120" w:line="0" w:lineRule="atLeast"/>
      <w:ind w:firstLine="709"/>
      <w:jc w:val="both"/>
    </w:pPr>
    <w:rPr>
      <w:rFonts w:cs="Times New Roman"/>
      <w:sz w:val="14"/>
      <w:szCs w:val="14"/>
      <w:lang w:val="en-US" w:eastAsia="ru-RU"/>
    </w:rPr>
  </w:style>
  <w:style w:type="paragraph" w:customStyle="1" w:styleId="151">
    <w:name w:val="Основной текст (15)"/>
    <w:basedOn w:val="a6"/>
    <w:link w:val="150"/>
    <w:uiPriority w:val="99"/>
    <w:rsid w:val="00203CD4"/>
    <w:pPr>
      <w:shd w:val="clear" w:color="auto" w:fill="FFFFFF"/>
      <w:suppressAutoHyphens w:val="0"/>
      <w:autoSpaceDE/>
      <w:spacing w:line="0" w:lineRule="atLeast"/>
      <w:ind w:firstLine="709"/>
      <w:jc w:val="both"/>
    </w:pPr>
    <w:rPr>
      <w:rFonts w:cs="Times New Roman"/>
      <w:color w:val="auto"/>
      <w:sz w:val="18"/>
      <w:szCs w:val="18"/>
      <w:lang w:eastAsia="en-US"/>
    </w:rPr>
  </w:style>
  <w:style w:type="paragraph" w:customStyle="1" w:styleId="161">
    <w:name w:val="Основной текст (16)"/>
    <w:basedOn w:val="a6"/>
    <w:link w:val="160"/>
    <w:uiPriority w:val="99"/>
    <w:rsid w:val="00203CD4"/>
    <w:pPr>
      <w:shd w:val="clear" w:color="auto" w:fill="FFFFFF"/>
      <w:suppressAutoHyphens w:val="0"/>
      <w:autoSpaceDE/>
      <w:spacing w:line="0" w:lineRule="atLeast"/>
      <w:ind w:firstLine="709"/>
      <w:jc w:val="both"/>
    </w:pPr>
    <w:rPr>
      <w:rFonts w:cs="Times New Roman"/>
      <w:color w:val="auto"/>
      <w:sz w:val="18"/>
      <w:szCs w:val="18"/>
      <w:lang w:eastAsia="en-US"/>
    </w:rPr>
  </w:style>
  <w:style w:type="paragraph" w:customStyle="1" w:styleId="171">
    <w:name w:val="Основной текст (17)"/>
    <w:basedOn w:val="a6"/>
    <w:link w:val="170"/>
    <w:uiPriority w:val="99"/>
    <w:rsid w:val="00203CD4"/>
    <w:pPr>
      <w:shd w:val="clear" w:color="auto" w:fill="FFFFFF"/>
      <w:suppressAutoHyphens w:val="0"/>
      <w:autoSpaceDE/>
      <w:spacing w:line="0" w:lineRule="atLeast"/>
      <w:ind w:firstLine="709"/>
      <w:jc w:val="both"/>
    </w:pPr>
    <w:rPr>
      <w:rFonts w:cs="Times New Roman"/>
      <w:color w:val="auto"/>
      <w:sz w:val="17"/>
      <w:szCs w:val="17"/>
      <w:lang w:eastAsia="en-US"/>
    </w:rPr>
  </w:style>
  <w:style w:type="paragraph" w:customStyle="1" w:styleId="181">
    <w:name w:val="Основной текст (18)"/>
    <w:basedOn w:val="a6"/>
    <w:link w:val="180"/>
    <w:uiPriority w:val="99"/>
    <w:rsid w:val="00203CD4"/>
    <w:pPr>
      <w:shd w:val="clear" w:color="auto" w:fill="FFFFFF"/>
      <w:suppressAutoHyphens w:val="0"/>
      <w:autoSpaceDE/>
      <w:spacing w:line="0" w:lineRule="atLeast"/>
      <w:ind w:firstLine="709"/>
      <w:jc w:val="both"/>
    </w:pPr>
    <w:rPr>
      <w:rFonts w:cs="Times New Roman"/>
      <w:color w:val="auto"/>
      <w:sz w:val="18"/>
      <w:szCs w:val="18"/>
      <w:lang w:eastAsia="en-US"/>
    </w:rPr>
  </w:style>
  <w:style w:type="paragraph" w:customStyle="1" w:styleId="191">
    <w:name w:val="Основной текст (19)"/>
    <w:basedOn w:val="a6"/>
    <w:link w:val="190"/>
    <w:uiPriority w:val="99"/>
    <w:rsid w:val="00203CD4"/>
    <w:pPr>
      <w:shd w:val="clear" w:color="auto" w:fill="FFFFFF"/>
      <w:suppressAutoHyphens w:val="0"/>
      <w:autoSpaceDE/>
      <w:spacing w:after="600" w:line="0" w:lineRule="atLeast"/>
      <w:ind w:firstLine="709"/>
      <w:jc w:val="both"/>
    </w:pPr>
    <w:rPr>
      <w:rFonts w:cs="Times New Roman"/>
      <w:color w:val="auto"/>
      <w:sz w:val="18"/>
      <w:szCs w:val="18"/>
      <w:lang w:eastAsia="en-US"/>
    </w:rPr>
  </w:style>
  <w:style w:type="paragraph" w:customStyle="1" w:styleId="2fb">
    <w:name w:val="Подпись к таблице (2)"/>
    <w:basedOn w:val="a6"/>
    <w:link w:val="2fa"/>
    <w:uiPriority w:val="99"/>
    <w:rsid w:val="00203CD4"/>
    <w:pPr>
      <w:shd w:val="clear" w:color="auto" w:fill="FFFFFF"/>
      <w:suppressAutoHyphens w:val="0"/>
      <w:autoSpaceDE/>
      <w:spacing w:line="0" w:lineRule="atLeast"/>
      <w:ind w:firstLine="709"/>
      <w:jc w:val="both"/>
    </w:pPr>
    <w:rPr>
      <w:rFonts w:cs="Times New Roman"/>
      <w:color w:val="auto"/>
      <w:sz w:val="18"/>
      <w:szCs w:val="18"/>
      <w:lang w:eastAsia="en-US"/>
    </w:rPr>
  </w:style>
  <w:style w:type="character" w:customStyle="1" w:styleId="8TimesNewRoman9pt">
    <w:name w:val="Основной текст (8) + Times New Roman;9 pt"/>
    <w:uiPriority w:val="99"/>
    <w:rsid w:val="00203CD4"/>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203CD4"/>
  </w:style>
  <w:style w:type="character" w:customStyle="1" w:styleId="3f5">
    <w:name w:val="Заголовок №3_"/>
    <w:uiPriority w:val="99"/>
    <w:rsid w:val="00203CD4"/>
    <w:rPr>
      <w:b w:val="0"/>
      <w:bCs w:val="0"/>
      <w:i w:val="0"/>
      <w:iCs w:val="0"/>
      <w:smallCaps w:val="0"/>
      <w:strike w:val="0"/>
      <w:spacing w:val="0"/>
      <w:sz w:val="18"/>
      <w:szCs w:val="18"/>
    </w:rPr>
  </w:style>
  <w:style w:type="character" w:customStyle="1" w:styleId="3f6">
    <w:name w:val="Заголовок №3"/>
    <w:uiPriority w:val="99"/>
    <w:rsid w:val="00203CD4"/>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203CD4"/>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203CD4"/>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203CD4"/>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203CD4"/>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203CD4"/>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203CD4"/>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203CD4"/>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203CD4"/>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203CD4"/>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203CD4"/>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203CD4"/>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203CD4"/>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203CD4"/>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203CD4"/>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203CD4"/>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203CD4"/>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203CD4"/>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203CD4"/>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203CD4"/>
    <w:pPr>
      <w:shd w:val="clear" w:color="auto" w:fill="FFFFFF"/>
      <w:suppressAutoHyphens w:val="0"/>
      <w:autoSpaceDE/>
      <w:spacing w:before="480" w:after="780" w:line="0" w:lineRule="atLeast"/>
      <w:ind w:hanging="2940"/>
      <w:jc w:val="center"/>
    </w:pPr>
    <w:rPr>
      <w:rFonts w:cs="Times New Roman"/>
      <w:sz w:val="18"/>
      <w:szCs w:val="18"/>
      <w:lang w:val="en-US" w:eastAsia="ru-RU"/>
    </w:rPr>
  </w:style>
  <w:style w:type="paragraph" w:customStyle="1" w:styleId="5f3">
    <w:name w:val="Заголовок №5"/>
    <w:basedOn w:val="a6"/>
    <w:link w:val="5f2"/>
    <w:uiPriority w:val="99"/>
    <w:rsid w:val="00203CD4"/>
    <w:pPr>
      <w:shd w:val="clear" w:color="auto" w:fill="FFFFFF"/>
      <w:suppressAutoHyphens w:val="0"/>
      <w:autoSpaceDE/>
      <w:spacing w:after="360" w:line="514" w:lineRule="exact"/>
      <w:ind w:firstLine="709"/>
      <w:jc w:val="center"/>
      <w:outlineLvl w:val="4"/>
    </w:pPr>
    <w:rPr>
      <w:rFonts w:cs="Times New Roman"/>
      <w:color w:val="auto"/>
      <w:sz w:val="18"/>
      <w:szCs w:val="18"/>
      <w:lang w:eastAsia="en-US"/>
    </w:rPr>
  </w:style>
  <w:style w:type="paragraph" w:customStyle="1" w:styleId="4f3">
    <w:name w:val="Заголовок №4"/>
    <w:basedOn w:val="a6"/>
    <w:link w:val="4f2"/>
    <w:uiPriority w:val="99"/>
    <w:rsid w:val="00203CD4"/>
    <w:pPr>
      <w:shd w:val="clear" w:color="auto" w:fill="FFFFFF"/>
      <w:suppressAutoHyphens w:val="0"/>
      <w:autoSpaceDE/>
      <w:spacing w:line="250" w:lineRule="exact"/>
      <w:ind w:firstLine="709"/>
      <w:jc w:val="center"/>
      <w:outlineLvl w:val="3"/>
    </w:pPr>
    <w:rPr>
      <w:rFonts w:cs="Times New Roman"/>
      <w:color w:val="auto"/>
      <w:sz w:val="21"/>
      <w:szCs w:val="21"/>
      <w:lang w:eastAsia="en-US"/>
    </w:rPr>
  </w:style>
  <w:style w:type="table" w:customStyle="1" w:styleId="230">
    <w:name w:val="Сетка таблицы23"/>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203CD4"/>
  </w:style>
  <w:style w:type="character" w:customStyle="1" w:styleId="affff8">
    <w:name w:val="Основной текст + Полужирный;Курсив"/>
    <w:uiPriority w:val="99"/>
    <w:rsid w:val="00203CD4"/>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203CD4"/>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203CD4"/>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203CD4"/>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203CD4"/>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203CD4"/>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203CD4"/>
    <w:pPr>
      <w:shd w:val="clear" w:color="auto" w:fill="FFFFFF"/>
      <w:suppressAutoHyphens w:val="0"/>
      <w:autoSpaceDE/>
      <w:spacing w:after="180" w:line="226" w:lineRule="exact"/>
      <w:ind w:firstLine="709"/>
      <w:jc w:val="both"/>
      <w:outlineLvl w:val="4"/>
    </w:pPr>
    <w:rPr>
      <w:rFonts w:cs="Times New Roman"/>
      <w:color w:val="auto"/>
      <w:sz w:val="18"/>
      <w:szCs w:val="18"/>
      <w:lang w:eastAsia="en-US"/>
    </w:rPr>
  </w:style>
  <w:style w:type="table" w:customStyle="1" w:styleId="331">
    <w:name w:val="Сетка таблицы33"/>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203CD4"/>
  </w:style>
  <w:style w:type="character" w:customStyle="1" w:styleId="422">
    <w:name w:val="Заголовок №4 (2)_"/>
    <w:link w:val="423"/>
    <w:uiPriority w:val="99"/>
    <w:rsid w:val="00203CD4"/>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203CD4"/>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203CD4"/>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203CD4"/>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203CD4"/>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203CD4"/>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203CD4"/>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203CD4"/>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203CD4"/>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203CD4"/>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203CD4"/>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203CD4"/>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203CD4"/>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203CD4"/>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203CD4"/>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203CD4"/>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203CD4"/>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203CD4"/>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203CD4"/>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203CD4"/>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203CD4"/>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203CD4"/>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203CD4"/>
    <w:pPr>
      <w:shd w:val="clear" w:color="auto" w:fill="FFFFFF"/>
      <w:suppressAutoHyphens w:val="0"/>
      <w:autoSpaceDE/>
      <w:spacing w:after="240" w:line="0" w:lineRule="atLeast"/>
      <w:ind w:firstLine="709"/>
      <w:jc w:val="center"/>
      <w:outlineLvl w:val="3"/>
    </w:pPr>
    <w:rPr>
      <w:rFonts w:cs="Times New Roman"/>
      <w:color w:val="auto"/>
      <w:sz w:val="18"/>
      <w:szCs w:val="18"/>
      <w:lang w:eastAsia="en-US"/>
    </w:rPr>
  </w:style>
  <w:style w:type="paragraph" w:customStyle="1" w:styleId="202">
    <w:name w:val="Основной текст (20)"/>
    <w:basedOn w:val="a6"/>
    <w:link w:val="201"/>
    <w:uiPriority w:val="99"/>
    <w:rsid w:val="00203CD4"/>
    <w:pPr>
      <w:shd w:val="clear" w:color="auto" w:fill="FFFFFF"/>
      <w:suppressAutoHyphens w:val="0"/>
      <w:autoSpaceDE/>
      <w:spacing w:line="0" w:lineRule="atLeast"/>
      <w:ind w:firstLine="709"/>
      <w:jc w:val="both"/>
    </w:pPr>
    <w:rPr>
      <w:rFonts w:cs="Times New Roman"/>
      <w:color w:val="auto"/>
      <w:sz w:val="18"/>
      <w:szCs w:val="18"/>
      <w:lang w:eastAsia="en-US"/>
    </w:rPr>
  </w:style>
  <w:style w:type="paragraph" w:customStyle="1" w:styleId="214">
    <w:name w:val="Основной текст (21)"/>
    <w:basedOn w:val="a6"/>
    <w:link w:val="213"/>
    <w:uiPriority w:val="99"/>
    <w:rsid w:val="00203CD4"/>
    <w:pPr>
      <w:shd w:val="clear" w:color="auto" w:fill="FFFFFF"/>
      <w:suppressAutoHyphens w:val="0"/>
      <w:autoSpaceDE/>
      <w:spacing w:after="660" w:line="0" w:lineRule="atLeast"/>
      <w:ind w:firstLine="709"/>
      <w:jc w:val="both"/>
    </w:pPr>
    <w:rPr>
      <w:rFonts w:cs="Times New Roman"/>
      <w:color w:val="auto"/>
      <w:sz w:val="18"/>
      <w:szCs w:val="18"/>
      <w:lang w:eastAsia="en-US"/>
    </w:rPr>
  </w:style>
  <w:style w:type="paragraph" w:customStyle="1" w:styleId="223">
    <w:name w:val="Основной текст (22)"/>
    <w:basedOn w:val="a6"/>
    <w:link w:val="222"/>
    <w:uiPriority w:val="99"/>
    <w:rsid w:val="00203CD4"/>
    <w:pPr>
      <w:shd w:val="clear" w:color="auto" w:fill="FFFFFF"/>
      <w:suppressAutoHyphens w:val="0"/>
      <w:autoSpaceDE/>
      <w:spacing w:before="660" w:line="0" w:lineRule="atLeast"/>
      <w:ind w:firstLine="709"/>
      <w:jc w:val="both"/>
    </w:pPr>
    <w:rPr>
      <w:rFonts w:cs="Times New Roman"/>
      <w:color w:val="auto"/>
      <w:sz w:val="17"/>
      <w:szCs w:val="17"/>
      <w:lang w:eastAsia="en-US"/>
    </w:rPr>
  </w:style>
  <w:style w:type="paragraph" w:customStyle="1" w:styleId="232">
    <w:name w:val="Основной текст (23)"/>
    <w:basedOn w:val="a6"/>
    <w:link w:val="231"/>
    <w:uiPriority w:val="99"/>
    <w:rsid w:val="00203CD4"/>
    <w:pPr>
      <w:shd w:val="clear" w:color="auto" w:fill="FFFFFF"/>
      <w:suppressAutoHyphens w:val="0"/>
      <w:autoSpaceDE/>
      <w:spacing w:before="1320" w:after="840" w:line="0" w:lineRule="atLeast"/>
      <w:ind w:firstLine="709"/>
      <w:jc w:val="both"/>
    </w:pPr>
    <w:rPr>
      <w:rFonts w:cs="Times New Roman"/>
      <w:color w:val="auto"/>
      <w:sz w:val="18"/>
      <w:szCs w:val="18"/>
      <w:lang w:eastAsia="en-US"/>
    </w:rPr>
  </w:style>
  <w:style w:type="paragraph" w:customStyle="1" w:styleId="241">
    <w:name w:val="Основной текст (24)"/>
    <w:basedOn w:val="a6"/>
    <w:link w:val="240"/>
    <w:uiPriority w:val="99"/>
    <w:rsid w:val="00203CD4"/>
    <w:pPr>
      <w:shd w:val="clear" w:color="auto" w:fill="FFFFFF"/>
      <w:suppressAutoHyphens w:val="0"/>
      <w:autoSpaceDE/>
      <w:spacing w:line="0" w:lineRule="atLeast"/>
      <w:ind w:firstLine="709"/>
      <w:jc w:val="both"/>
    </w:pPr>
    <w:rPr>
      <w:rFonts w:cs="Times New Roman"/>
      <w:color w:val="auto"/>
      <w:sz w:val="18"/>
      <w:szCs w:val="18"/>
      <w:lang w:eastAsia="en-US"/>
    </w:rPr>
  </w:style>
  <w:style w:type="paragraph" w:customStyle="1" w:styleId="251">
    <w:name w:val="Основной текст (25)"/>
    <w:basedOn w:val="a6"/>
    <w:link w:val="250"/>
    <w:uiPriority w:val="99"/>
    <w:rsid w:val="00203CD4"/>
    <w:pPr>
      <w:shd w:val="clear" w:color="auto" w:fill="FFFFFF"/>
      <w:suppressAutoHyphens w:val="0"/>
      <w:autoSpaceDE/>
      <w:spacing w:line="0" w:lineRule="atLeast"/>
      <w:ind w:firstLine="709"/>
      <w:jc w:val="both"/>
    </w:pPr>
    <w:rPr>
      <w:rFonts w:cs="Times New Roman"/>
      <w:color w:val="auto"/>
      <w:sz w:val="18"/>
      <w:szCs w:val="18"/>
      <w:lang w:eastAsia="en-US"/>
    </w:rPr>
  </w:style>
  <w:style w:type="table" w:customStyle="1" w:styleId="431">
    <w:name w:val="Сетка таблицы43"/>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203CD4"/>
  </w:style>
  <w:style w:type="table" w:customStyle="1" w:styleId="522">
    <w:name w:val="Сетка таблицы52"/>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uiPriority w:val="1"/>
    <w:qFormat/>
    <w:rsid w:val="00203CD4"/>
    <w:pPr>
      <w:widowControl w:val="0"/>
      <w:suppressAutoHyphens w:val="0"/>
      <w:autoSpaceDE/>
      <w:spacing w:line="360" w:lineRule="auto"/>
      <w:ind w:firstLine="709"/>
      <w:jc w:val="both"/>
    </w:pPr>
    <w:rPr>
      <w:rFonts w:ascii="Calibri" w:eastAsia="Calibri" w:hAnsi="Calibri" w:cs="Times New Roman"/>
      <w:sz w:val="28"/>
      <w:szCs w:val="28"/>
      <w:lang w:val="en-US" w:eastAsia="ru-RU"/>
    </w:rPr>
  </w:style>
  <w:style w:type="numbering" w:customStyle="1" w:styleId="611">
    <w:name w:val="Нет списка61"/>
    <w:next w:val="a9"/>
    <w:uiPriority w:val="99"/>
    <w:semiHidden/>
    <w:unhideWhenUsed/>
    <w:rsid w:val="00203CD4"/>
  </w:style>
  <w:style w:type="character" w:customStyle="1" w:styleId="6f2">
    <w:name w:val="Заголовок №6_"/>
    <w:link w:val="6f3"/>
    <w:uiPriority w:val="99"/>
    <w:rsid w:val="00203CD4"/>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203CD4"/>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203CD4"/>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203CD4"/>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203CD4"/>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203CD4"/>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203CD4"/>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203CD4"/>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203CD4"/>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203CD4"/>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203CD4"/>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203CD4"/>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203CD4"/>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203CD4"/>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203CD4"/>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203CD4"/>
    <w:rPr>
      <w:rFonts w:ascii="Georgia" w:eastAsia="Georgia" w:hAnsi="Georgia" w:cs="Georgia"/>
      <w:i/>
      <w:iCs/>
      <w:sz w:val="15"/>
      <w:szCs w:val="15"/>
      <w:shd w:val="clear" w:color="auto" w:fill="FFFFFF"/>
    </w:rPr>
  </w:style>
  <w:style w:type="character" w:customStyle="1" w:styleId="95pt">
    <w:name w:val="Основной текст + 9;5 pt"/>
    <w:uiPriority w:val="99"/>
    <w:rsid w:val="00203CD4"/>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203CD4"/>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203CD4"/>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203CD4"/>
    <w:pPr>
      <w:shd w:val="clear" w:color="auto" w:fill="FFFFFF"/>
      <w:suppressAutoHyphens w:val="0"/>
      <w:autoSpaceDE/>
      <w:spacing w:after="300" w:line="0" w:lineRule="atLeast"/>
      <w:ind w:firstLine="709"/>
      <w:jc w:val="center"/>
      <w:outlineLvl w:val="5"/>
    </w:pPr>
    <w:rPr>
      <w:rFonts w:cs="Times New Roman"/>
      <w:color w:val="auto"/>
      <w:sz w:val="18"/>
      <w:szCs w:val="18"/>
      <w:lang w:eastAsia="en-US"/>
    </w:rPr>
  </w:style>
  <w:style w:type="paragraph" w:customStyle="1" w:styleId="621">
    <w:name w:val="Заголовок №6 (2)"/>
    <w:basedOn w:val="a6"/>
    <w:link w:val="620"/>
    <w:uiPriority w:val="99"/>
    <w:rsid w:val="00203CD4"/>
    <w:pPr>
      <w:shd w:val="clear" w:color="auto" w:fill="FFFFFF"/>
      <w:suppressAutoHyphens w:val="0"/>
      <w:autoSpaceDE/>
      <w:spacing w:line="221" w:lineRule="exact"/>
      <w:ind w:firstLine="709"/>
      <w:jc w:val="both"/>
      <w:outlineLvl w:val="5"/>
    </w:pPr>
    <w:rPr>
      <w:rFonts w:cs="Times New Roman"/>
      <w:color w:val="auto"/>
      <w:sz w:val="18"/>
      <w:szCs w:val="18"/>
      <w:lang w:eastAsia="en-US"/>
    </w:rPr>
  </w:style>
  <w:style w:type="paragraph" w:customStyle="1" w:styleId="2fe">
    <w:name w:val="Оглавление (2)"/>
    <w:basedOn w:val="a6"/>
    <w:link w:val="2fd"/>
    <w:uiPriority w:val="99"/>
    <w:rsid w:val="00203CD4"/>
    <w:pPr>
      <w:shd w:val="clear" w:color="auto" w:fill="FFFFFF"/>
      <w:suppressAutoHyphens w:val="0"/>
      <w:autoSpaceDE/>
      <w:spacing w:line="221" w:lineRule="exact"/>
      <w:ind w:firstLine="709"/>
      <w:jc w:val="both"/>
    </w:pPr>
    <w:rPr>
      <w:rFonts w:cs="Times New Roman"/>
      <w:color w:val="auto"/>
      <w:sz w:val="19"/>
      <w:szCs w:val="19"/>
      <w:lang w:eastAsia="en-US"/>
    </w:rPr>
  </w:style>
  <w:style w:type="paragraph" w:customStyle="1" w:styleId="225">
    <w:name w:val="Заголовок №2 (2)"/>
    <w:basedOn w:val="a6"/>
    <w:link w:val="224"/>
    <w:uiPriority w:val="99"/>
    <w:rsid w:val="00203CD4"/>
    <w:pPr>
      <w:shd w:val="clear" w:color="auto" w:fill="FFFFFF"/>
      <w:suppressAutoHyphens w:val="0"/>
      <w:autoSpaceDE/>
      <w:spacing w:after="60" w:line="0" w:lineRule="atLeast"/>
      <w:ind w:firstLine="709"/>
      <w:jc w:val="both"/>
      <w:outlineLvl w:val="1"/>
    </w:pPr>
    <w:rPr>
      <w:rFonts w:cs="Times New Roman"/>
      <w:color w:val="auto"/>
      <w:sz w:val="18"/>
      <w:szCs w:val="18"/>
      <w:lang w:eastAsia="en-US"/>
    </w:rPr>
  </w:style>
  <w:style w:type="paragraph" w:customStyle="1" w:styleId="3fa">
    <w:name w:val="Оглавление (3)"/>
    <w:basedOn w:val="a6"/>
    <w:link w:val="3f9"/>
    <w:uiPriority w:val="99"/>
    <w:rsid w:val="00203CD4"/>
    <w:pPr>
      <w:shd w:val="clear" w:color="auto" w:fill="FFFFFF"/>
      <w:suppressAutoHyphens w:val="0"/>
      <w:autoSpaceDE/>
      <w:spacing w:line="221" w:lineRule="exact"/>
      <w:ind w:firstLine="709"/>
      <w:jc w:val="both"/>
    </w:pPr>
    <w:rPr>
      <w:rFonts w:cs="Times New Roman"/>
      <w:color w:val="auto"/>
      <w:sz w:val="18"/>
      <w:szCs w:val="18"/>
      <w:lang w:eastAsia="en-US"/>
    </w:rPr>
  </w:style>
  <w:style w:type="table" w:customStyle="1" w:styleId="622">
    <w:name w:val="Сетка таблицы62"/>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203CD4"/>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203CD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203CD4"/>
  </w:style>
  <w:style w:type="table" w:customStyle="1" w:styleId="1310">
    <w:name w:val="Сетка таблицы131"/>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203CD4"/>
    <w:pPr>
      <w:shd w:val="clear" w:color="auto" w:fill="FFFFFF"/>
      <w:suppressAutoHyphens w:val="0"/>
      <w:autoSpaceDE/>
      <w:spacing w:before="660" w:after="120" w:line="226" w:lineRule="exact"/>
      <w:ind w:hanging="3120"/>
      <w:jc w:val="center"/>
    </w:pPr>
    <w:rPr>
      <w:rFonts w:cs="Times New Roman"/>
      <w:color w:val="auto"/>
      <w:sz w:val="18"/>
      <w:szCs w:val="18"/>
      <w:lang w:eastAsia="ru-RU"/>
    </w:rPr>
  </w:style>
  <w:style w:type="table" w:customStyle="1" w:styleId="144">
    <w:name w:val="Сетка таблицы14"/>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8"/>
    <w:next w:val="aff3"/>
    <w:rsid w:val="00203CD4"/>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203CD4"/>
  </w:style>
  <w:style w:type="table" w:customStyle="1" w:styleId="172">
    <w:name w:val="Сетка таблицы17"/>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203CD4"/>
  </w:style>
  <w:style w:type="table" w:customStyle="1" w:styleId="203">
    <w:name w:val="Сетка таблицы20"/>
    <w:basedOn w:val="a8"/>
    <w:next w:val="aff3"/>
    <w:rsid w:val="00203CD4"/>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203CD4"/>
  </w:style>
  <w:style w:type="table" w:customStyle="1" w:styleId="2310">
    <w:name w:val="Сетка таблицы231"/>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203CD4"/>
  </w:style>
  <w:style w:type="table" w:customStyle="1" w:styleId="280">
    <w:name w:val="Сетка таблицы28"/>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203CD4"/>
  </w:style>
  <w:style w:type="table" w:customStyle="1" w:styleId="290">
    <w:name w:val="Сетка таблицы29"/>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203CD4"/>
  </w:style>
  <w:style w:type="table" w:customStyle="1" w:styleId="300">
    <w:name w:val="Сетка таблицы30"/>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203CD4"/>
  </w:style>
  <w:style w:type="table" w:customStyle="1" w:styleId="3120">
    <w:name w:val="Сетка таблицы312"/>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203CD4"/>
    <w:pPr>
      <w:keepNext/>
      <w:keepLines/>
      <w:suppressAutoHyphens w:val="0"/>
      <w:autoSpaceDE/>
      <w:spacing w:before="200" w:line="276" w:lineRule="auto"/>
      <w:outlineLvl w:val="5"/>
    </w:pPr>
    <w:rPr>
      <w:rFonts w:ascii="Cambria" w:hAnsi="Cambria" w:cs="Times New Roman"/>
      <w:i/>
      <w:iCs/>
      <w:color w:val="243F60"/>
      <w:sz w:val="22"/>
      <w:szCs w:val="22"/>
      <w:lang w:eastAsia="en-US"/>
    </w:rPr>
  </w:style>
  <w:style w:type="numbering" w:customStyle="1" w:styleId="164">
    <w:name w:val="Нет списка16"/>
    <w:next w:val="a9"/>
    <w:uiPriority w:val="99"/>
    <w:semiHidden/>
    <w:unhideWhenUsed/>
    <w:rsid w:val="00203CD4"/>
  </w:style>
  <w:style w:type="table" w:customStyle="1" w:styleId="3210">
    <w:name w:val="Сетка таблицы321"/>
    <w:basedOn w:val="a8"/>
    <w:next w:val="aff3"/>
    <w:uiPriority w:val="5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203CD4"/>
    <w:pPr>
      <w:suppressAutoHyphens w:val="0"/>
      <w:autoSpaceDE/>
      <w:spacing w:before="100" w:beforeAutospacing="1" w:after="100" w:afterAutospacing="1" w:line="360" w:lineRule="auto"/>
    </w:pPr>
    <w:rPr>
      <w:rFonts w:cs="Times New Roman"/>
      <w:color w:val="auto"/>
      <w:lang w:eastAsia="ru-RU"/>
    </w:rPr>
  </w:style>
  <w:style w:type="paragraph" w:customStyle="1" w:styleId="1ff">
    <w:name w:val="Название1"/>
    <w:basedOn w:val="a6"/>
    <w:next w:val="a6"/>
    <w:uiPriority w:val="10"/>
    <w:qFormat/>
    <w:rsid w:val="00203CD4"/>
    <w:pPr>
      <w:pBdr>
        <w:bottom w:val="single" w:sz="8" w:space="4" w:color="4F81BD"/>
      </w:pBdr>
      <w:suppressAutoHyphens w:val="0"/>
      <w:autoSpaceDE/>
      <w:spacing w:after="300" w:line="360" w:lineRule="auto"/>
      <w:contextualSpacing/>
    </w:pPr>
    <w:rPr>
      <w:rFonts w:ascii="Cambria" w:hAnsi="Cambria" w:cs="Times New Roman"/>
      <w:color w:val="17365D"/>
      <w:spacing w:val="5"/>
      <w:kern w:val="28"/>
      <w:sz w:val="52"/>
      <w:szCs w:val="52"/>
      <w:lang w:eastAsia="en-US"/>
    </w:rPr>
  </w:style>
  <w:style w:type="paragraph" w:customStyle="1" w:styleId="1ff0">
    <w:name w:val="Заголовок оглавления1"/>
    <w:basedOn w:val="1a"/>
    <w:next w:val="a6"/>
    <w:uiPriority w:val="39"/>
    <w:unhideWhenUsed/>
    <w:qFormat/>
    <w:rsid w:val="00203CD4"/>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203CD4"/>
    <w:pPr>
      <w:suppressAutoHyphens w:val="0"/>
      <w:overflowPunct w:val="0"/>
      <w:autoSpaceDN w:val="0"/>
      <w:adjustRightInd w:val="0"/>
      <w:spacing w:line="360" w:lineRule="auto"/>
      <w:ind w:firstLine="1440"/>
      <w:jc w:val="both"/>
      <w:textAlignment w:val="baseline"/>
    </w:pPr>
    <w:rPr>
      <w:rFonts w:cs="Times New Roman"/>
      <w:color w:val="auto"/>
      <w:sz w:val="28"/>
      <w:szCs w:val="28"/>
      <w:lang w:eastAsia="ru-RU"/>
    </w:rPr>
  </w:style>
  <w:style w:type="character" w:customStyle="1" w:styleId="2ff1">
    <w:name w:val="Основной текст с отступом 2 Знак"/>
    <w:basedOn w:val="a7"/>
    <w:link w:val="2ff0"/>
    <w:uiPriority w:val="99"/>
    <w:rsid w:val="00203CD4"/>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203CD4"/>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203CD4"/>
    <w:pPr>
      <w:suppressAutoHyphens w:val="0"/>
      <w:autoSpaceDE/>
      <w:spacing w:before="100" w:beforeAutospacing="1" w:after="100" w:afterAutospacing="1" w:line="360" w:lineRule="auto"/>
    </w:pPr>
    <w:rPr>
      <w:rFonts w:cs="Times New Roman"/>
      <w:color w:val="auto"/>
      <w:lang w:eastAsia="ru-RU"/>
    </w:rPr>
  </w:style>
  <w:style w:type="character" w:customStyle="1" w:styleId="s3">
    <w:name w:val="s3"/>
    <w:basedOn w:val="a7"/>
    <w:uiPriority w:val="99"/>
    <w:rsid w:val="00203CD4"/>
  </w:style>
  <w:style w:type="character" w:customStyle="1" w:styleId="s2">
    <w:name w:val="s2"/>
    <w:basedOn w:val="a7"/>
    <w:uiPriority w:val="99"/>
    <w:rsid w:val="00203CD4"/>
  </w:style>
  <w:style w:type="table" w:customStyle="1" w:styleId="2100">
    <w:name w:val="Сетка таблицы210"/>
    <w:basedOn w:val="a8"/>
    <w:uiPriority w:val="5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203C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203CD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203CD4"/>
    <w:pPr>
      <w:suppressAutoHyphens w:val="0"/>
      <w:autoSpaceDE/>
      <w:spacing w:after="100" w:line="276" w:lineRule="auto"/>
      <w:ind w:left="660"/>
    </w:pPr>
    <w:rPr>
      <w:rFonts w:ascii="Calibri" w:hAnsi="Calibri" w:cs="Times New Roman"/>
      <w:color w:val="auto"/>
      <w:sz w:val="22"/>
      <w:szCs w:val="22"/>
      <w:lang w:eastAsia="ru-RU"/>
    </w:rPr>
  </w:style>
  <w:style w:type="paragraph" w:customStyle="1" w:styleId="512">
    <w:name w:val="Оглавление 51"/>
    <w:basedOn w:val="a6"/>
    <w:next w:val="a6"/>
    <w:autoRedefine/>
    <w:uiPriority w:val="39"/>
    <w:unhideWhenUsed/>
    <w:rsid w:val="00203CD4"/>
    <w:pPr>
      <w:suppressAutoHyphens w:val="0"/>
      <w:autoSpaceDE/>
      <w:spacing w:after="100" w:line="276" w:lineRule="auto"/>
      <w:ind w:left="880"/>
    </w:pPr>
    <w:rPr>
      <w:rFonts w:ascii="Calibri" w:hAnsi="Calibri" w:cs="Times New Roman"/>
      <w:color w:val="auto"/>
      <w:sz w:val="22"/>
      <w:szCs w:val="22"/>
      <w:lang w:eastAsia="ru-RU"/>
    </w:rPr>
  </w:style>
  <w:style w:type="paragraph" w:customStyle="1" w:styleId="613">
    <w:name w:val="Оглавление 61"/>
    <w:basedOn w:val="a6"/>
    <w:next w:val="a6"/>
    <w:autoRedefine/>
    <w:uiPriority w:val="39"/>
    <w:unhideWhenUsed/>
    <w:rsid w:val="00203CD4"/>
    <w:pPr>
      <w:suppressAutoHyphens w:val="0"/>
      <w:autoSpaceDE/>
      <w:spacing w:after="100" w:line="276" w:lineRule="auto"/>
      <w:ind w:left="1100"/>
    </w:pPr>
    <w:rPr>
      <w:rFonts w:ascii="Calibri" w:hAnsi="Calibri" w:cs="Times New Roman"/>
      <w:color w:val="auto"/>
      <w:sz w:val="22"/>
      <w:szCs w:val="22"/>
      <w:lang w:eastAsia="ru-RU"/>
    </w:rPr>
  </w:style>
  <w:style w:type="paragraph" w:customStyle="1" w:styleId="711">
    <w:name w:val="Оглавление 71"/>
    <w:basedOn w:val="a6"/>
    <w:next w:val="a6"/>
    <w:autoRedefine/>
    <w:uiPriority w:val="39"/>
    <w:unhideWhenUsed/>
    <w:rsid w:val="00203CD4"/>
    <w:pPr>
      <w:suppressAutoHyphens w:val="0"/>
      <w:autoSpaceDE/>
      <w:spacing w:after="100" w:line="276" w:lineRule="auto"/>
      <w:ind w:left="1320"/>
    </w:pPr>
    <w:rPr>
      <w:rFonts w:ascii="Calibri" w:hAnsi="Calibri" w:cs="Times New Roman"/>
      <w:color w:val="auto"/>
      <w:sz w:val="22"/>
      <w:szCs w:val="22"/>
      <w:lang w:eastAsia="ru-RU"/>
    </w:rPr>
  </w:style>
  <w:style w:type="paragraph" w:customStyle="1" w:styleId="811">
    <w:name w:val="Оглавление 81"/>
    <w:basedOn w:val="a6"/>
    <w:next w:val="a6"/>
    <w:autoRedefine/>
    <w:uiPriority w:val="39"/>
    <w:unhideWhenUsed/>
    <w:rsid w:val="00203CD4"/>
    <w:pPr>
      <w:suppressAutoHyphens w:val="0"/>
      <w:autoSpaceDE/>
      <w:spacing w:after="100" w:line="276" w:lineRule="auto"/>
      <w:ind w:left="1540"/>
    </w:pPr>
    <w:rPr>
      <w:rFonts w:ascii="Calibri" w:hAnsi="Calibri" w:cs="Times New Roman"/>
      <w:color w:val="auto"/>
      <w:sz w:val="22"/>
      <w:szCs w:val="22"/>
      <w:lang w:eastAsia="ru-RU"/>
    </w:rPr>
  </w:style>
  <w:style w:type="paragraph" w:customStyle="1" w:styleId="910">
    <w:name w:val="Оглавление 91"/>
    <w:basedOn w:val="a6"/>
    <w:next w:val="a6"/>
    <w:autoRedefine/>
    <w:uiPriority w:val="39"/>
    <w:unhideWhenUsed/>
    <w:rsid w:val="00203CD4"/>
    <w:pPr>
      <w:suppressAutoHyphens w:val="0"/>
      <w:autoSpaceDE/>
      <w:spacing w:after="100" w:line="276" w:lineRule="auto"/>
      <w:ind w:left="1760"/>
    </w:pPr>
    <w:rPr>
      <w:rFonts w:ascii="Calibri" w:hAnsi="Calibri" w:cs="Times New Roman"/>
      <w:color w:val="auto"/>
      <w:sz w:val="22"/>
      <w:szCs w:val="22"/>
      <w:lang w:eastAsia="ru-RU"/>
    </w:rPr>
  </w:style>
  <w:style w:type="character" w:customStyle="1" w:styleId="614">
    <w:name w:val="Заголовок 6 Знак1"/>
    <w:uiPriority w:val="9"/>
    <w:semiHidden/>
    <w:rsid w:val="00203CD4"/>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203CD4"/>
    <w:rPr>
      <w:rFonts w:ascii="Calibri Light" w:eastAsia="Times New Roman" w:hAnsi="Calibri Light" w:cs="Times New Roman"/>
      <w:spacing w:val="-10"/>
      <w:kern w:val="28"/>
      <w:sz w:val="56"/>
      <w:szCs w:val="56"/>
      <w:lang w:val="en-US" w:eastAsia="ru-RU"/>
    </w:rPr>
  </w:style>
  <w:style w:type="paragraph" w:styleId="affff9">
    <w:name w:val="caption"/>
    <w:basedOn w:val="a6"/>
    <w:next w:val="a6"/>
    <w:uiPriority w:val="35"/>
    <w:qFormat/>
    <w:rsid w:val="00203CD4"/>
    <w:pPr>
      <w:suppressAutoHyphens w:val="0"/>
      <w:autoSpaceDE/>
      <w:spacing w:after="200" w:line="360" w:lineRule="auto"/>
    </w:pPr>
    <w:rPr>
      <w:rFonts w:ascii="Calibri" w:hAnsi="Calibri" w:cs="Times New Roman"/>
      <w:b/>
      <w:bCs/>
      <w:color w:val="5B9BD5"/>
      <w:sz w:val="18"/>
      <w:szCs w:val="18"/>
      <w:lang w:eastAsia="en-US"/>
    </w:rPr>
  </w:style>
  <w:style w:type="character" w:customStyle="1" w:styleId="affffa">
    <w:name w:val="Маркеры списка"/>
    <w:rsid w:val="00203CD4"/>
    <w:rPr>
      <w:rFonts w:ascii="OpenSymbol" w:eastAsia="OpenSymbol" w:hAnsi="OpenSymbol" w:cs="OpenSymbol"/>
    </w:rPr>
  </w:style>
  <w:style w:type="character" w:customStyle="1" w:styleId="affffb">
    <w:name w:val="Символ нумерации"/>
    <w:rsid w:val="00203CD4"/>
  </w:style>
  <w:style w:type="paragraph" w:customStyle="1" w:styleId="affffc">
    <w:name w:val="Заголовок"/>
    <w:basedOn w:val="a6"/>
    <w:next w:val="aff9"/>
    <w:rsid w:val="00203CD4"/>
    <w:pPr>
      <w:keepNext/>
      <w:suppressAutoHyphens w:val="0"/>
      <w:autoSpaceDE/>
      <w:spacing w:before="240" w:after="120" w:line="276" w:lineRule="auto"/>
    </w:pPr>
    <w:rPr>
      <w:rFonts w:ascii="Liberation Sans" w:eastAsia="Droid Sans Fallback" w:hAnsi="Liberation Sans" w:cs="FreeSans"/>
      <w:color w:val="auto"/>
      <w:sz w:val="28"/>
      <w:szCs w:val="28"/>
      <w:lang w:eastAsia="ru-RU"/>
    </w:rPr>
  </w:style>
  <w:style w:type="paragraph" w:styleId="affffd">
    <w:name w:val="List"/>
    <w:basedOn w:val="aff9"/>
    <w:rsid w:val="00203CD4"/>
    <w:pPr>
      <w:spacing w:after="140" w:line="288" w:lineRule="auto"/>
    </w:pPr>
    <w:rPr>
      <w:rFonts w:ascii="Calibri" w:eastAsia="Times New Roman" w:hAnsi="Calibri" w:cs="FreeSans"/>
      <w:lang w:eastAsia="ru-RU"/>
    </w:rPr>
  </w:style>
  <w:style w:type="paragraph" w:customStyle="1" w:styleId="1ff2">
    <w:name w:val="Указатель1"/>
    <w:basedOn w:val="a6"/>
    <w:rsid w:val="00203CD4"/>
    <w:pPr>
      <w:suppressLineNumbers/>
      <w:suppressAutoHyphens w:val="0"/>
      <w:autoSpaceDE/>
      <w:spacing w:after="200" w:line="276" w:lineRule="auto"/>
    </w:pPr>
    <w:rPr>
      <w:rFonts w:ascii="Calibri" w:hAnsi="Calibri" w:cs="FreeSans"/>
      <w:color w:val="auto"/>
      <w:sz w:val="22"/>
      <w:szCs w:val="22"/>
      <w:lang w:eastAsia="ru-RU"/>
    </w:rPr>
  </w:style>
  <w:style w:type="character" w:customStyle="1" w:styleId="1-3">
    <w:name w:val="Средняя заливка 1 - Акцент 3 Знак"/>
    <w:link w:val="1-30"/>
    <w:uiPriority w:val="29"/>
    <w:rsid w:val="00203CD4"/>
    <w:rPr>
      <w:rFonts w:ascii="Calibri" w:eastAsia="Times New Roman" w:hAnsi="Calibri" w:cs="Times New Roman"/>
      <w:i/>
      <w:iCs/>
      <w:color w:val="000000"/>
      <w:lang w:eastAsia="ru-RU"/>
    </w:rPr>
  </w:style>
  <w:style w:type="character" w:customStyle="1" w:styleId="513">
    <w:name w:val="Таблица простая 51"/>
    <w:uiPriority w:val="31"/>
    <w:qFormat/>
    <w:rsid w:val="00203CD4"/>
    <w:rPr>
      <w:smallCaps/>
      <w:color w:val="DA1F28"/>
      <w:u w:val="single"/>
    </w:rPr>
  </w:style>
  <w:style w:type="character" w:customStyle="1" w:styleId="1ff3">
    <w:name w:val="Сетка таблицы светлая1"/>
    <w:uiPriority w:val="32"/>
    <w:qFormat/>
    <w:rsid w:val="00203CD4"/>
    <w:rPr>
      <w:b/>
      <w:bCs/>
      <w:smallCaps/>
      <w:color w:val="DA1F28"/>
      <w:spacing w:val="5"/>
      <w:u w:val="single"/>
    </w:rPr>
  </w:style>
  <w:style w:type="character" w:customStyle="1" w:styleId="-110">
    <w:name w:val="Таблица-сетка 1 светлая1"/>
    <w:uiPriority w:val="33"/>
    <w:qFormat/>
    <w:rsid w:val="00203CD4"/>
    <w:rPr>
      <w:b/>
      <w:bCs/>
      <w:smallCaps/>
      <w:spacing w:val="5"/>
    </w:rPr>
  </w:style>
  <w:style w:type="numbering" w:customStyle="1" w:styleId="173">
    <w:name w:val="Нет списка17"/>
    <w:next w:val="a9"/>
    <w:uiPriority w:val="99"/>
    <w:semiHidden/>
    <w:unhideWhenUsed/>
    <w:rsid w:val="00203CD4"/>
  </w:style>
  <w:style w:type="numbering" w:customStyle="1" w:styleId="183">
    <w:name w:val="Нет списка18"/>
    <w:next w:val="a9"/>
    <w:uiPriority w:val="99"/>
    <w:semiHidden/>
    <w:unhideWhenUsed/>
    <w:rsid w:val="00203CD4"/>
  </w:style>
  <w:style w:type="table" w:customStyle="1" w:styleId="340">
    <w:name w:val="Сетка таблицы34"/>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203CD4"/>
  </w:style>
  <w:style w:type="numbering" w:customStyle="1" w:styleId="233">
    <w:name w:val="Нет списка23"/>
    <w:next w:val="a9"/>
    <w:uiPriority w:val="99"/>
    <w:semiHidden/>
    <w:unhideWhenUsed/>
    <w:rsid w:val="00203CD4"/>
  </w:style>
  <w:style w:type="table" w:customStyle="1" w:styleId="2130">
    <w:name w:val="Сетка таблицы213"/>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203CD4"/>
  </w:style>
  <w:style w:type="table" w:customStyle="1" w:styleId="350">
    <w:name w:val="Сетка таблицы35"/>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203CD4"/>
  </w:style>
  <w:style w:type="table" w:customStyle="1" w:styleId="440">
    <w:name w:val="Сетка таблицы44"/>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203CD4"/>
  </w:style>
  <w:style w:type="numbering" w:customStyle="1" w:styleId="623">
    <w:name w:val="Нет списка62"/>
    <w:next w:val="a9"/>
    <w:uiPriority w:val="99"/>
    <w:semiHidden/>
    <w:unhideWhenUsed/>
    <w:rsid w:val="00203CD4"/>
  </w:style>
  <w:style w:type="table" w:customStyle="1" w:styleId="630">
    <w:name w:val="Сетка таблицы63"/>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203CD4"/>
  </w:style>
  <w:style w:type="table" w:customStyle="1" w:styleId="1320">
    <w:name w:val="Сетка таблицы132"/>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203CD4"/>
  </w:style>
  <w:style w:type="numbering" w:customStyle="1" w:styleId="1101">
    <w:name w:val="Нет списка110"/>
    <w:next w:val="a9"/>
    <w:uiPriority w:val="99"/>
    <w:semiHidden/>
    <w:unhideWhenUsed/>
    <w:rsid w:val="00203CD4"/>
  </w:style>
  <w:style w:type="table" w:customStyle="1" w:styleId="360">
    <w:name w:val="Сетка таблицы36"/>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203CD4"/>
  </w:style>
  <w:style w:type="numbering" w:customStyle="1" w:styleId="243">
    <w:name w:val="Нет списка24"/>
    <w:next w:val="a9"/>
    <w:uiPriority w:val="99"/>
    <w:semiHidden/>
    <w:unhideWhenUsed/>
    <w:rsid w:val="00203CD4"/>
  </w:style>
  <w:style w:type="table" w:customStyle="1" w:styleId="2140">
    <w:name w:val="Сетка таблицы214"/>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203CD4"/>
  </w:style>
  <w:style w:type="table" w:customStyle="1" w:styleId="370">
    <w:name w:val="Сетка таблицы37"/>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203CD4"/>
  </w:style>
  <w:style w:type="table" w:customStyle="1" w:styleId="450">
    <w:name w:val="Сетка таблицы45"/>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203CD4"/>
  </w:style>
  <w:style w:type="numbering" w:customStyle="1" w:styleId="631">
    <w:name w:val="Нет списка63"/>
    <w:next w:val="a9"/>
    <w:uiPriority w:val="99"/>
    <w:semiHidden/>
    <w:unhideWhenUsed/>
    <w:rsid w:val="00203CD4"/>
  </w:style>
  <w:style w:type="table" w:customStyle="1" w:styleId="640">
    <w:name w:val="Сетка таблицы64"/>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203CD4"/>
  </w:style>
  <w:style w:type="table" w:customStyle="1" w:styleId="1330">
    <w:name w:val="Сетка таблицы133"/>
    <w:basedOn w:val="a8"/>
    <w:next w:val="aff3"/>
    <w:uiPriority w:val="3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203CD4"/>
  </w:style>
  <w:style w:type="numbering" w:customStyle="1" w:styleId="911">
    <w:name w:val="Нет списка91"/>
    <w:next w:val="a9"/>
    <w:semiHidden/>
    <w:unhideWhenUsed/>
    <w:rsid w:val="00203CD4"/>
  </w:style>
  <w:style w:type="table" w:customStyle="1" w:styleId="215">
    <w:name w:val="Сетка таблицы215"/>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203CD4"/>
  </w:style>
  <w:style w:type="table" w:customStyle="1" w:styleId="2320">
    <w:name w:val="Сетка таблицы232"/>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203CD4"/>
  </w:style>
  <w:style w:type="numbering" w:customStyle="1" w:styleId="1311">
    <w:name w:val="Нет списка131"/>
    <w:next w:val="a9"/>
    <w:uiPriority w:val="99"/>
    <w:semiHidden/>
    <w:unhideWhenUsed/>
    <w:rsid w:val="00203CD4"/>
  </w:style>
  <w:style w:type="numbering" w:customStyle="1" w:styleId="1410">
    <w:name w:val="Нет списка141"/>
    <w:next w:val="a9"/>
    <w:uiPriority w:val="99"/>
    <w:semiHidden/>
    <w:unhideWhenUsed/>
    <w:rsid w:val="00203CD4"/>
  </w:style>
  <w:style w:type="numbering" w:customStyle="1" w:styleId="1510">
    <w:name w:val="Нет списка151"/>
    <w:next w:val="a9"/>
    <w:uiPriority w:val="99"/>
    <w:semiHidden/>
    <w:unhideWhenUsed/>
    <w:rsid w:val="00203CD4"/>
  </w:style>
  <w:style w:type="table" w:customStyle="1" w:styleId="313">
    <w:name w:val="Сетка таблицы313"/>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3"/>
    <w:uiPriority w:val="59"/>
    <w:rsid w:val="00203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3"/>
    <w:uiPriority w:val="59"/>
    <w:rsid w:val="00203C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203CD4"/>
  </w:style>
  <w:style w:type="paragraph" w:customStyle="1" w:styleId="xl68">
    <w:name w:val="xl68"/>
    <w:basedOn w:val="a6"/>
    <w:rsid w:val="00203CD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360" w:lineRule="auto"/>
      <w:textAlignment w:val="top"/>
    </w:pPr>
    <w:rPr>
      <w:rFonts w:cs="Times New Roman"/>
      <w:color w:val="auto"/>
      <w:sz w:val="26"/>
      <w:szCs w:val="26"/>
      <w:lang w:eastAsia="ru-RU"/>
    </w:rPr>
  </w:style>
  <w:style w:type="paragraph" w:customStyle="1" w:styleId="xl69">
    <w:name w:val="xl69"/>
    <w:basedOn w:val="a6"/>
    <w:rsid w:val="00203CD4"/>
    <w:pPr>
      <w:pBdr>
        <w:top w:val="single" w:sz="4" w:space="0" w:color="auto"/>
        <w:left w:val="single" w:sz="4" w:space="0" w:color="auto"/>
        <w:right w:val="single" w:sz="4" w:space="0" w:color="auto"/>
      </w:pBdr>
      <w:suppressAutoHyphens w:val="0"/>
      <w:autoSpaceDE/>
      <w:spacing w:before="100" w:beforeAutospacing="1" w:after="100" w:afterAutospacing="1" w:line="360" w:lineRule="auto"/>
      <w:textAlignment w:val="top"/>
    </w:pPr>
    <w:rPr>
      <w:rFonts w:cs="Times New Roman"/>
      <w:color w:val="auto"/>
      <w:sz w:val="26"/>
      <w:szCs w:val="26"/>
      <w:lang w:eastAsia="ru-RU"/>
    </w:rPr>
  </w:style>
  <w:style w:type="paragraph" w:customStyle="1" w:styleId="xl70">
    <w:name w:val="xl70"/>
    <w:basedOn w:val="a6"/>
    <w:rsid w:val="00203CD4"/>
    <w:pPr>
      <w:pBdr>
        <w:top w:val="single" w:sz="4" w:space="0" w:color="auto"/>
        <w:left w:val="single" w:sz="4" w:space="0" w:color="auto"/>
        <w:right w:val="single" w:sz="4" w:space="0" w:color="auto"/>
      </w:pBdr>
      <w:suppressAutoHyphens w:val="0"/>
      <w:autoSpaceDE/>
      <w:spacing w:before="100" w:beforeAutospacing="1" w:after="100" w:afterAutospacing="1" w:line="360" w:lineRule="auto"/>
      <w:textAlignment w:val="top"/>
    </w:pPr>
    <w:rPr>
      <w:rFonts w:cs="Times New Roman"/>
      <w:color w:val="auto"/>
      <w:sz w:val="26"/>
      <w:szCs w:val="26"/>
      <w:lang w:eastAsia="ru-RU"/>
    </w:rPr>
  </w:style>
  <w:style w:type="paragraph" w:customStyle="1" w:styleId="xl71">
    <w:name w:val="xl71"/>
    <w:basedOn w:val="a6"/>
    <w:rsid w:val="00203CD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360" w:lineRule="auto"/>
    </w:pPr>
    <w:rPr>
      <w:rFonts w:cs="Times New Roman"/>
      <w:color w:val="auto"/>
      <w:sz w:val="26"/>
      <w:szCs w:val="26"/>
      <w:lang w:eastAsia="ru-RU"/>
    </w:rPr>
  </w:style>
  <w:style w:type="table" w:customStyle="1" w:styleId="400">
    <w:name w:val="Сетка таблицы40"/>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3"/>
    <w:uiPriority w:val="59"/>
    <w:rsid w:val="00203CD4"/>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203CD4"/>
    <w:pPr>
      <w:spacing w:after="0" w:line="276" w:lineRule="auto"/>
    </w:pPr>
    <w:rPr>
      <w:rFonts w:ascii="Arial" w:eastAsia="Arial" w:hAnsi="Arial" w:cs="Arial"/>
      <w:color w:val="000000"/>
      <w:lang w:eastAsia="ru-RU"/>
    </w:rPr>
  </w:style>
  <w:style w:type="paragraph" w:customStyle="1" w:styleId="3fb">
    <w:name w:val="Обычный3"/>
    <w:rsid w:val="00203CD4"/>
    <w:pPr>
      <w:spacing w:after="0" w:line="276" w:lineRule="auto"/>
    </w:pPr>
    <w:rPr>
      <w:rFonts w:ascii="Arial" w:eastAsia="Arial" w:hAnsi="Arial" w:cs="Arial"/>
      <w:color w:val="000000"/>
      <w:lang w:eastAsia="ru-RU"/>
    </w:rPr>
  </w:style>
  <w:style w:type="paragraph" w:styleId="3fc">
    <w:name w:val="Body Text Indent 3"/>
    <w:basedOn w:val="a6"/>
    <w:link w:val="3fd"/>
    <w:uiPriority w:val="99"/>
    <w:semiHidden/>
    <w:unhideWhenUsed/>
    <w:rsid w:val="00203CD4"/>
    <w:pPr>
      <w:suppressAutoHyphens w:val="0"/>
      <w:autoSpaceDE/>
      <w:spacing w:after="120" w:line="276" w:lineRule="auto"/>
      <w:ind w:left="283"/>
    </w:pPr>
    <w:rPr>
      <w:rFonts w:ascii="Calibri" w:eastAsia="Calibri" w:hAnsi="Calibri" w:cs="Times New Roman"/>
      <w:color w:val="auto"/>
      <w:sz w:val="16"/>
      <w:szCs w:val="16"/>
    </w:rPr>
  </w:style>
  <w:style w:type="character" w:customStyle="1" w:styleId="3fd">
    <w:name w:val="Основной текст с отступом 3 Знак"/>
    <w:basedOn w:val="a7"/>
    <w:link w:val="3fc"/>
    <w:uiPriority w:val="99"/>
    <w:semiHidden/>
    <w:rsid w:val="00203CD4"/>
    <w:rPr>
      <w:rFonts w:ascii="Calibri" w:eastAsia="Calibri" w:hAnsi="Calibri" w:cs="Times New Roman"/>
      <w:sz w:val="16"/>
      <w:szCs w:val="16"/>
    </w:rPr>
  </w:style>
  <w:style w:type="paragraph" w:customStyle="1" w:styleId="Standard">
    <w:name w:val="Standard"/>
    <w:rsid w:val="00203CD4"/>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03CD4"/>
    <w:pPr>
      <w:spacing w:after="140" w:line="288" w:lineRule="auto"/>
    </w:pPr>
  </w:style>
  <w:style w:type="paragraph" w:customStyle="1" w:styleId="TableContents">
    <w:name w:val="Table Contents"/>
    <w:basedOn w:val="Standard"/>
    <w:rsid w:val="00203CD4"/>
  </w:style>
  <w:style w:type="paragraph" w:customStyle="1" w:styleId="Footnote">
    <w:name w:val="Footnote"/>
    <w:basedOn w:val="Standard"/>
    <w:rsid w:val="00203CD4"/>
    <w:pPr>
      <w:suppressLineNumbers/>
      <w:ind w:left="339" w:hanging="339"/>
    </w:pPr>
    <w:rPr>
      <w:sz w:val="20"/>
      <w:szCs w:val="20"/>
    </w:rPr>
  </w:style>
  <w:style w:type="numbering" w:customStyle="1" w:styleId="WWNum6">
    <w:name w:val="WWNum6"/>
    <w:basedOn w:val="a9"/>
    <w:rsid w:val="00203CD4"/>
    <w:pPr>
      <w:numPr>
        <w:numId w:val="114"/>
      </w:numPr>
    </w:pPr>
  </w:style>
  <w:style w:type="numbering" w:customStyle="1" w:styleId="WWNum2">
    <w:name w:val="WWNum2"/>
    <w:basedOn w:val="a9"/>
    <w:rsid w:val="00203CD4"/>
    <w:pPr>
      <w:numPr>
        <w:numId w:val="115"/>
      </w:numPr>
    </w:pPr>
  </w:style>
  <w:style w:type="numbering" w:customStyle="1" w:styleId="WWNum3">
    <w:name w:val="WWNum3"/>
    <w:basedOn w:val="a9"/>
    <w:rsid w:val="00203CD4"/>
    <w:pPr>
      <w:numPr>
        <w:numId w:val="116"/>
      </w:numPr>
    </w:pPr>
  </w:style>
  <w:style w:type="paragraph" w:customStyle="1" w:styleId="a3">
    <w:name w:val="Перечисление"/>
    <w:link w:val="affffe"/>
    <w:uiPriority w:val="99"/>
    <w:qFormat/>
    <w:rsid w:val="00203CD4"/>
    <w:pPr>
      <w:numPr>
        <w:numId w:val="117"/>
      </w:numPr>
      <w:spacing w:after="60"/>
      <w:jc w:val="both"/>
    </w:pPr>
    <w:rPr>
      <w:rFonts w:ascii="Times New Roman" w:eastAsia="Calibri" w:hAnsi="Times New Roman" w:cs="Times New Roman"/>
      <w:sz w:val="20"/>
      <w:szCs w:val="20"/>
    </w:rPr>
  </w:style>
  <w:style w:type="character" w:customStyle="1" w:styleId="affffe">
    <w:name w:val="Перечисление Знак"/>
    <w:link w:val="a3"/>
    <w:uiPriority w:val="99"/>
    <w:rsid w:val="00203CD4"/>
    <w:rPr>
      <w:rFonts w:ascii="Times New Roman" w:eastAsia="Calibri" w:hAnsi="Times New Roman" w:cs="Times New Roman"/>
      <w:sz w:val="20"/>
      <w:szCs w:val="20"/>
    </w:rPr>
  </w:style>
  <w:style w:type="paragraph" w:customStyle="1" w:styleId="a1">
    <w:name w:val="НОМЕРА"/>
    <w:basedOn w:val="afb"/>
    <w:link w:val="afffff"/>
    <w:uiPriority w:val="99"/>
    <w:qFormat/>
    <w:rsid w:val="00203CD4"/>
    <w:pPr>
      <w:numPr>
        <w:numId w:val="122"/>
      </w:numPr>
      <w:spacing w:before="0" w:beforeAutospacing="0" w:after="0" w:afterAutospacing="0" w:line="240" w:lineRule="auto"/>
      <w:jc w:val="both"/>
    </w:pPr>
    <w:rPr>
      <w:rFonts w:ascii="Arial Narrow" w:eastAsia="Calibri" w:hAnsi="Arial Narrow"/>
      <w:sz w:val="18"/>
      <w:szCs w:val="18"/>
    </w:rPr>
  </w:style>
  <w:style w:type="character" w:customStyle="1" w:styleId="afffff">
    <w:name w:val="НОМЕРА Знак"/>
    <w:link w:val="a1"/>
    <w:uiPriority w:val="99"/>
    <w:rsid w:val="00203CD4"/>
    <w:rPr>
      <w:rFonts w:ascii="Arial Narrow" w:eastAsia="Calibri" w:hAnsi="Arial Narrow" w:cs="Times New Roman"/>
      <w:sz w:val="18"/>
      <w:szCs w:val="18"/>
      <w:lang w:eastAsia="ru-RU"/>
    </w:rPr>
  </w:style>
  <w:style w:type="paragraph" w:customStyle="1" w:styleId="4f4">
    <w:name w:val="Обычный4"/>
    <w:rsid w:val="00203CD4"/>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0">
    <w:name w:val="Plain Text"/>
    <w:basedOn w:val="a6"/>
    <w:link w:val="afffff1"/>
    <w:rsid w:val="00203CD4"/>
    <w:pPr>
      <w:suppressAutoHyphens w:val="0"/>
      <w:autoSpaceDE/>
    </w:pPr>
    <w:rPr>
      <w:rFonts w:ascii="Consolas" w:eastAsia="Calibri" w:hAnsi="Consolas" w:cs="Times New Roman"/>
      <w:color w:val="auto"/>
      <w:sz w:val="21"/>
      <w:szCs w:val="21"/>
      <w:lang w:val="en-US" w:bidi="en-US"/>
    </w:rPr>
  </w:style>
  <w:style w:type="character" w:customStyle="1" w:styleId="afffff1">
    <w:name w:val="Текст Знак"/>
    <w:basedOn w:val="a7"/>
    <w:link w:val="afffff0"/>
    <w:rsid w:val="00203CD4"/>
    <w:rPr>
      <w:rFonts w:ascii="Consolas" w:eastAsia="Calibri" w:hAnsi="Consolas" w:cs="Times New Roman"/>
      <w:sz w:val="21"/>
      <w:szCs w:val="21"/>
      <w:lang w:val="en-US" w:bidi="en-US"/>
    </w:rPr>
  </w:style>
  <w:style w:type="paragraph" w:customStyle="1" w:styleId="LO-normal">
    <w:name w:val="LO-normal"/>
    <w:uiPriority w:val="99"/>
    <w:rsid w:val="00203CD4"/>
    <w:pPr>
      <w:autoSpaceDE w:val="0"/>
      <w:autoSpaceDN w:val="0"/>
      <w:adjustRightInd w:val="0"/>
      <w:spacing w:after="0" w:line="276" w:lineRule="auto"/>
    </w:pPr>
    <w:rPr>
      <w:rFonts w:ascii="Arial" w:eastAsia="Times New Roman" w:hAnsi="Liberation Serif" w:cs="Arial"/>
      <w:color w:val="000000"/>
      <w:kern w:val="1"/>
      <w:lang w:val="en-US" w:eastAsia="zh-CN" w:bidi="en-US"/>
    </w:rPr>
  </w:style>
  <w:style w:type="character" w:customStyle="1" w:styleId="diff-chunk">
    <w:name w:val="diff-chunk"/>
    <w:basedOn w:val="a7"/>
    <w:rsid w:val="00203CD4"/>
  </w:style>
  <w:style w:type="table" w:styleId="-3">
    <w:name w:val="Light Grid Accent 3"/>
    <w:basedOn w:val="a8"/>
    <w:uiPriority w:val="62"/>
    <w:semiHidden/>
    <w:unhideWhenUsed/>
    <w:rsid w:val="00203CD4"/>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2-30">
    <w:name w:val="Medium Shading 2 Accent 3"/>
    <w:basedOn w:val="a8"/>
    <w:link w:val="2-3"/>
    <w:uiPriority w:val="30"/>
    <w:semiHidden/>
    <w:unhideWhenUsed/>
    <w:rsid w:val="00203CD4"/>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A5A5A5" w:themeFill="accent3"/>
      </w:tcPr>
    </w:tblStylePr>
    <w:tblStylePr w:type="lastCol">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8"/>
    <w:link w:val="2-1"/>
    <w:uiPriority w:val="1"/>
    <w:semiHidden/>
    <w:unhideWhenUsed/>
    <w:rsid w:val="00203CD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tblPr/>
      <w:tcPr>
        <w:shd w:val="clear" w:color="auto" w:fill="EEF5FB"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1-30">
    <w:name w:val="Medium Shading 1 Accent 3"/>
    <w:basedOn w:val="a8"/>
    <w:link w:val="1-3"/>
    <w:uiPriority w:val="29"/>
    <w:semiHidden/>
    <w:unhideWhenUsed/>
    <w:rsid w:val="00203CD4"/>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customStyle="1" w:styleId="afffff2">
    <w:name w:val="Базовый"/>
    <w:uiPriority w:val="99"/>
    <w:rsid w:val="00EE487B"/>
    <w:pPr>
      <w:tabs>
        <w:tab w:val="left" w:pos="709"/>
      </w:tabs>
      <w:suppressAutoHyphens/>
      <w:spacing w:after="200" w:line="276" w:lineRule="atLeast"/>
    </w:pPr>
    <w:rPr>
      <w:rFonts w:ascii="Calibri" w:eastAsia="SimSu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CF3F04028D109116B2191643291783C10185B30D08A7337CB4C146C34072F1419DDA662D0F9K8o9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9</Pages>
  <Words>49819</Words>
  <Characters>283971</Characters>
  <Application>Microsoft Office Word</Application>
  <DocSecurity>0</DocSecurity>
  <Lines>2366</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Школа2</dc:creator>
  <cp:lastModifiedBy>Школа2</cp:lastModifiedBy>
  <cp:revision>10</cp:revision>
  <cp:lastPrinted>2021-03-01T02:58:00Z</cp:lastPrinted>
  <dcterms:created xsi:type="dcterms:W3CDTF">2021-02-24T08:09:00Z</dcterms:created>
  <dcterms:modified xsi:type="dcterms:W3CDTF">2021-03-01T05:04:00Z</dcterms:modified>
</cp:coreProperties>
</file>